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gif" ContentType="image/gi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8306"/>
        </w:tabs>
        <w:spacing w:line="360" w:lineRule="atLeast"/>
        <w:ind w:left="522" w:hanging="522"/>
        <w:jc w:val="center"/>
        <w:outlineLvl w:val="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30"/>
          <w:szCs w:val="30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0"/>
          <w:szCs w:val="30"/>
        </w:rPr>
        <w:t>201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0"/>
          <w:szCs w:val="30"/>
        </w:rPr>
        <w:t>6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0"/>
          <w:szCs w:val="30"/>
        </w:rPr>
        <w:t>年昌平区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0"/>
          <w:szCs w:val="30"/>
        </w:rPr>
        <w:t>初三年级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0"/>
          <w:szCs w:val="30"/>
        </w:rPr>
        <w:t>化学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0"/>
          <w:szCs w:val="30"/>
          <w:lang w:eastAsia="zh-CN"/>
        </w:rPr>
        <w:t>试题（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0"/>
          <w:szCs w:val="30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0"/>
          <w:szCs w:val="30"/>
          <w:lang w:eastAsia="zh-CN"/>
        </w:rPr>
        <w:t>）</w:t>
      </w:r>
    </w:p>
    <w:bookmarkEnd w:id="0"/>
    <w:p>
      <w:pPr>
        <w:spacing w:line="360" w:lineRule="auto"/>
        <w:contextualSpacing/>
        <w:rPr>
          <w:color w:val="auto"/>
        </w:rPr>
      </w:pPr>
      <w:r>
        <w:rPr>
          <w:rFonts w:hint="eastAsia"/>
          <w:color w:val="auto"/>
        </w:rPr>
        <w:t>可能用到的相对原子质量</w:t>
      </w:r>
    </w:p>
    <w:p>
      <w:pPr>
        <w:adjustRightInd w:val="0"/>
        <w:snapToGrid w:val="0"/>
        <w:spacing w:line="360" w:lineRule="auto"/>
        <w:rPr>
          <w:color w:val="auto"/>
        </w:rPr>
      </w:pPr>
      <w:r>
        <w:rPr>
          <w:color w:val="auto"/>
        </w:rPr>
        <w:t>H 1C 12</w:t>
      </w:r>
      <w:r>
        <w:rPr>
          <w:rFonts w:hint="eastAsia"/>
          <w:color w:val="auto"/>
        </w:rPr>
        <w:t xml:space="preserve">  N 14  O 16   Na 23  Si 28  Cl 35.5Cu 64Zn 65</w:t>
      </w:r>
    </w:p>
    <w:p>
      <w:pPr>
        <w:adjustRightInd w:val="0"/>
        <w:snapToGrid w:val="0"/>
        <w:spacing w:line="500" w:lineRule="exact"/>
        <w:jc w:val="center"/>
        <w:outlineLvl w:val="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第一部分</w:t>
      </w:r>
      <w:r>
        <w:rPr>
          <w:rFonts w:eastAsia="黑体"/>
          <w:color w:val="auto"/>
        </w:rPr>
        <w:t>选择题</w:t>
      </w:r>
      <w:r>
        <w:rPr>
          <w:rFonts w:hint="eastAsia" w:eastAsia="黑体"/>
          <w:color w:val="auto"/>
        </w:rPr>
        <w:t>（共20分）</w:t>
      </w:r>
    </w:p>
    <w:p>
      <w:pPr>
        <w:adjustRightInd w:val="0"/>
        <w:snapToGrid w:val="0"/>
        <w:spacing w:line="500" w:lineRule="exact"/>
        <w:jc w:val="left"/>
        <w:outlineLvl w:val="0"/>
        <w:rPr>
          <w:rFonts w:eastAsia="黑体"/>
          <w:color w:val="auto"/>
        </w:rPr>
      </w:pPr>
      <w:r>
        <w:rPr>
          <w:rFonts w:eastAsia="黑体"/>
          <w:color w:val="auto"/>
        </w:rPr>
        <w:t>（每小题只有1个选项符合题意</w:t>
      </w:r>
      <w:r>
        <w:rPr>
          <w:rFonts w:hint="eastAsia" w:eastAsia="黑体"/>
          <w:color w:val="auto"/>
        </w:rPr>
        <w:t>。</w:t>
      </w:r>
      <w:r>
        <w:rPr>
          <w:rFonts w:eastAsia="黑体"/>
          <w:color w:val="auto"/>
        </w:rPr>
        <w:t>每小题1分）</w:t>
      </w:r>
    </w:p>
    <w:p>
      <w:pPr>
        <w:tabs>
          <w:tab w:val="right" w:pos="8306"/>
        </w:tabs>
        <w:adjustRightInd w:val="0"/>
        <w:snapToGrid w:val="0"/>
        <w:spacing w:line="500" w:lineRule="exact"/>
        <w:rPr>
          <w:color w:val="auto"/>
        </w:rPr>
      </w:pPr>
      <w:r>
        <w:rPr>
          <w:rFonts w:hint="eastAsia" w:hAnsi="宋体"/>
          <w:color w:val="auto"/>
          <w:kern w:val="0"/>
          <w:szCs w:val="21"/>
        </w:rPr>
        <w:t>1</w:t>
      </w:r>
      <w:r>
        <w:rPr>
          <w:rFonts w:hAnsi="宋体"/>
          <w:color w:val="auto"/>
          <w:kern w:val="0"/>
          <w:szCs w:val="21"/>
        </w:rPr>
        <w:t>．下列变化中</w:t>
      </w:r>
      <w:r>
        <w:rPr>
          <w:rFonts w:hint="eastAsia" w:hAnsi="宋体"/>
          <w:color w:val="auto"/>
          <w:kern w:val="0"/>
          <w:szCs w:val="21"/>
        </w:rPr>
        <w:t>，</w:t>
      </w:r>
      <w:r>
        <w:rPr>
          <w:rFonts w:hAnsi="宋体"/>
          <w:color w:val="auto"/>
          <w:kern w:val="0"/>
          <w:szCs w:val="21"/>
        </w:rPr>
        <w:t>属于化学变化的</w:t>
      </w:r>
      <w:r>
        <w:rPr>
          <w:rFonts w:hint="eastAsia" w:ascii="宋体" w:hAnsi="宋体" w:cs="宋体"/>
          <w:color w:val="auto"/>
        </w:rPr>
        <w:t>是</w:t>
      </w:r>
    </w:p>
    <w:p>
      <w:pPr>
        <w:adjustRightInd w:val="0"/>
        <w:snapToGrid w:val="0"/>
        <w:spacing w:line="500" w:lineRule="exact"/>
        <w:ind w:left="420" w:leftChars="200"/>
        <w:rPr>
          <w:color w:val="auto"/>
          <w:kern w:val="0"/>
          <w:szCs w:val="21"/>
        </w:rPr>
      </w:pPr>
      <w:r>
        <w:rPr>
          <w:rFonts w:hint="eastAsia"/>
          <w:color w:val="auto"/>
        </w:rPr>
        <w:t>A．</w:t>
      </w:r>
      <w:r>
        <w:rPr>
          <w:rFonts w:hint="eastAsia" w:ascii="宋体" w:hAnsi="宋体" w:cs="宋体"/>
          <w:color w:val="auto"/>
        </w:rPr>
        <w:t>纸张燃烧</w:t>
      </w:r>
      <w:r>
        <w:rPr>
          <w:rFonts w:hint="eastAsia"/>
          <w:color w:val="auto"/>
        </w:rPr>
        <w:t>B．</w:t>
      </w:r>
      <w:r>
        <w:rPr>
          <w:rFonts w:hint="eastAsia" w:ascii="宋体" w:hAnsi="宋体" w:cs="宋体"/>
          <w:color w:val="auto"/>
        </w:rPr>
        <w:t>冰雪融化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水分蒸发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矿石粉碎</w:t>
      </w:r>
    </w:p>
    <w:p>
      <w:pPr>
        <w:tabs>
          <w:tab w:val="right" w:pos="8306"/>
        </w:tabs>
        <w:adjustRightInd w:val="0"/>
        <w:snapToGrid w:val="0"/>
        <w:spacing w:line="500" w:lineRule="exact"/>
        <w:rPr>
          <w:color w:val="auto"/>
        </w:rPr>
      </w:pPr>
      <w:r>
        <w:rPr>
          <w:rFonts w:hint="eastAsia" w:hAnsi="宋体"/>
          <w:color w:val="auto"/>
          <w:kern w:val="0"/>
          <w:szCs w:val="21"/>
        </w:rPr>
        <w:t>2</w:t>
      </w:r>
      <w:r>
        <w:rPr>
          <w:rFonts w:hAnsi="宋体"/>
          <w:color w:val="auto"/>
          <w:kern w:val="0"/>
          <w:szCs w:val="21"/>
        </w:rPr>
        <w:t>．</w:t>
      </w:r>
      <w:r>
        <w:rPr>
          <w:rFonts w:hint="eastAsia" w:ascii="宋体" w:hAnsi="宋体" w:cs="宋体"/>
          <w:color w:val="auto"/>
        </w:rPr>
        <w:t>地壳中含量最多的非金属元素是</w:t>
      </w:r>
    </w:p>
    <w:p>
      <w:pPr>
        <w:adjustRightInd w:val="0"/>
        <w:snapToGrid w:val="0"/>
        <w:spacing w:line="500" w:lineRule="exact"/>
        <w:ind w:left="420" w:leftChars="200"/>
        <w:rPr>
          <w:color w:val="auto"/>
          <w:kern w:val="0"/>
          <w:szCs w:val="21"/>
        </w:rPr>
      </w:pPr>
      <w:r>
        <w:rPr>
          <w:rFonts w:hint="eastAsia"/>
          <w:color w:val="auto"/>
        </w:rPr>
        <w:t>A．</w:t>
      </w:r>
      <w:r>
        <w:rPr>
          <w:rFonts w:hint="eastAsia" w:ascii="宋体" w:hAnsi="宋体" w:cs="宋体"/>
          <w:color w:val="auto"/>
        </w:rPr>
        <w:t>氧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B．</w:t>
      </w:r>
      <w:r>
        <w:rPr>
          <w:rFonts w:hint="eastAsia" w:ascii="宋体" w:hAnsi="宋体" w:cs="宋体"/>
          <w:color w:val="auto"/>
        </w:rPr>
        <w:t>硅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铝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铁</w:t>
      </w:r>
    </w:p>
    <w:p>
      <w:pPr>
        <w:tabs>
          <w:tab w:val="right" w:pos="8306"/>
        </w:tabs>
        <w:adjustRightInd w:val="0"/>
        <w:snapToGrid w:val="0"/>
        <w:spacing w:line="500" w:lineRule="exact"/>
        <w:rPr>
          <w:color w:val="auto"/>
        </w:rPr>
      </w:pPr>
      <w:r>
        <w:rPr>
          <w:rFonts w:hint="eastAsia"/>
          <w:color w:val="auto"/>
          <w:szCs w:val="21"/>
        </w:rPr>
        <w:t>3</w:t>
      </w:r>
      <w:r>
        <w:rPr>
          <w:color w:val="auto"/>
          <w:szCs w:val="21"/>
        </w:rPr>
        <w:t>．</w:t>
      </w:r>
      <w:r>
        <w:rPr>
          <w:rFonts w:hint="eastAsia" w:ascii="宋体" w:hAnsi="宋体" w:cs="宋体"/>
          <w:color w:val="auto"/>
        </w:rPr>
        <w:t>下列物质在氧气中燃烧，火星四射、生成黑色固体的是</w:t>
      </w:r>
    </w:p>
    <w:p>
      <w:pPr>
        <w:tabs>
          <w:tab w:val="left" w:pos="2468"/>
          <w:tab w:val="left" w:pos="4414"/>
          <w:tab w:val="left" w:pos="6360"/>
        </w:tabs>
        <w:adjustRightInd w:val="0"/>
        <w:snapToGrid w:val="0"/>
        <w:spacing w:line="500" w:lineRule="exact"/>
        <w:ind w:left="678" w:leftChars="201" w:hanging="256" w:hangingChars="122"/>
        <w:rPr>
          <w:color w:val="auto"/>
        </w:rPr>
      </w:pPr>
      <w:r>
        <w:rPr>
          <w:rFonts w:hint="eastAsia"/>
          <w:color w:val="auto"/>
        </w:rPr>
        <w:t>A．</w:t>
      </w:r>
      <w:r>
        <w:rPr>
          <w:rFonts w:hint="eastAsia" w:ascii="宋体" w:hAnsi="宋体" w:cs="宋体"/>
          <w:color w:val="auto"/>
        </w:rPr>
        <w:t>红磷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B．</w:t>
      </w:r>
      <w:r>
        <w:rPr>
          <w:rFonts w:hint="eastAsia" w:ascii="宋体" w:hAnsi="宋体" w:cs="宋体"/>
          <w:color w:val="auto"/>
        </w:rPr>
        <w:t>铁丝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蜡烛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木炭</w:t>
      </w:r>
    </w:p>
    <w:p>
      <w:pPr>
        <w:spacing w:line="500" w:lineRule="exact"/>
        <w:rPr>
          <w:color w:val="auto"/>
        </w:rPr>
      </w:pPr>
      <w:r>
        <w:rPr>
          <w:rFonts w:hint="eastAsia" w:hAnsi="宋体"/>
          <w:bCs/>
          <w:color w:val="auto"/>
          <w:szCs w:val="21"/>
        </w:rPr>
        <w:t>4</w:t>
      </w:r>
      <w:r>
        <w:rPr>
          <w:rFonts w:hAnsi="宋体"/>
          <w:bCs/>
          <w:color w:val="auto"/>
          <w:szCs w:val="21"/>
        </w:rPr>
        <w:t>．</w:t>
      </w:r>
      <w:r>
        <w:rPr>
          <w:rFonts w:hint="eastAsia" w:ascii="宋体" w:hAnsi="宋体" w:cs="宋体"/>
          <w:color w:val="auto"/>
        </w:rPr>
        <w:t>农业生产需要合理使用肥料。下列化肥中，属于磷肥的是</w:t>
      </w:r>
    </w:p>
    <w:p>
      <w:pPr>
        <w:spacing w:line="500" w:lineRule="exact"/>
        <w:ind w:firstLine="420" w:firstLineChars="200"/>
        <w:rPr>
          <w:color w:val="auto"/>
          <w:szCs w:val="21"/>
        </w:rPr>
      </w:pPr>
      <w:r>
        <w:rPr>
          <w:color w:val="auto"/>
        </w:rPr>
        <w:t>A</w:t>
      </w:r>
      <w:r>
        <w:rPr>
          <w:rFonts w:hint="eastAsia" w:ascii="宋体" w:hAnsi="宋体" w:cs="宋体"/>
          <w:color w:val="auto"/>
        </w:rPr>
        <w:t>．</w:t>
      </w:r>
      <w:r>
        <w:rPr>
          <w:color w:val="auto"/>
        </w:rPr>
        <w:t>NH</w:t>
      </w:r>
      <w:r>
        <w:rPr>
          <w:color w:val="auto"/>
          <w:vertAlign w:val="subscript"/>
        </w:rPr>
        <w:t>4</w:t>
      </w:r>
      <w:r>
        <w:rPr>
          <w:color w:val="auto"/>
        </w:rPr>
        <w:t>Cl        B</w:t>
      </w:r>
      <w:r>
        <w:rPr>
          <w:rFonts w:hint="eastAsia" w:ascii="宋体" w:hAnsi="宋体" w:cs="宋体"/>
          <w:color w:val="auto"/>
        </w:rPr>
        <w:t>．</w:t>
      </w:r>
      <w:r>
        <w:rPr>
          <w:color w:val="auto"/>
        </w:rPr>
        <w:t>K</w:t>
      </w:r>
      <w:r>
        <w:rPr>
          <w:color w:val="auto"/>
          <w:vertAlign w:val="subscript"/>
        </w:rPr>
        <w:t>2</w:t>
      </w:r>
      <w:r>
        <w:rPr>
          <w:color w:val="auto"/>
        </w:rPr>
        <w:t>SO</w:t>
      </w:r>
      <w:r>
        <w:rPr>
          <w:color w:val="auto"/>
          <w:vertAlign w:val="subscript"/>
        </w:rPr>
        <w:t>4</w:t>
      </w:r>
      <w:r>
        <w:rPr>
          <w:rFonts w:hint="eastAsia" w:ascii="宋体" w:hAnsi="宋体" w:cs="宋体"/>
          <w:color w:val="auto"/>
        </w:rPr>
        <w:t>　</w:t>
      </w:r>
      <w:r>
        <w:rPr>
          <w:color w:val="auto"/>
        </w:rPr>
        <w:t xml:space="preserve">     C</w:t>
      </w:r>
      <w:r>
        <w:rPr>
          <w:rFonts w:hint="eastAsia" w:ascii="宋体" w:hAnsi="宋体" w:cs="宋体"/>
          <w:color w:val="auto"/>
        </w:rPr>
        <w:t>．</w:t>
      </w:r>
      <w:r>
        <w:rPr>
          <w:color w:val="auto"/>
        </w:rPr>
        <w:t>KNO</w:t>
      </w:r>
      <w:r>
        <w:rPr>
          <w:color w:val="auto"/>
          <w:vertAlign w:val="subscript"/>
        </w:rPr>
        <w:t>3</w:t>
      </w:r>
      <w:r>
        <w:rPr>
          <w:rFonts w:hint="eastAsia" w:ascii="宋体" w:hAnsi="宋体" w:cs="宋体"/>
          <w:color w:val="auto"/>
        </w:rPr>
        <w:t>　</w:t>
      </w:r>
      <w:r>
        <w:rPr>
          <w:color w:val="auto"/>
        </w:rPr>
        <w:t xml:space="preserve">       D</w:t>
      </w:r>
      <w:r>
        <w:rPr>
          <w:rFonts w:hint="eastAsia" w:ascii="宋体" w:hAnsi="宋体" w:cs="宋体"/>
          <w:color w:val="auto"/>
        </w:rPr>
        <w:t>．</w:t>
      </w:r>
      <w:r>
        <w:rPr>
          <w:color w:val="auto"/>
        </w:rPr>
        <w:t>Ca(H</w:t>
      </w:r>
      <w:r>
        <w:rPr>
          <w:color w:val="auto"/>
          <w:vertAlign w:val="subscript"/>
        </w:rPr>
        <w:t>2</w:t>
      </w:r>
      <w:r>
        <w:rPr>
          <w:color w:val="auto"/>
        </w:rPr>
        <w:t>PO</w:t>
      </w:r>
      <w:r>
        <w:rPr>
          <w:color w:val="auto"/>
          <w:vertAlign w:val="subscript"/>
        </w:rPr>
        <w:t>4</w:t>
      </w:r>
      <w:r>
        <w:rPr>
          <w:color w:val="auto"/>
        </w:rPr>
        <w:t>)</w:t>
      </w:r>
      <w:r>
        <w:rPr>
          <w:color w:val="auto"/>
          <w:vertAlign w:val="subscript"/>
        </w:rPr>
        <w:t>2</w:t>
      </w:r>
      <w:r>
        <w:rPr>
          <w:rFonts w:hint="eastAsia" w:ascii="宋体" w:hAnsi="宋体" w:cs="宋体"/>
          <w:color w:val="auto"/>
        </w:rPr>
        <w:t>　</w:t>
      </w:r>
    </w:p>
    <w:p>
      <w:pPr>
        <w:spacing w:line="360" w:lineRule="auto"/>
        <w:rPr>
          <w:color w:val="auto"/>
        </w:rPr>
      </w:pPr>
      <w:r>
        <w:rPr>
          <w:rFonts w:hint="eastAsia"/>
          <w:color w:val="auto"/>
        </w:rPr>
        <w:t>5．下列气体中，有毒的是</w:t>
      </w:r>
    </w:p>
    <w:p>
      <w:pPr>
        <w:spacing w:line="360" w:lineRule="auto"/>
        <w:ind w:firstLine="315" w:firstLineChars="150"/>
        <w:rPr>
          <w:color w:val="auto"/>
        </w:rPr>
      </w:pPr>
      <w:r>
        <w:rPr>
          <w:rFonts w:hint="eastAsia"/>
          <w:color w:val="auto"/>
        </w:rPr>
        <w:t>A．N</w:t>
      </w:r>
      <w:r>
        <w:rPr>
          <w:rFonts w:hint="eastAsia"/>
          <w:color w:val="auto"/>
          <w:vertAlign w:val="subscript"/>
        </w:rPr>
        <w:t>2</w:t>
      </w:r>
      <w:r>
        <w:rPr>
          <w:rFonts w:hint="eastAsia"/>
          <w:color w:val="auto"/>
        </w:rPr>
        <w:t xml:space="preserve">              B．O</w:t>
      </w:r>
      <w:r>
        <w:rPr>
          <w:rFonts w:hint="eastAsia"/>
          <w:color w:val="auto"/>
          <w:vertAlign w:val="subscript"/>
        </w:rPr>
        <w:t>2</w:t>
      </w:r>
      <w:r>
        <w:rPr>
          <w:rFonts w:hint="eastAsia"/>
          <w:color w:val="auto"/>
        </w:rPr>
        <w:t xml:space="preserve">             C．COD．CO</w:t>
      </w:r>
      <w:r>
        <w:rPr>
          <w:rFonts w:hint="eastAsia"/>
          <w:color w:val="auto"/>
          <w:vertAlign w:val="subscript"/>
        </w:rPr>
        <w:t>2</w:t>
      </w:r>
    </w:p>
    <w:p>
      <w:pPr>
        <w:spacing w:line="500" w:lineRule="exact"/>
        <w:rPr>
          <w:color w:val="auto"/>
          <w:szCs w:val="21"/>
        </w:rPr>
      </w:pPr>
      <w:r>
        <w:rPr>
          <w:rFonts w:hint="eastAsia" w:hAnsi="宋体"/>
          <w:bCs/>
          <w:color w:val="auto"/>
          <w:szCs w:val="21"/>
        </w:rPr>
        <w:t>6</w:t>
      </w:r>
      <w:r>
        <w:rPr>
          <w:rFonts w:hAnsi="宋体"/>
          <w:bCs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废弃的易拉罐和塑料瓶属于</w:t>
      </w:r>
    </w:p>
    <w:p>
      <w:pPr>
        <w:widowControl/>
        <w:spacing w:line="500" w:lineRule="exact"/>
        <w:ind w:firstLine="404" w:firstLineChars="200"/>
        <w:jc w:val="left"/>
        <w:rPr>
          <w:rFonts w:hAnsi="宋体"/>
          <w:color w:val="auto"/>
          <w:szCs w:val="21"/>
        </w:rPr>
      </w:pPr>
      <w:r>
        <w:rPr>
          <w:color w:val="auto"/>
          <w:spacing w:val="-4"/>
          <w:szCs w:val="21"/>
        </w:rPr>
        <w:t>A</w:t>
      </w:r>
      <w:r>
        <w:rPr>
          <w:rFonts w:hAnsi="宋体"/>
          <w:color w:val="auto"/>
          <w:spacing w:val="-4"/>
          <w:szCs w:val="21"/>
        </w:rPr>
        <w:t>．</w:t>
      </w:r>
      <w:r>
        <w:rPr>
          <w:rFonts w:hint="eastAsia" w:hAnsi="宋体"/>
          <w:color w:val="auto"/>
          <w:spacing w:val="-4"/>
          <w:szCs w:val="21"/>
        </w:rPr>
        <w:t>厨余垃圾</w:t>
      </w:r>
      <w:r>
        <w:rPr>
          <w:color w:val="auto"/>
          <w:spacing w:val="-4"/>
          <w:szCs w:val="21"/>
        </w:rPr>
        <w:t>B</w:t>
      </w:r>
      <w:r>
        <w:rPr>
          <w:rFonts w:hAnsi="宋体"/>
          <w:color w:val="auto"/>
          <w:spacing w:val="-4"/>
          <w:szCs w:val="21"/>
        </w:rPr>
        <w:t>．</w:t>
      </w:r>
      <w:r>
        <w:rPr>
          <w:rFonts w:hint="eastAsia" w:hAnsi="宋体"/>
          <w:color w:val="auto"/>
          <w:spacing w:val="-4"/>
          <w:szCs w:val="21"/>
        </w:rPr>
        <w:t>可回收物</w:t>
      </w:r>
      <w:r>
        <w:rPr>
          <w:color w:val="auto"/>
          <w:spacing w:val="-4"/>
          <w:szCs w:val="21"/>
        </w:rPr>
        <w:t>C</w:t>
      </w:r>
      <w:r>
        <w:rPr>
          <w:rFonts w:hAnsi="宋体"/>
          <w:color w:val="auto"/>
          <w:spacing w:val="-4"/>
          <w:szCs w:val="21"/>
        </w:rPr>
        <w:t>．</w:t>
      </w:r>
      <w:r>
        <w:rPr>
          <w:rFonts w:hint="eastAsia" w:hAnsi="宋体"/>
          <w:color w:val="auto"/>
          <w:szCs w:val="21"/>
        </w:rPr>
        <w:t>有害垃圾</w:t>
      </w:r>
      <w:r>
        <w:rPr>
          <w:rFonts w:hAnsi="宋体"/>
          <w:color w:val="auto"/>
          <w:spacing w:val="-4"/>
          <w:szCs w:val="21"/>
        </w:rPr>
        <w:drawing>
          <wp:inline distT="0" distB="0" distL="0" distR="0">
            <wp:extent cx="13970" cy="19050"/>
            <wp:effectExtent l="19050" t="0" r="508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color w:val="auto"/>
          <w:spacing w:val="-4"/>
          <w:szCs w:val="21"/>
        </w:rPr>
        <w:t>　</w:t>
      </w:r>
      <w:r>
        <w:rPr>
          <w:color w:val="auto"/>
          <w:spacing w:val="-4"/>
          <w:szCs w:val="21"/>
        </w:rPr>
        <w:t>D</w:t>
      </w:r>
      <w:r>
        <w:rPr>
          <w:rFonts w:hAnsi="宋体"/>
          <w:color w:val="auto"/>
          <w:spacing w:val="-4"/>
          <w:szCs w:val="21"/>
        </w:rPr>
        <w:t>．</w:t>
      </w:r>
      <w:r>
        <w:rPr>
          <w:rFonts w:hint="eastAsia" w:hAnsi="宋体"/>
          <w:color w:val="auto"/>
          <w:spacing w:val="-4"/>
          <w:szCs w:val="21"/>
        </w:rPr>
        <w:t>其他垃圾</w:t>
      </w:r>
      <w:r>
        <w:rPr>
          <w:rFonts w:hAnsi="宋体"/>
          <w:color w:val="auto"/>
          <w:spacing w:val="-4"/>
          <w:sz w:val="4"/>
          <w:szCs w:val="21"/>
        </w:rPr>
        <w:t>]</w:t>
      </w:r>
    </w:p>
    <w:p>
      <w:pPr>
        <w:tabs>
          <w:tab w:val="right" w:pos="8306"/>
        </w:tabs>
        <w:adjustRightInd w:val="0"/>
        <w:snapToGrid w:val="0"/>
        <w:spacing w:line="500" w:lineRule="exact"/>
        <w:rPr>
          <w:color w:val="auto"/>
        </w:rPr>
      </w:pPr>
      <w:r>
        <w:rPr>
          <w:rFonts w:hint="eastAsia"/>
          <w:color w:val="auto"/>
        </w:rPr>
        <w:t>7．</w:t>
      </w:r>
      <w:r>
        <w:rPr>
          <w:rFonts w:hint="eastAsia" w:ascii="宋体" w:hAnsi="宋体" w:cs="宋体"/>
          <w:color w:val="auto"/>
        </w:rPr>
        <w:t>下列物质放</w:t>
      </w:r>
      <w:r>
        <w:rPr>
          <w:rFonts w:hint="eastAsia"/>
          <w:color w:val="auto"/>
        </w:rPr>
        <w:t>入水中，能形成溶液的是</w:t>
      </w:r>
    </w:p>
    <w:p>
      <w:pPr>
        <w:tabs>
          <w:tab w:val="left" w:pos="2468"/>
          <w:tab w:val="left" w:pos="4414"/>
          <w:tab w:val="left" w:pos="6360"/>
        </w:tabs>
        <w:adjustRightInd w:val="0"/>
        <w:snapToGrid w:val="0"/>
        <w:spacing w:line="500" w:lineRule="exact"/>
        <w:ind w:left="678" w:leftChars="201" w:hanging="256" w:hangingChars="122"/>
        <w:rPr>
          <w:color w:val="auto"/>
        </w:rPr>
      </w:pPr>
      <w:r>
        <w:rPr>
          <w:rFonts w:hint="eastAsia"/>
          <w:color w:val="auto"/>
        </w:rPr>
        <w:t>A．</w:t>
      </w:r>
      <w:r>
        <w:rPr>
          <w:rFonts w:hint="eastAsia" w:ascii="宋体" w:hAnsi="宋体" w:cs="宋体"/>
          <w:color w:val="auto"/>
        </w:rPr>
        <w:t>面粉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B．</w:t>
      </w:r>
      <w:r>
        <w:rPr>
          <w:rFonts w:hint="eastAsia" w:ascii="宋体" w:hAnsi="宋体" w:cs="宋体"/>
          <w:color w:val="auto"/>
        </w:rPr>
        <w:t>牛奶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白糖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植物油</w:t>
      </w:r>
    </w:p>
    <w:p>
      <w:pPr>
        <w:spacing w:line="500" w:lineRule="exact"/>
        <w:rPr>
          <w:color w:val="auto"/>
          <w:szCs w:val="21"/>
        </w:rPr>
      </w:pPr>
      <w:r>
        <w:rPr>
          <w:rFonts w:hint="eastAsia" w:hAnsi="宋体"/>
          <w:color w:val="auto"/>
          <w:kern w:val="0"/>
          <w:szCs w:val="21"/>
        </w:rPr>
        <w:t>8</w:t>
      </w:r>
      <w:r>
        <w:rPr>
          <w:rFonts w:hAnsi="宋体"/>
          <w:color w:val="auto"/>
          <w:kern w:val="0"/>
          <w:szCs w:val="21"/>
        </w:rPr>
        <w:t>．</w:t>
      </w:r>
      <w:r>
        <w:rPr>
          <w:rFonts w:hAnsi="宋体"/>
          <w:color w:val="auto"/>
          <w:szCs w:val="21"/>
        </w:rPr>
        <w:t>下列物质中</w:t>
      </w:r>
      <w:r>
        <w:rPr>
          <w:rFonts w:hint="eastAsia" w:hAnsi="宋体"/>
          <w:color w:val="auto"/>
          <w:szCs w:val="21"/>
        </w:rPr>
        <w:t>，</w:t>
      </w:r>
      <w:r>
        <w:rPr>
          <w:rFonts w:hAnsi="宋体"/>
          <w:color w:val="auto"/>
          <w:szCs w:val="21"/>
        </w:rPr>
        <w:t>属于纯净物的是</w:t>
      </w:r>
    </w:p>
    <w:p>
      <w:pPr>
        <w:pStyle w:val="18"/>
        <w:spacing w:line="500" w:lineRule="exact"/>
        <w:ind w:firstLine="315" w:firstLineChars="150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A</w:t>
      </w:r>
      <w:r>
        <w:rPr>
          <w:rFonts w:hAnsi="宋体"/>
          <w:color w:val="auto"/>
          <w:sz w:val="21"/>
          <w:szCs w:val="21"/>
        </w:rPr>
        <w:t>．加碘食盐</w:t>
      </w:r>
      <w:r>
        <w:rPr>
          <w:color w:val="auto"/>
          <w:sz w:val="21"/>
          <w:szCs w:val="21"/>
        </w:rPr>
        <w:t>B</w:t>
      </w:r>
      <w:r>
        <w:rPr>
          <w:rFonts w:hAnsi="宋体"/>
          <w:color w:val="auto"/>
          <w:sz w:val="21"/>
          <w:szCs w:val="21"/>
        </w:rPr>
        <w:t>．</w:t>
      </w:r>
      <w:r>
        <w:rPr>
          <w:rFonts w:hint="eastAsia" w:hAnsi="宋体"/>
          <w:color w:val="auto"/>
          <w:sz w:val="21"/>
          <w:szCs w:val="21"/>
        </w:rPr>
        <w:t>干冰</w:t>
      </w:r>
      <w:r>
        <w:rPr>
          <w:color w:val="auto"/>
          <w:sz w:val="21"/>
          <w:szCs w:val="21"/>
        </w:rPr>
        <w:t>C</w:t>
      </w:r>
      <w:r>
        <w:rPr>
          <w:rFonts w:hAnsi="宋体"/>
          <w:color w:val="auto"/>
          <w:sz w:val="21"/>
          <w:szCs w:val="21"/>
        </w:rPr>
        <w:t>．</w:t>
      </w:r>
      <w:r>
        <w:rPr>
          <w:rFonts w:hint="eastAsia" w:hAnsi="宋体"/>
          <w:color w:val="auto"/>
          <w:sz w:val="21"/>
          <w:szCs w:val="21"/>
        </w:rPr>
        <w:t>硬水</w:t>
      </w:r>
      <w:r>
        <w:rPr>
          <w:color w:val="auto"/>
          <w:sz w:val="21"/>
          <w:szCs w:val="21"/>
        </w:rPr>
        <w:t>D</w:t>
      </w:r>
      <w:r>
        <w:rPr>
          <w:rFonts w:hAnsi="宋体"/>
          <w:color w:val="auto"/>
          <w:sz w:val="21"/>
          <w:szCs w:val="21"/>
        </w:rPr>
        <w:t>．</w:t>
      </w:r>
      <w:r>
        <w:rPr>
          <w:rFonts w:hint="eastAsia" w:hAnsi="宋体"/>
          <w:color w:val="auto"/>
          <w:sz w:val="21"/>
          <w:szCs w:val="21"/>
        </w:rPr>
        <w:t>食醋</w:t>
      </w:r>
    </w:p>
    <w:p>
      <w:pPr>
        <w:spacing w:line="500" w:lineRule="exact"/>
        <w:rPr>
          <w:color w:val="auto"/>
          <w:szCs w:val="21"/>
        </w:rPr>
      </w:pPr>
      <w:r>
        <w:rPr>
          <w:rFonts w:hint="eastAsia" w:hAnsi="宋体"/>
          <w:color w:val="auto"/>
          <w:spacing w:val="4"/>
          <w:szCs w:val="21"/>
        </w:rPr>
        <w:t>9</w:t>
      </w:r>
      <w:r>
        <w:rPr>
          <w:rFonts w:hAnsi="宋体"/>
          <w:color w:val="auto"/>
          <w:spacing w:val="4"/>
          <w:szCs w:val="21"/>
        </w:rPr>
        <w:t>．下列</w:t>
      </w:r>
      <w:r>
        <w:rPr>
          <w:rFonts w:hint="eastAsia" w:hAnsi="宋体"/>
          <w:color w:val="auto"/>
          <w:spacing w:val="4"/>
          <w:szCs w:val="21"/>
        </w:rPr>
        <w:t>材料中，属于合金</w:t>
      </w:r>
      <w:r>
        <w:rPr>
          <w:rFonts w:hAnsi="宋体"/>
          <w:color w:val="auto"/>
          <w:spacing w:val="4"/>
          <w:szCs w:val="21"/>
        </w:rPr>
        <w:t>的是</w:t>
      </w:r>
    </w:p>
    <w:p>
      <w:pPr>
        <w:tabs>
          <w:tab w:val="left" w:pos="364"/>
          <w:tab w:val="left" w:pos="2231"/>
          <w:tab w:val="left" w:pos="4136"/>
          <w:tab w:val="left" w:pos="6833"/>
        </w:tabs>
        <w:spacing w:line="500" w:lineRule="exact"/>
        <w:ind w:left="323" w:leftChars="102" w:hanging="109" w:hangingChars="50"/>
        <w:rPr>
          <w:color w:val="auto"/>
          <w:spacing w:val="4"/>
          <w:szCs w:val="21"/>
        </w:rPr>
      </w:pPr>
      <w:r>
        <w:rPr>
          <w:color w:val="auto"/>
          <w:spacing w:val="4"/>
          <w:szCs w:val="21"/>
        </w:rPr>
        <w:t xml:space="preserve"> A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 w:hAnsi="宋体"/>
          <w:color w:val="auto"/>
          <w:spacing w:val="4"/>
          <w:szCs w:val="21"/>
        </w:rPr>
        <w:t>玻璃</w:t>
      </w:r>
      <w:r>
        <w:rPr>
          <w:color w:val="auto"/>
          <w:spacing w:val="4"/>
          <w:szCs w:val="21"/>
        </w:rPr>
        <w:tab/>
      </w:r>
      <w:r>
        <w:rPr>
          <w:color w:val="auto"/>
          <w:spacing w:val="4"/>
          <w:szCs w:val="21"/>
        </w:rPr>
        <w:t>B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 w:hAnsi="宋体"/>
          <w:color w:val="auto"/>
          <w:spacing w:val="4"/>
          <w:szCs w:val="21"/>
        </w:rPr>
        <w:t>合成橡胶</w:t>
      </w:r>
      <w:r>
        <w:rPr>
          <w:color w:val="auto"/>
          <w:spacing w:val="4"/>
          <w:szCs w:val="21"/>
        </w:rPr>
        <w:tab/>
      </w:r>
      <w:r>
        <w:rPr>
          <w:color w:val="auto"/>
          <w:spacing w:val="4"/>
          <w:szCs w:val="21"/>
        </w:rPr>
        <w:t>C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 w:hAnsi="宋体"/>
          <w:color w:val="auto"/>
          <w:spacing w:val="4"/>
          <w:szCs w:val="21"/>
        </w:rPr>
        <w:t>生</w:t>
      </w:r>
      <w:r>
        <w:rPr>
          <w:rFonts w:hint="eastAsia" w:hAnsi="宋体"/>
          <w:color w:val="auto"/>
          <w:spacing w:val="4"/>
          <w:szCs w:val="21"/>
        </w:rPr>
        <w:drawing>
          <wp:inline distT="0" distB="0" distL="0" distR="0">
            <wp:extent cx="23495" cy="1397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color w:val="auto"/>
          <w:spacing w:val="4"/>
          <w:szCs w:val="21"/>
        </w:rPr>
        <w:t>铁</w:t>
      </w:r>
      <w:r>
        <w:rPr>
          <w:color w:val="auto"/>
          <w:spacing w:val="4"/>
          <w:szCs w:val="21"/>
        </w:rPr>
        <w:t>D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/>
          <w:color w:val="auto"/>
          <w:spacing w:val="4"/>
          <w:szCs w:val="21"/>
        </w:rPr>
        <w:t>陶瓷</w:t>
      </w:r>
    </w:p>
    <w:p>
      <w:pPr>
        <w:pStyle w:val="19"/>
        <w:spacing w:line="500" w:lineRule="exact"/>
        <w:rPr>
          <w:rFonts w:hAnsi="宋体"/>
          <w:color w:val="auto"/>
          <w:szCs w:val="21"/>
        </w:rPr>
      </w:pPr>
      <w:r>
        <w:rPr>
          <w:rFonts w:hint="eastAsia" w:hAnsi="宋体"/>
          <w:color w:val="auto"/>
          <w:spacing w:val="4"/>
          <w:szCs w:val="21"/>
        </w:rPr>
        <w:t>10</w:t>
      </w:r>
      <w:r>
        <w:rPr>
          <w:rFonts w:hAnsi="宋体"/>
          <w:color w:val="auto"/>
          <w:spacing w:val="4"/>
          <w:szCs w:val="21"/>
        </w:rPr>
        <w:t>．</w:t>
      </w:r>
      <w:r>
        <w:rPr>
          <w:color w:val="auto"/>
        </w:rPr>
        <w:t>下列数据是相应物质的pH，其中呈碱性的是</w:t>
      </w:r>
    </w:p>
    <w:p>
      <w:pPr>
        <w:spacing w:line="500" w:lineRule="exact"/>
        <w:ind w:firstLine="420"/>
        <w:rPr>
          <w:color w:val="auto"/>
        </w:rPr>
      </w:pPr>
      <w:r>
        <w:rPr>
          <w:color w:val="auto"/>
        </w:rPr>
        <w:t>A．液体肥皂</w:t>
      </w:r>
      <w:r>
        <w:rPr>
          <w:rFonts w:hint="eastAsia"/>
          <w:color w:val="auto"/>
        </w:rPr>
        <w:t>（</w:t>
      </w:r>
      <w:r>
        <w:rPr>
          <w:color w:val="auto"/>
        </w:rPr>
        <w:t>9</w:t>
      </w:r>
      <w:r>
        <w:rPr>
          <w:rFonts w:hint="eastAsia"/>
          <w:color w:val="auto"/>
        </w:rPr>
        <w:t>.</w:t>
      </w:r>
      <w:r>
        <w:rPr>
          <w:color w:val="auto"/>
        </w:rPr>
        <w:t>5~10</w:t>
      </w:r>
      <w:r>
        <w:rPr>
          <w:rFonts w:hint="eastAsia"/>
          <w:color w:val="auto"/>
        </w:rPr>
        <w:t>.</w:t>
      </w:r>
      <w:r>
        <w:rPr>
          <w:color w:val="auto"/>
        </w:rPr>
        <w:t>5）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color w:val="auto"/>
        </w:rPr>
        <w:t>B．</w:t>
      </w:r>
      <w:r>
        <w:rPr>
          <w:rFonts w:hint="eastAsia"/>
          <w:color w:val="auto"/>
        </w:rPr>
        <w:t>菠萝</w:t>
      </w:r>
      <w:r>
        <w:rPr>
          <w:color w:val="auto"/>
        </w:rPr>
        <w:t>汁（</w:t>
      </w:r>
      <w:r>
        <w:rPr>
          <w:rFonts w:hint="eastAsia"/>
          <w:color w:val="auto"/>
        </w:rPr>
        <w:t>3.3</w:t>
      </w:r>
      <w:r>
        <w:rPr>
          <w:color w:val="auto"/>
        </w:rPr>
        <w:t>~</w:t>
      </w:r>
      <w:r>
        <w:rPr>
          <w:rFonts w:hint="eastAsia"/>
          <w:color w:val="auto"/>
        </w:rPr>
        <w:t>5.2</w:t>
      </w:r>
      <w:r>
        <w:rPr>
          <w:color w:val="auto"/>
        </w:rPr>
        <w:t>）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</w:p>
    <w:p>
      <w:pPr>
        <w:tabs>
          <w:tab w:val="left" w:pos="4395"/>
          <w:tab w:val="left" w:pos="5550"/>
          <w:tab w:val="left" w:pos="6585"/>
        </w:tabs>
        <w:spacing w:line="500" w:lineRule="exact"/>
        <w:ind w:left="788" w:hanging="363"/>
        <w:rPr>
          <w:color w:val="auto"/>
          <w:szCs w:val="21"/>
        </w:rPr>
      </w:pPr>
      <w:r>
        <w:rPr>
          <w:color w:val="auto"/>
        </w:rPr>
        <w:t>C．柠檬汁（2</w:t>
      </w:r>
      <w:r>
        <w:rPr>
          <w:rFonts w:hint="eastAsia"/>
          <w:color w:val="auto"/>
        </w:rPr>
        <w:t>.</w:t>
      </w:r>
      <w:r>
        <w:rPr>
          <w:color w:val="auto"/>
        </w:rPr>
        <w:t>0~3</w:t>
      </w:r>
      <w:r>
        <w:rPr>
          <w:rFonts w:hint="eastAsia"/>
          <w:color w:val="auto"/>
        </w:rPr>
        <w:t>.</w:t>
      </w:r>
      <w:r>
        <w:rPr>
          <w:color w:val="auto"/>
        </w:rPr>
        <w:t>0）</w:t>
      </w:r>
      <w:r>
        <w:rPr>
          <w:rFonts w:hint="eastAsia"/>
          <w:color w:val="auto"/>
        </w:rPr>
        <w:tab/>
      </w:r>
      <w:r>
        <w:rPr>
          <w:color w:val="auto"/>
        </w:rPr>
        <w:t>D．</w:t>
      </w:r>
      <w:r>
        <w:rPr>
          <w:rFonts w:hint="eastAsia"/>
          <w:color w:val="auto"/>
        </w:rPr>
        <w:t>酱油</w:t>
      </w:r>
      <w:r>
        <w:rPr>
          <w:color w:val="auto"/>
        </w:rPr>
        <w:t>（</w:t>
      </w:r>
      <w:r>
        <w:rPr>
          <w:rFonts w:hint="eastAsia"/>
          <w:color w:val="auto"/>
        </w:rPr>
        <w:t>4.0</w:t>
      </w:r>
      <w:r>
        <w:rPr>
          <w:color w:val="auto"/>
        </w:rPr>
        <w:t>~</w:t>
      </w:r>
      <w:r>
        <w:rPr>
          <w:rFonts w:hint="eastAsia"/>
          <w:color w:val="auto"/>
        </w:rPr>
        <w:t>5.0</w:t>
      </w:r>
      <w:r>
        <w:rPr>
          <w:color w:val="auto"/>
        </w:rPr>
        <w:t>）</w:t>
      </w:r>
    </w:p>
    <w:p>
      <w:pPr>
        <w:spacing w:line="500" w:lineRule="exact"/>
        <w:rPr>
          <w:color w:val="auto"/>
        </w:rPr>
      </w:pPr>
      <w:r>
        <w:rPr>
          <w:rFonts w:hint="eastAsia" w:hAnsi="宋体"/>
          <w:color w:val="auto"/>
          <w:szCs w:val="21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4638040</wp:posOffset>
            </wp:positionH>
            <wp:positionV relativeFrom="paragraph">
              <wp:posOffset>182245</wp:posOffset>
            </wp:positionV>
            <wp:extent cx="724535" cy="688975"/>
            <wp:effectExtent l="19050" t="0" r="0" b="0"/>
            <wp:wrapSquare wrapText="bothSides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  <w:color w:val="auto"/>
          <w:szCs w:val="21"/>
        </w:rPr>
        <w:t>11</w:t>
      </w:r>
      <w:r>
        <w:rPr>
          <w:rFonts w:hAnsi="宋体"/>
          <w:color w:val="auto"/>
          <w:szCs w:val="21"/>
        </w:rPr>
        <w:t>．</w:t>
      </w:r>
      <w:r>
        <w:rPr>
          <w:rFonts w:hint="eastAsia" w:ascii="宋体" w:hAnsi="宋体" w:cs="宋体"/>
          <w:color w:val="auto"/>
        </w:rPr>
        <w:t>镁有“国防金属”的美誉。</w:t>
      </w:r>
      <w:r>
        <w:rPr>
          <w:rFonts w:hint="eastAsia"/>
          <w:color w:val="auto"/>
        </w:rPr>
        <w:t>在元素周期表中，镁元素的信息如图所示，</w:t>
      </w:r>
    </w:p>
    <w:p>
      <w:pPr>
        <w:spacing w:line="5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对图中信息解释</w:t>
      </w:r>
      <w:r>
        <w:rPr>
          <w:rFonts w:hint="eastAsia"/>
          <w:color w:val="auto"/>
          <w:szCs w:val="21"/>
          <w:em w:val="dot"/>
        </w:rPr>
        <w:t>不正确</w:t>
      </w:r>
      <w:r>
        <w:rPr>
          <w:rFonts w:hint="eastAsia"/>
          <w:color w:val="auto"/>
        </w:rPr>
        <w:t>的是</w:t>
      </w:r>
    </w:p>
    <w:p>
      <w:pPr>
        <w:tabs>
          <w:tab w:val="left" w:pos="4414"/>
        </w:tabs>
        <w:spacing w:line="500" w:lineRule="exact"/>
        <w:ind w:left="788" w:hanging="363"/>
        <w:rPr>
          <w:color w:val="auto"/>
        </w:rPr>
      </w:pPr>
      <w:r>
        <w:rPr>
          <w:rFonts w:hint="eastAsia"/>
          <w:color w:val="auto"/>
        </w:rPr>
        <w:t>A．</w:t>
      </w:r>
      <w:r>
        <w:rPr>
          <w:rFonts w:hint="eastAsia" w:ascii="宋体" w:hAnsi="宋体" w:cs="宋体"/>
          <w:color w:val="auto"/>
        </w:rPr>
        <w:t>原子序数为</w:t>
      </w:r>
      <w:r>
        <w:rPr>
          <w:rFonts w:hint="eastAsia"/>
          <w:color w:val="auto"/>
        </w:rPr>
        <w:t>12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B．</w:t>
      </w:r>
      <w:r>
        <w:rPr>
          <w:rFonts w:hint="eastAsia" w:ascii="宋体" w:hAnsi="宋体" w:cs="宋体"/>
          <w:color w:val="auto"/>
        </w:rPr>
        <w:t>核外电子数为</w:t>
      </w:r>
      <w:r>
        <w:rPr>
          <w:rFonts w:hint="eastAsia"/>
          <w:color w:val="auto"/>
        </w:rPr>
        <w:t>24</w:t>
      </w:r>
    </w:p>
    <w:p>
      <w:pPr>
        <w:tabs>
          <w:tab w:val="left" w:pos="4414"/>
        </w:tabs>
        <w:spacing w:line="500" w:lineRule="exact"/>
        <w:ind w:left="788" w:hanging="363"/>
        <w:rPr>
          <w:color w:val="auto"/>
        </w:rPr>
      </w:pPr>
      <w:r>
        <w:rPr>
          <w:rFonts w:hint="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元素符号为</w:t>
      </w:r>
      <w:r>
        <w:rPr>
          <w:rFonts w:hint="eastAsia"/>
          <w:color w:val="auto"/>
        </w:rPr>
        <w:t>Mg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相对原子质量为</w:t>
      </w:r>
      <w:r>
        <w:rPr>
          <w:rFonts w:hint="eastAsia"/>
          <w:color w:val="auto"/>
        </w:rPr>
        <w:t>24</w:t>
      </w:r>
      <w:r>
        <w:rPr>
          <w:rFonts w:hint="eastAsia" w:ascii="宋体" w:hAnsi="宋体" w:cs="宋体"/>
          <w:color w:val="auto"/>
        </w:rPr>
        <w:t>.</w:t>
      </w:r>
      <w:r>
        <w:rPr>
          <w:rFonts w:hint="eastAsia"/>
          <w:color w:val="auto"/>
        </w:rPr>
        <w:t>31</w:t>
      </w:r>
    </w:p>
    <w:p>
      <w:pPr>
        <w:spacing w:line="500" w:lineRule="exact"/>
        <w:rPr>
          <w:color w:val="auto"/>
          <w:szCs w:val="21"/>
        </w:rPr>
      </w:pPr>
      <w:r>
        <w:rPr>
          <w:color w:val="auto"/>
          <w:szCs w:val="21"/>
        </w:rPr>
        <w:t>1</w:t>
      </w:r>
      <w:r>
        <w:rPr>
          <w:rFonts w:hint="eastAsia"/>
          <w:color w:val="auto"/>
          <w:szCs w:val="21"/>
        </w:rPr>
        <w:t>2</w:t>
      </w:r>
      <w:r>
        <w:rPr>
          <w:rFonts w:hAnsi="宋体"/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能用于治疗胃酸过多症的物质是</w:t>
      </w:r>
    </w:p>
    <w:p>
      <w:pPr>
        <w:spacing w:line="500" w:lineRule="exact"/>
        <w:ind w:firstLine="420" w:firstLineChars="200"/>
        <w:rPr>
          <w:color w:val="auto"/>
          <w:szCs w:val="21"/>
        </w:rPr>
      </w:pPr>
      <w:r>
        <w:rPr>
          <w:color w:val="auto"/>
          <w:szCs w:val="21"/>
        </w:rPr>
        <w:t>A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蔗糖</w:t>
      </w:r>
      <w:r>
        <w:rPr>
          <w:color w:val="auto"/>
          <w:szCs w:val="21"/>
        </w:rPr>
        <w:tab/>
      </w:r>
      <w:r>
        <w:rPr>
          <w:rFonts w:hAnsi="宋体"/>
          <w:color w:val="auto"/>
          <w:szCs w:val="21"/>
        </w:rPr>
        <w:t>　</w:t>
      </w:r>
      <w:r>
        <w:rPr>
          <w:color w:val="auto"/>
          <w:szCs w:val="21"/>
        </w:rPr>
        <w:t>B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食盐</w:t>
      </w:r>
      <w:r>
        <w:rPr>
          <w:color w:val="auto"/>
          <w:szCs w:val="21"/>
        </w:rPr>
        <w:tab/>
      </w:r>
      <w:r>
        <w:rPr>
          <w:color w:val="auto"/>
          <w:szCs w:val="21"/>
        </w:rPr>
        <w:tab/>
      </w:r>
      <w:r>
        <w:rPr>
          <w:rFonts w:hAnsi="宋体"/>
          <w:color w:val="auto"/>
          <w:szCs w:val="21"/>
        </w:rPr>
        <w:t>　</w:t>
      </w:r>
      <w:r>
        <w:rPr>
          <w:color w:val="auto"/>
          <w:szCs w:val="21"/>
        </w:rPr>
        <w:t>C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食醋</w:t>
      </w:r>
      <w:r>
        <w:rPr>
          <w:color w:val="auto"/>
          <w:szCs w:val="21"/>
        </w:rPr>
        <w:tab/>
      </w:r>
      <w:r>
        <w:rPr>
          <w:color w:val="auto"/>
          <w:szCs w:val="21"/>
        </w:rPr>
        <w:tab/>
      </w:r>
      <w:r>
        <w:rPr>
          <w:rFonts w:hAnsi="宋体"/>
          <w:color w:val="auto"/>
          <w:szCs w:val="21"/>
        </w:rPr>
        <w:t>　</w:t>
      </w:r>
      <w:r>
        <w:rPr>
          <w:color w:val="auto"/>
          <w:szCs w:val="21"/>
        </w:rPr>
        <w:drawing>
          <wp:inline distT="0" distB="0" distL="0" distR="0">
            <wp:extent cx="19050" cy="21590"/>
            <wp:effectExtent l="1905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  <w:szCs w:val="21"/>
        </w:rPr>
        <w:t>D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小苏打</w:t>
      </w:r>
    </w:p>
    <w:p>
      <w:pPr>
        <w:tabs>
          <w:tab w:val="right" w:pos="8306"/>
        </w:tabs>
        <w:spacing w:line="500" w:lineRule="exact"/>
        <w:ind w:left="425" w:hanging="425"/>
        <w:rPr>
          <w:color w:val="auto"/>
        </w:rPr>
      </w:pPr>
      <w:r>
        <w:rPr>
          <w:color w:val="auto"/>
          <w:szCs w:val="21"/>
        </w:rPr>
        <w:t>1</w:t>
      </w:r>
      <w:r>
        <w:rPr>
          <w:rFonts w:hint="eastAsia"/>
          <w:color w:val="auto"/>
          <w:szCs w:val="21"/>
        </w:rPr>
        <w:t>3．</w:t>
      </w:r>
      <w:r>
        <w:rPr>
          <w:rFonts w:hint="eastAsia" w:ascii="宋体" w:hAnsi="宋体" w:cs="宋体"/>
          <w:color w:val="auto"/>
        </w:rPr>
        <w:t>下列物质露置于空气中，一段时间后，质量减小的是</w:t>
      </w:r>
    </w:p>
    <w:p>
      <w:pPr>
        <w:spacing w:line="500" w:lineRule="exact"/>
        <w:ind w:firstLine="420" w:firstLineChars="200"/>
        <w:rPr>
          <w:color w:val="auto"/>
          <w:szCs w:val="21"/>
        </w:rPr>
      </w:pPr>
      <w:r>
        <w:rPr>
          <w:rFonts w:hint="eastAsia"/>
          <w:color w:val="auto"/>
        </w:rPr>
        <w:t>A．</w:t>
      </w:r>
      <w:r>
        <w:rPr>
          <w:rFonts w:hint="eastAsia" w:ascii="宋体" w:hAnsi="宋体" w:cs="宋体"/>
          <w:color w:val="auto"/>
        </w:rPr>
        <w:t xml:space="preserve">碳酸钙  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B．</w:t>
      </w:r>
      <w:r>
        <w:rPr>
          <w:rFonts w:hint="eastAsia" w:ascii="宋体" w:hAnsi="宋体" w:cs="宋体"/>
          <w:color w:val="auto"/>
        </w:rPr>
        <w:t xml:space="preserve">氯化钠      </w:t>
      </w:r>
      <w:r>
        <w:rPr>
          <w:rFonts w:hint="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浓盐酸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氢氧化钠</w:t>
      </w:r>
    </w:p>
    <w:p>
      <w:pPr>
        <w:spacing w:line="500" w:lineRule="exact"/>
        <w:rPr>
          <w:color w:val="auto"/>
          <w:szCs w:val="21"/>
        </w:rPr>
      </w:pPr>
      <w:r>
        <w:rPr>
          <w:color w:val="auto"/>
          <w:szCs w:val="21"/>
        </w:rPr>
        <w:t>1</w:t>
      </w:r>
      <w:r>
        <w:rPr>
          <w:rFonts w:hint="eastAsia"/>
          <w:color w:val="auto"/>
          <w:szCs w:val="21"/>
        </w:rPr>
        <w:t>4</w:t>
      </w:r>
      <w:r>
        <w:rPr>
          <w:rFonts w:hAnsi="宋体"/>
          <w:color w:val="auto"/>
          <w:szCs w:val="21"/>
        </w:rPr>
        <w:t>．下列物质的用途中，利用其化学性质的是</w:t>
      </w:r>
    </w:p>
    <w:p>
      <w:pPr>
        <w:spacing w:line="500" w:lineRule="exact"/>
        <w:ind w:firstLine="420" w:firstLineChars="200"/>
        <w:rPr>
          <w:color w:val="auto"/>
          <w:szCs w:val="21"/>
        </w:rPr>
      </w:pPr>
      <w:r>
        <w:rPr>
          <w:color w:val="auto"/>
          <w:szCs w:val="21"/>
        </w:rPr>
        <w:t>A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液氮用作冷冻剂</w:t>
      </w:r>
      <w:r>
        <w:rPr>
          <w:rFonts w:hAnsi="宋体"/>
          <w:color w:val="auto"/>
          <w:szCs w:val="21"/>
        </w:rPr>
        <w:t>　　　　</w:t>
      </w:r>
      <w:r>
        <w:rPr>
          <w:color w:val="auto"/>
          <w:szCs w:val="21"/>
        </w:rPr>
        <w:t>B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干冰用于人工降雨</w:t>
      </w:r>
    </w:p>
    <w:p>
      <w:pPr>
        <w:spacing w:line="500" w:lineRule="exact"/>
        <w:ind w:firstLine="420" w:firstLineChars="200"/>
        <w:rPr>
          <w:color w:val="auto"/>
          <w:szCs w:val="21"/>
        </w:rPr>
      </w:pPr>
      <w:r>
        <w:rPr>
          <w:color w:val="auto"/>
          <w:szCs w:val="21"/>
        </w:rPr>
        <w:t>C</w:t>
      </w:r>
      <w:r>
        <w:rPr>
          <w:rFonts w:hAnsi="宋体"/>
          <w:color w:val="auto"/>
          <w:szCs w:val="21"/>
        </w:rPr>
        <w:t>．</w:t>
      </w:r>
      <w:r>
        <w:rPr>
          <w:rFonts w:hint="eastAsia" w:ascii="宋体" w:hAnsi="宋体" w:cs="宋体"/>
          <w:color w:val="auto"/>
        </w:rPr>
        <w:t>氧气用于气焊</w:t>
      </w:r>
      <w:r>
        <w:rPr>
          <w:rFonts w:hAnsi="宋体"/>
          <w:color w:val="auto"/>
          <w:szCs w:val="21"/>
        </w:rPr>
        <w:t>　　</w:t>
      </w:r>
      <w:r>
        <w:rPr>
          <w:color w:val="auto"/>
          <w:szCs w:val="21"/>
        </w:rPr>
        <w:t xml:space="preserve"> D</w:t>
      </w:r>
      <w:r>
        <w:rPr>
          <w:rFonts w:hAnsi="宋体"/>
          <w:color w:val="auto"/>
          <w:szCs w:val="21"/>
        </w:rPr>
        <w:t>．</w:t>
      </w:r>
      <w:r>
        <w:rPr>
          <w:rFonts w:hint="eastAsia" w:ascii="宋体" w:hAnsi="宋体" w:cs="宋体"/>
          <w:color w:val="auto"/>
        </w:rPr>
        <w:t>浓硫酸用作干燥剂</w:t>
      </w:r>
    </w:p>
    <w:p>
      <w:pPr>
        <w:spacing w:line="500" w:lineRule="exact"/>
        <w:rPr>
          <w:color w:val="auto"/>
          <w:szCs w:val="21"/>
        </w:rPr>
      </w:pPr>
      <w:r>
        <w:rPr>
          <w:color w:val="auto"/>
          <w:szCs w:val="21"/>
        </w:rPr>
        <w:t>15</w:t>
      </w:r>
      <w:r>
        <w:rPr>
          <w:rFonts w:hAnsi="宋体"/>
          <w:color w:val="auto"/>
          <w:szCs w:val="21"/>
        </w:rPr>
        <w:t>．</w:t>
      </w:r>
      <w:r>
        <w:rPr>
          <w:rFonts w:hAnsi="宋体"/>
          <w:color w:val="auto"/>
          <w:spacing w:val="4"/>
          <w:szCs w:val="21"/>
        </w:rPr>
        <w:t>下列微粒中，能表示</w:t>
      </w:r>
      <w:r>
        <w:rPr>
          <w:color w:val="auto"/>
          <w:spacing w:val="4"/>
          <w:szCs w:val="21"/>
        </w:rPr>
        <w:t>2</w:t>
      </w:r>
      <w:r>
        <w:rPr>
          <w:rFonts w:hAnsi="宋体"/>
          <w:color w:val="auto"/>
          <w:spacing w:val="4"/>
          <w:szCs w:val="21"/>
        </w:rPr>
        <w:t>个氢分子的是</w:t>
      </w:r>
    </w:p>
    <w:p>
      <w:pPr>
        <w:tabs>
          <w:tab w:val="left" w:pos="364"/>
          <w:tab w:val="left" w:pos="2126"/>
          <w:tab w:val="left" w:pos="3969"/>
          <w:tab w:val="left" w:pos="5529"/>
          <w:tab w:val="left" w:pos="6096"/>
          <w:tab w:val="left" w:pos="6833"/>
        </w:tabs>
        <w:spacing w:line="500" w:lineRule="exact"/>
        <w:ind w:left="323" w:leftChars="-2" w:hanging="327" w:hangingChars="150"/>
        <w:rPr>
          <w:color w:val="auto"/>
          <w:spacing w:val="4"/>
          <w:szCs w:val="21"/>
        </w:rPr>
      </w:pPr>
      <w:r>
        <w:rPr>
          <w:color w:val="auto"/>
          <w:spacing w:val="4"/>
          <w:szCs w:val="21"/>
        </w:rPr>
        <w:tab/>
      </w:r>
      <w:r>
        <w:rPr>
          <w:color w:val="auto"/>
          <w:spacing w:val="4"/>
          <w:szCs w:val="21"/>
        </w:rPr>
        <w:t xml:space="preserve"> A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 w:hAnsi="宋体"/>
          <w:color w:val="auto"/>
          <w:spacing w:val="4"/>
          <w:szCs w:val="21"/>
        </w:rPr>
        <w:t>2</w:t>
      </w:r>
      <w:r>
        <w:rPr>
          <w:color w:val="auto"/>
          <w:spacing w:val="4"/>
          <w:szCs w:val="21"/>
        </w:rPr>
        <w:t>H</w:t>
      </w:r>
      <w:r>
        <w:rPr>
          <w:color w:val="auto"/>
          <w:spacing w:val="4"/>
          <w:szCs w:val="21"/>
        </w:rPr>
        <w:tab/>
      </w:r>
      <w:r>
        <w:rPr>
          <w:color w:val="auto"/>
          <w:spacing w:val="4"/>
          <w:szCs w:val="21"/>
        </w:rPr>
        <w:t>B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 w:hAnsi="宋体"/>
          <w:color w:val="auto"/>
          <w:spacing w:val="4"/>
          <w:szCs w:val="21"/>
        </w:rPr>
        <w:t>2</w:t>
      </w:r>
      <w:r>
        <w:rPr>
          <w:color w:val="auto"/>
          <w:spacing w:val="4"/>
          <w:szCs w:val="21"/>
        </w:rPr>
        <w:t>H</w:t>
      </w:r>
      <w:r>
        <w:rPr>
          <w:color w:val="auto"/>
          <w:spacing w:val="4"/>
          <w:szCs w:val="21"/>
          <w:vertAlign w:val="superscript"/>
        </w:rPr>
        <w:t>+</w:t>
      </w:r>
      <w:r>
        <w:rPr>
          <w:color w:val="auto"/>
          <w:spacing w:val="4"/>
          <w:szCs w:val="21"/>
        </w:rPr>
        <w:t>C</w:t>
      </w:r>
      <w:r>
        <w:rPr>
          <w:rFonts w:hAnsi="宋体"/>
          <w:color w:val="auto"/>
          <w:spacing w:val="4"/>
          <w:szCs w:val="21"/>
        </w:rPr>
        <w:t>．</w:t>
      </w:r>
      <w:r>
        <w:rPr>
          <w:color w:val="auto"/>
          <w:spacing w:val="4"/>
          <w:szCs w:val="21"/>
        </w:rPr>
        <w:t>H</w:t>
      </w:r>
      <w:r>
        <w:rPr>
          <w:color w:val="auto"/>
          <w:spacing w:val="4"/>
          <w:szCs w:val="21"/>
          <w:vertAlign w:val="subscript"/>
        </w:rPr>
        <w:t>2</w:t>
      </w:r>
      <w:r>
        <w:rPr>
          <w:color w:val="auto"/>
          <w:spacing w:val="4"/>
          <w:szCs w:val="21"/>
        </w:rPr>
        <w:t>OD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 w:hAnsi="宋体"/>
          <w:color w:val="auto"/>
          <w:spacing w:val="4"/>
          <w:szCs w:val="21"/>
        </w:rPr>
        <w:t>2</w:t>
      </w:r>
      <w:r>
        <w:rPr>
          <w:color w:val="auto"/>
          <w:spacing w:val="4"/>
          <w:szCs w:val="21"/>
        </w:rPr>
        <w:t>H</w:t>
      </w:r>
      <w:r>
        <w:rPr>
          <w:color w:val="auto"/>
          <w:spacing w:val="4"/>
          <w:szCs w:val="21"/>
          <w:vertAlign w:val="subscript"/>
        </w:rPr>
        <w:t>2</w:t>
      </w:r>
    </w:p>
    <w:p>
      <w:pPr>
        <w:spacing w:line="500" w:lineRule="exact"/>
        <w:rPr>
          <w:color w:val="auto"/>
        </w:rPr>
      </w:pPr>
      <w:r>
        <w:rPr>
          <w:color w:val="auto"/>
          <w:szCs w:val="21"/>
        </w:rPr>
        <w:t>1</w:t>
      </w:r>
      <w:r>
        <w:rPr>
          <w:rFonts w:hint="eastAsia"/>
          <w:color w:val="auto"/>
          <w:szCs w:val="21"/>
        </w:rPr>
        <w:t>6</w:t>
      </w:r>
      <w:r>
        <w:rPr>
          <w:rFonts w:hAnsi="宋体"/>
          <w:color w:val="auto"/>
          <w:szCs w:val="21"/>
        </w:rPr>
        <w:t>．</w:t>
      </w:r>
      <w:r>
        <w:rPr>
          <w:rFonts w:hint="eastAsia"/>
          <w:color w:val="auto"/>
        </w:rPr>
        <w:t>在铁制品上连接比铁活泼的金属是防止铁生锈的方</w:t>
      </w:r>
      <w:r>
        <w:rPr>
          <w:rFonts w:hint="eastAsia"/>
          <w:color w:val="auto"/>
        </w:rPr>
        <w:drawing>
          <wp:inline distT="0" distB="0" distL="0" distR="0">
            <wp:extent cx="19050" cy="15240"/>
            <wp:effectExtent l="1905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法之一。下列金属中，可行的是</w:t>
      </w:r>
    </w:p>
    <w:p>
      <w:pPr>
        <w:spacing w:line="500" w:lineRule="exact"/>
        <w:ind w:firstLine="420" w:firstLineChars="200"/>
        <w:rPr>
          <w:color w:val="auto"/>
        </w:rPr>
      </w:pPr>
      <w:r>
        <w:rPr>
          <w:color w:val="auto"/>
        </w:rPr>
        <w:t>A</w:t>
      </w:r>
      <w:r>
        <w:rPr>
          <w:rFonts w:hAnsi="宋体"/>
          <w:color w:val="auto"/>
          <w:kern w:val="0"/>
        </w:rPr>
        <w:t>．</w:t>
      </w:r>
      <w:r>
        <w:rPr>
          <w:rFonts w:hint="eastAsia"/>
          <w:color w:val="auto"/>
        </w:rPr>
        <w:t>银</w:t>
      </w:r>
      <w:r>
        <w:rPr>
          <w:color w:val="auto"/>
        </w:rPr>
        <w:t>B</w:t>
      </w:r>
      <w:r>
        <w:rPr>
          <w:rFonts w:hAnsi="宋体"/>
          <w:color w:val="auto"/>
          <w:kern w:val="0"/>
        </w:rPr>
        <w:t>．</w:t>
      </w:r>
      <w:r>
        <w:rPr>
          <w:rFonts w:hint="eastAsia"/>
          <w:color w:val="auto"/>
        </w:rPr>
        <w:t>金</w:t>
      </w:r>
      <w:r>
        <w:rPr>
          <w:color w:val="auto"/>
        </w:rPr>
        <w:t>C</w:t>
      </w:r>
      <w:r>
        <w:rPr>
          <w:rFonts w:hAnsi="宋体"/>
          <w:color w:val="auto"/>
          <w:kern w:val="0"/>
        </w:rPr>
        <w:t>．</w:t>
      </w:r>
      <w:r>
        <w:rPr>
          <w:rFonts w:hint="eastAsia"/>
          <w:color w:val="auto"/>
        </w:rPr>
        <w:t>铜</w:t>
      </w:r>
      <w:r>
        <w:rPr>
          <w:color w:val="auto"/>
        </w:rPr>
        <w:t>D</w:t>
      </w:r>
      <w:r>
        <w:rPr>
          <w:rFonts w:hAnsi="宋体"/>
          <w:color w:val="auto"/>
          <w:kern w:val="0"/>
        </w:rPr>
        <w:t>．</w:t>
      </w:r>
      <w:r>
        <w:rPr>
          <w:rFonts w:hint="eastAsia"/>
          <w:color w:val="auto"/>
        </w:rPr>
        <w:t>锌</w:t>
      </w:r>
    </w:p>
    <w:p>
      <w:pPr>
        <w:spacing w:line="500" w:lineRule="exact"/>
        <w:rPr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</w:rPr>
        <w:t>7．甲和乙在点燃条件下反应生成丙和丁。反应前后分子变化的微观示意图如下：</w:t>
      </w:r>
    </w:p>
    <w:p>
      <w:pPr>
        <w:pStyle w:val="21"/>
        <w:jc w:val="center"/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974090</wp:posOffset>
                </wp:positionH>
                <wp:positionV relativeFrom="paragraph">
                  <wp:posOffset>657860</wp:posOffset>
                </wp:positionV>
                <wp:extent cx="2457450" cy="289560"/>
                <wp:effectExtent l="0" t="0" r="0" b="0"/>
                <wp:wrapNone/>
                <wp:docPr id="54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甲乙丙丁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76.7pt;margin-top:51.8pt;height:22.8pt;width:193.5pt;z-index:251683840;mso-width-relative:margin;mso-height-relative:margin;mso-height-percent:200;" filled="f" stroked="f" coordsize="21600,21600" o:gfxdata="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2MdjEdcAAAAL&#10;AQAADwAAAAAAAAABACAAAAAiAAAAZHJzL2Rvd25yZXYueG1sUEsBAhQAFAAAAAgAh07iQLuAhhbI&#10;AgAAnQQAAA4AAAAAAAAAAQAgAAAAJgEAAGRycy9lMm9Eb2MueG1sUEsFBgAAAAAGAAYAWQEAAGAG&#10;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甲乙丙丁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w:drawing>
          <wp:inline distT="0" distB="0" distL="0" distR="0">
            <wp:extent cx="3606165" cy="1003935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25153" cy="10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下列说法中，</w:t>
      </w:r>
      <w:r>
        <w:rPr>
          <w:rFonts w:hint="eastAsia"/>
          <w:color w:val="auto"/>
          <w:em w:val="dot"/>
        </w:rPr>
        <w:t>不正确</w:t>
      </w:r>
      <w:r>
        <w:rPr>
          <w:rFonts w:hint="eastAsia"/>
          <w:color w:val="auto"/>
        </w:rPr>
        <w:t>的是</w:t>
      </w:r>
    </w:p>
    <w:p>
      <w:pPr>
        <w:spacing w:line="500" w:lineRule="exact"/>
        <w:ind w:firstLine="420" w:firstLineChars="200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．一个甲分子中含有</w:t>
      </w:r>
      <w:r>
        <w:rPr>
          <w:color w:val="auto"/>
        </w:rPr>
        <w:t>4</w:t>
      </w:r>
      <w:r>
        <w:rPr>
          <w:rFonts w:hint="eastAsia"/>
          <w:color w:val="auto"/>
        </w:rPr>
        <w:t>个原子　　　　　</w:t>
      </w:r>
      <w:r>
        <w:rPr>
          <w:color w:val="auto"/>
          <w:szCs w:val="21"/>
        </w:rPr>
        <w:t>B</w:t>
      </w:r>
      <w:r>
        <w:rPr>
          <w:rFonts w:hint="eastAsia"/>
          <w:color w:val="auto"/>
          <w:szCs w:val="21"/>
        </w:rPr>
        <w:t>．</w:t>
      </w:r>
      <w:r>
        <w:rPr>
          <w:rFonts w:hint="eastAsia"/>
          <w:color w:val="auto"/>
        </w:rPr>
        <w:t>该反应的基本类型为置换反应</w:t>
      </w:r>
    </w:p>
    <w:p>
      <w:pPr>
        <w:spacing w:line="500" w:lineRule="exact"/>
        <w:ind w:firstLine="420" w:firstLineChars="200"/>
        <w:rPr>
          <w:color w:val="auto"/>
        </w:rPr>
      </w:pPr>
      <w:r>
        <w:rPr>
          <w:color w:val="auto"/>
          <w:szCs w:val="21"/>
        </w:rPr>
        <w:t>C</w:t>
      </w:r>
      <w:r>
        <w:rPr>
          <w:rFonts w:hint="eastAsia"/>
          <w:color w:val="auto"/>
          <w:szCs w:val="21"/>
        </w:rPr>
        <w:t>．</w:t>
      </w:r>
      <w:r>
        <w:rPr>
          <w:rFonts w:hint="eastAsia"/>
          <w:color w:val="auto"/>
        </w:rPr>
        <w:t>生成物丙和丁的质量比为</w:t>
      </w:r>
      <w:r>
        <w:rPr>
          <w:color w:val="auto"/>
        </w:rPr>
        <w:t>14</w:t>
      </w:r>
      <w:r>
        <w:rPr>
          <w:rFonts w:hint="eastAsia"/>
          <w:color w:val="auto"/>
        </w:rPr>
        <w:t>：</w:t>
      </w:r>
      <w:r>
        <w:rPr>
          <w:color w:val="auto"/>
        </w:rPr>
        <w:t>9</w:t>
      </w:r>
      <w:r>
        <w:rPr>
          <w:rFonts w:hint="eastAsia"/>
          <w:color w:val="auto"/>
        </w:rPr>
        <w:t>　</w:t>
      </w:r>
      <w:r>
        <w:rPr>
          <w:color w:val="auto"/>
        </w:rPr>
        <w:t>D</w:t>
      </w:r>
      <w:r>
        <w:rPr>
          <w:rFonts w:hint="eastAsia"/>
          <w:color w:val="auto"/>
        </w:rPr>
        <w:t>．</w:t>
      </w:r>
      <w:r>
        <w:rPr>
          <w:color w:val="auto"/>
        </w:rPr>
        <w:t>4</w:t>
      </w:r>
      <w:r>
        <w:rPr>
          <w:rFonts w:hint="eastAsia"/>
          <w:color w:val="auto"/>
        </w:rPr>
        <w:t>种物质中，属于化合物的是甲和丁</w:t>
      </w:r>
    </w:p>
    <w:p>
      <w:pPr>
        <w:spacing w:line="700" w:lineRule="exact"/>
        <w:rPr>
          <w:rFonts w:hAnsi="宋体"/>
          <w:color w:val="auto"/>
          <w:szCs w:val="21"/>
        </w:rPr>
      </w:pPr>
      <w:r>
        <w:rPr>
          <w:color w:val="auto"/>
          <w:szCs w:val="21"/>
        </w:rPr>
        <w:t>1</w:t>
      </w:r>
      <w:r>
        <w:rPr>
          <w:rFonts w:hint="eastAsia"/>
          <w:color w:val="auto"/>
          <w:szCs w:val="21"/>
        </w:rPr>
        <w:t>8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下列实验方法中，一定能达到实验目的的是</w:t>
      </w:r>
    </w:p>
    <w:tbl>
      <w:tblPr>
        <w:tblStyle w:val="12"/>
        <w:tblW w:w="8081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3372"/>
        <w:gridCol w:w="3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42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rFonts w:hAnsi="宋体"/>
                <w:color w:val="auto"/>
                <w:szCs w:val="21"/>
              </w:rPr>
              <w:t>选项</w:t>
            </w:r>
          </w:p>
        </w:tc>
        <w:tc>
          <w:tcPr>
            <w:tcW w:w="3372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rFonts w:hAnsi="宋体"/>
                <w:color w:val="auto"/>
                <w:szCs w:val="21"/>
              </w:rPr>
              <w:t>实验目的</w:t>
            </w:r>
          </w:p>
        </w:tc>
        <w:tc>
          <w:tcPr>
            <w:tcW w:w="3967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 w:hAnsi="宋体"/>
                <w:color w:val="auto"/>
                <w:szCs w:val="21"/>
              </w:rPr>
              <w:t>实验</w:t>
            </w:r>
            <w:r>
              <w:rPr>
                <w:rFonts w:hAnsi="宋体"/>
                <w:color w:val="auto"/>
                <w:szCs w:val="21"/>
              </w:rPr>
              <w:t>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2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A</w:t>
            </w:r>
          </w:p>
        </w:tc>
        <w:tc>
          <w:tcPr>
            <w:tcW w:w="3372" w:type="dxa"/>
            <w:vAlign w:val="center"/>
          </w:tcPr>
          <w:p>
            <w:pPr>
              <w:spacing w:line="700" w:lineRule="exact"/>
              <w:jc w:val="left"/>
              <w:rPr>
                <w:color w:val="auto"/>
                <w:szCs w:val="21"/>
              </w:rPr>
            </w:pPr>
            <w:r>
              <w:rPr>
                <w:rFonts w:hAnsi="宋体"/>
                <w:color w:val="auto"/>
                <w:szCs w:val="21"/>
              </w:rPr>
              <w:t>检验一瓶气体是否为</w:t>
            </w:r>
            <w:r>
              <w:rPr>
                <w:color w:val="auto"/>
                <w:szCs w:val="21"/>
              </w:rPr>
              <w:t>CO</w:t>
            </w:r>
            <w:r>
              <w:rPr>
                <w:color w:val="auto"/>
                <w:szCs w:val="21"/>
                <w:vertAlign w:val="subscript"/>
              </w:rPr>
              <w:t>2</w:t>
            </w:r>
          </w:p>
        </w:tc>
        <w:tc>
          <w:tcPr>
            <w:tcW w:w="3967" w:type="dxa"/>
            <w:vAlign w:val="center"/>
          </w:tcPr>
          <w:p>
            <w:pPr>
              <w:spacing w:line="700" w:lineRule="exact"/>
              <w:jc w:val="left"/>
              <w:rPr>
                <w:color w:val="auto"/>
                <w:szCs w:val="21"/>
              </w:rPr>
            </w:pPr>
            <w:r>
              <w:rPr>
                <w:rFonts w:hint="eastAsia" w:hAnsi="宋体"/>
                <w:color w:val="auto"/>
                <w:szCs w:val="21"/>
              </w:rPr>
              <w:t>将带火星</w:t>
            </w:r>
            <w:r>
              <w:rPr>
                <w:rFonts w:hAnsi="宋体"/>
                <w:color w:val="auto"/>
                <w:szCs w:val="21"/>
              </w:rPr>
              <w:t>的木条</w:t>
            </w:r>
            <w:r>
              <w:rPr>
                <w:rFonts w:hint="eastAsia" w:hAnsi="宋体"/>
                <w:color w:val="auto"/>
                <w:szCs w:val="21"/>
              </w:rPr>
              <w:t>伸入瓶中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2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B</w:t>
            </w:r>
          </w:p>
        </w:tc>
        <w:tc>
          <w:tcPr>
            <w:tcW w:w="3372" w:type="dxa"/>
            <w:vAlign w:val="center"/>
          </w:tcPr>
          <w:p>
            <w:pPr>
              <w:spacing w:line="700" w:lineRule="exac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鉴别</w:t>
            </w:r>
            <w:r>
              <w:rPr>
                <w:color w:val="auto"/>
              </w:rPr>
              <w:t>NaCl</w:t>
            </w:r>
            <w:r>
              <w:rPr>
                <w:rFonts w:hint="eastAsia"/>
                <w:color w:val="auto"/>
              </w:rPr>
              <w:t>溶液和稀盐酸</w:t>
            </w:r>
          </w:p>
        </w:tc>
        <w:tc>
          <w:tcPr>
            <w:tcW w:w="3967" w:type="dxa"/>
            <w:vAlign w:val="center"/>
          </w:tcPr>
          <w:p>
            <w:pPr>
              <w:spacing w:line="7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滴加无色酚酞溶液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2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C</w:t>
            </w:r>
          </w:p>
        </w:tc>
        <w:tc>
          <w:tcPr>
            <w:tcW w:w="3372" w:type="dxa"/>
            <w:vAlign w:val="center"/>
          </w:tcPr>
          <w:p>
            <w:pPr>
              <w:spacing w:line="7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分离碳酸钠和氢氧化钠的混合物</w:t>
            </w:r>
          </w:p>
        </w:tc>
        <w:tc>
          <w:tcPr>
            <w:tcW w:w="3967" w:type="dxa"/>
            <w:vAlign w:val="center"/>
          </w:tcPr>
          <w:p>
            <w:pPr>
              <w:spacing w:line="7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加入过量氢氧化钙溶液，过滤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2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D</w:t>
            </w:r>
          </w:p>
        </w:tc>
        <w:tc>
          <w:tcPr>
            <w:tcW w:w="3372" w:type="dxa"/>
            <w:vAlign w:val="center"/>
          </w:tcPr>
          <w:p>
            <w:pPr>
              <w:spacing w:line="7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验证物质燃烧条件之一是温度达到着火点</w:t>
            </w:r>
          </w:p>
        </w:tc>
        <w:tc>
          <w:tcPr>
            <w:tcW w:w="3967" w:type="dxa"/>
            <w:vAlign w:val="center"/>
          </w:tcPr>
          <w:p>
            <w:pPr>
              <w:spacing w:line="7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用导管分别对准浸没在热水和冷水中的白磷通氧气</w:t>
            </w:r>
          </w:p>
        </w:tc>
      </w:tr>
    </w:tbl>
    <w:p>
      <w:pPr>
        <w:pStyle w:val="21"/>
        <w:spacing w:line="700" w:lineRule="exact"/>
        <w:ind w:left="525" w:hanging="525" w:hangingChars="250"/>
        <w:rPr>
          <w:rFonts w:hAnsi="宋体"/>
          <w:color w:val="auto"/>
          <w:szCs w:val="21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60960</wp:posOffset>
                </wp:positionV>
                <wp:extent cx="509905" cy="289560"/>
                <wp:effectExtent l="0" t="0" r="0" b="0"/>
                <wp:wrapNone/>
                <wp:docPr id="925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高温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97.2pt;margin-top:4.8pt;height:22.8pt;width:40.15pt;z-index:251727872;mso-width-relative:margin;mso-height-relative:margin;mso-height-percent:200;" filled="f" stroked="f" coordsize="21600,21600" o:gfxdata="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obOvadcAAAAIAQAADwAAAAAAAAABACAA&#10;AAAiAAAAZHJzL2Rvd25yZXYueG1sUEsBAhQAFAAAAAgAh07iQPRbTX65AgAAiAQAAA4AAAAAAAAA&#10;AQAgAAAAJgEAAGRycy9lMm9Eb2MueG1sUEsFBgAAAAAGAAYAWQEAAFEG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高温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308610</wp:posOffset>
                </wp:positionV>
                <wp:extent cx="228600" cy="0"/>
                <wp:effectExtent l="0" t="19050" r="0" b="19050"/>
                <wp:wrapNone/>
                <wp:docPr id="927" name="Line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alt="学科网(www.zxxk.com)--教育资源门户，提供试卷、教案、课件、论文、素材及各类教学资源下载，还有大量而丰富的教学相关资讯！" style="position:absolute;left:0pt;margin-left:104.4pt;margin-top:24.3pt;height:0pt;width:18pt;z-index:251728896;mso-width-relative:page;mso-height-relative:page;" filled="f" stroked="t" coordsize="21600,21600" o:gfxdata="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RCj2d1QAAAAkBAAAPAAAAAAAAAAEAIAAAACIA&#10;AABkcnMvZG93bnJldi54bWxQSwECFAAUAAAACACHTuJAwuY2sX4CAAAeBAAADgAAAAAAAAABACAA&#10;AAAkAQAAZHJzL2Uyb0RvYy54bWxQSwUGAAAAAAYABgBZAQAAFAY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/>
          <w:color w:val="auto"/>
          <w:szCs w:val="21"/>
        </w:rPr>
        <w:t>19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已知：2</w:t>
      </w:r>
      <w:r>
        <w:rPr>
          <w:rFonts w:hint="eastAsia"/>
          <w:color w:val="auto"/>
        </w:rPr>
        <w:t>CuO</w:t>
      </w:r>
      <w:r>
        <w:rPr>
          <w:color w:val="auto"/>
          <w:szCs w:val="21"/>
        </w:rPr>
        <w:t>+ C</w:t>
      </w:r>
      <w:r>
        <w:rPr>
          <w:rFonts w:hint="eastAsia"/>
          <w:color w:val="auto"/>
          <w:szCs w:val="21"/>
        </w:rPr>
        <w:t xml:space="preserve">     2Cu</w:t>
      </w:r>
      <w:r>
        <w:rPr>
          <w:color w:val="auto"/>
          <w:szCs w:val="21"/>
        </w:rPr>
        <w:t xml:space="preserve"> + </w:t>
      </w:r>
      <w:r>
        <w:rPr>
          <w:color w:val="auto"/>
        </w:rPr>
        <w:t>CO</w:t>
      </w:r>
      <w:r>
        <w:rPr>
          <w:color w:val="auto"/>
          <w:szCs w:val="21"/>
          <w:vertAlign w:val="subscript"/>
        </w:rPr>
        <w:t>2</w:t>
      </w:r>
      <w:r>
        <w:rPr>
          <w:color w:val="auto"/>
        </w:rPr>
        <w:t>↑</w:t>
      </w:r>
      <w:r>
        <w:rPr>
          <w:rFonts w:hint="eastAsia"/>
          <w:color w:val="auto"/>
          <w:szCs w:val="21"/>
        </w:rPr>
        <w:t>。右图表示一定质量的</w:t>
      </w:r>
      <w:r>
        <w:rPr>
          <w:rFonts w:hint="eastAsia"/>
          <w:color w:val="auto"/>
        </w:rPr>
        <w:t>Cu</w:t>
      </w:r>
      <w:r>
        <w:rPr>
          <w:color w:val="auto"/>
        </w:rPr>
        <w:t>O</w:t>
      </w:r>
      <w:r>
        <w:rPr>
          <w:rFonts w:hint="eastAsia" w:hAnsi="宋体"/>
          <w:color w:val="auto"/>
          <w:szCs w:val="21"/>
        </w:rPr>
        <w:t>和C固体混合物在受热过程中各物质质量随时间的变化趋势。</w:t>
      </w:r>
      <w:r>
        <w:rPr>
          <w:rFonts w:hint="eastAsia" w:ascii="宋体" w:hAnsi="宋体" w:cs="宋体"/>
          <w:color w:val="auto"/>
          <w:kern w:val="0"/>
          <w:szCs w:val="21"/>
        </w:rPr>
        <w:t>下列说法</w:t>
      </w:r>
      <w:r>
        <w:rPr>
          <w:rFonts w:hint="eastAsia" w:ascii="宋体" w:hAnsi="宋体" w:cs="宋体"/>
          <w:color w:val="auto"/>
        </w:rPr>
        <w:t>中，</w:t>
      </w:r>
      <w:r>
        <w:rPr>
          <w:rFonts w:hint="eastAsia" w:ascii="宋体" w:hAnsi="宋体" w:cs="宋体"/>
          <w:color w:val="auto"/>
          <w:kern w:val="0"/>
          <w:szCs w:val="21"/>
          <w:em w:val="dot"/>
        </w:rPr>
        <w:t>不正确</w:t>
      </w:r>
      <w:r>
        <w:rPr>
          <w:rFonts w:hint="eastAsia" w:ascii="宋体" w:hAnsi="宋体" w:cs="宋体"/>
          <w:color w:val="auto"/>
          <w:kern w:val="0"/>
          <w:szCs w:val="21"/>
        </w:rPr>
        <w:t>的是</w:t>
      </w:r>
    </w:p>
    <w:tbl>
      <w:tblPr>
        <w:tblStyle w:val="12"/>
        <w:tblW w:w="7725" w:type="dxa"/>
        <w:tblInd w:w="5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25" w:type="dxa"/>
          </w:tcPr>
          <w:p>
            <w:pPr>
              <w:tabs>
                <w:tab w:val="left" w:pos="525"/>
                <w:tab w:val="left" w:pos="2100"/>
                <w:tab w:val="left" w:pos="4140"/>
                <w:tab w:val="left" w:pos="5940"/>
              </w:tabs>
              <w:spacing w:line="700" w:lineRule="exact"/>
              <w:rPr>
                <w:color w:val="auto"/>
              </w:rPr>
            </w:pPr>
            <w:r>
              <w:rPr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2970530</wp:posOffset>
                      </wp:positionH>
                      <wp:positionV relativeFrom="paragraph">
                        <wp:posOffset>206375</wp:posOffset>
                      </wp:positionV>
                      <wp:extent cx="2110105" cy="1527810"/>
                      <wp:effectExtent l="0" t="0" r="0" b="0"/>
                      <wp:wrapNone/>
                      <wp:docPr id="115" name="组合 149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10105" cy="1527810"/>
                                <a:chOff x="7020" y="8125"/>
                                <a:chExt cx="3323" cy="2406"/>
                              </a:xfrm>
                            </wpg:grpSpPr>
                            <wps:wsp>
                              <wps:cNvPr id="96" name="自选图形 93"/>
                              <wps:cNvCnPr/>
                              <wps:spPr>
                                <a:xfrm>
                                  <a:off x="7563" y="10109"/>
                                  <a:ext cx="2299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97" name="自选图形 94"/>
                              <wps:cNvCnPr/>
                              <wps:spPr>
                                <a:xfrm flipV="1">
                                  <a:off x="7563" y="8451"/>
                                  <a:ext cx="0" cy="1658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98" name="自选图形 95"/>
                              <wps:cNvCnPr/>
                              <wps:spPr>
                                <a:xfrm>
                                  <a:off x="7576" y="9078"/>
                                  <a:ext cx="1984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99" name="自选图形 96"/>
                              <wps:cNvCnPr/>
                              <wps:spPr>
                                <a:xfrm>
                                  <a:off x="8106" y="9078"/>
                                  <a:ext cx="912" cy="1031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00" name="自选图形 97"/>
                              <wps:cNvCnPr/>
                              <wps:spPr>
                                <a:xfrm>
                                  <a:off x="8119" y="9088"/>
                                  <a:ext cx="0" cy="102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01" name="自选图形 98"/>
                              <wps:cNvCnPr/>
                              <wps:spPr>
                                <a:xfrm>
                                  <a:off x="9015" y="9517"/>
                                  <a:ext cx="0" cy="606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02" name="自选图形 99"/>
                              <wps:cNvCnPr/>
                              <wps:spPr>
                                <a:xfrm flipV="1">
                                  <a:off x="8106" y="9886"/>
                                  <a:ext cx="922" cy="222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03" name="自选图形 100"/>
                              <wps:cNvCnPr/>
                              <wps:spPr>
                                <a:xfrm flipV="1">
                                  <a:off x="8101" y="9517"/>
                                  <a:ext cx="927" cy="593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04" name="自选图形 101"/>
                              <wps:cNvCnPr/>
                              <wps:spPr>
                                <a:xfrm>
                                  <a:off x="9018" y="9892"/>
                                  <a:ext cx="52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05" name="自选图形 102"/>
                              <wps:cNvCnPr/>
                              <wps:spPr>
                                <a:xfrm>
                                  <a:off x="9028" y="9517"/>
                                  <a:ext cx="52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06" name="文本框 103"/>
                              <wps:cNvSpPr txBox="1"/>
                              <wps:spPr>
                                <a:xfrm>
                                  <a:off x="7020" y="8125"/>
                                  <a:ext cx="543" cy="15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物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质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质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量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/g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107" name="文本框 104"/>
                              <wps:cNvSpPr txBox="1"/>
                              <wps:spPr>
                                <a:xfrm>
                                  <a:off x="9118" y="10134"/>
                                  <a:ext cx="1225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时间/min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108" name="文本框 105"/>
                              <wps:cNvSpPr txBox="1"/>
                              <wps:spPr>
                                <a:xfrm>
                                  <a:off x="7210" y="9978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i/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15"/>
                                        <w:szCs w:val="15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109" name="文本框 106"/>
                              <wps:cNvSpPr txBox="1"/>
                              <wps:spPr>
                                <a:xfrm>
                                  <a:off x="9504" y="8852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110" name="文本框 107"/>
                              <wps:cNvSpPr txBox="1"/>
                              <wps:spPr>
                                <a:xfrm>
                                  <a:off x="8320" y="9150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111" name="文本框 108"/>
                              <wps:cNvSpPr txBox="1"/>
                              <wps:spPr>
                                <a:xfrm>
                                  <a:off x="9501" y="9274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112" name="文本框 109"/>
                              <wps:cNvSpPr txBox="1"/>
                              <wps:spPr>
                                <a:xfrm>
                                  <a:off x="9508" y="9660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113" name="文本框 110"/>
                              <wps:cNvSpPr txBox="1"/>
                              <wps:spPr>
                                <a:xfrm>
                                  <a:off x="7917" y="10108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114" name="文本框 111"/>
                              <wps:cNvSpPr txBox="1"/>
                              <wps:spPr>
                                <a:xfrm>
                                  <a:off x="8843" y="10095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t</w:t>
                                    </w:r>
                                    <w:r>
                                      <w:rPr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49" o:spid="_x0000_s1026" o:spt="203" alt="学科网(www.zxxk.com)--教育资源门户，提供试卷、教案、课件、论文、素材及各类教学资源下载，还有大量而丰富的教学相关资讯！" style="position:absolute;left:0pt;margin-left:233.9pt;margin-top:16.25pt;height:120.3pt;width:166.15pt;z-index:251808768;mso-width-relative:page;mso-height-relative:page;" coordorigin="7020,8125" coordsize="3323,2406" o:gfxdata="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">
                      <o:lock v:ext="edit" aspectratio="f"/>
                      <v:shape id="自选图形 93" o:spid="_x0000_s1026" o:spt="32" type="#_x0000_t32" style="position:absolute;left:7563;top:10109;height:0;width:2299;" filled="f" stroked="t" coordsize="21600,21600" o:gfxdata="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vrXT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v:shape id="自选图形 94" o:spid="_x0000_s1026" o:spt="32" type="#_x0000_t32" style="position:absolute;left:7563;top:8451;flip:y;height:1658;width:0;" filled="f" stroked="t" coordsize="21600,21600" o:gfxdata="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ccne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v:shape id="自选图形 95" o:spid="_x0000_s1026" o:spt="32" type="#_x0000_t32" style="position:absolute;left:7576;top:9078;height:0;width:1984;" filled="f" stroked="t" coordsize="21600,21600" o:gfxdata="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7dk8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自选图形 96" o:spid="_x0000_s1026" o:spt="32" type="#_x0000_t32" style="position:absolute;left:8106;top:9078;height:1031;width:912;" filled="f" stroked="t" coordsize="21600,21600" o:gfxdata="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F8p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自选图形 97" o:spid="_x0000_s1026" o:spt="32" type="#_x0000_t32" style="position:absolute;left:8119;top:9088;height:1020;width:0;" filled="f" stroked="t" coordsize="21600,21600" o:gfxdata="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OBKr6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shape>
                      <v:shape id="自选图形 98" o:spid="_x0000_s1026" o:spt="32" type="#_x0000_t32" style="position:absolute;left:9015;top:9517;height:606;width:0;" filled="f" stroked="t" coordsize="21600,21600" o:gfxdata="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NjyW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shape>
                      <v:shape id="自选图形 99" o:spid="_x0000_s1026" o:spt="32" type="#_x0000_t32" style="position:absolute;left:8106;top:9886;flip:y;height:222;width:922;" filled="f" stroked="t" coordsize="21600,21600" o:gfxdata="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b1UYO5AAAA3A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自选图形 100" o:spid="_x0000_s1026" o:spt="32" type="#_x0000_t32" style="position:absolute;left:8101;top:9517;flip:y;height:593;width:927;" filled="f" stroked="t" coordsize="21600,21600" o:gfxdata="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n0GL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自选图形 101" o:spid="_x0000_s1026" o:spt="32" type="#_x0000_t32" style="position:absolute;left:9018;top:9892;height:0;width:525;" filled="f" stroked="t" coordsize="21600,21600" o:gfxdata="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eDf+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自选图形 102" o:spid="_x0000_s1026" o:spt="32" type="#_x0000_t32" style="position:absolute;left:9028;top:9517;height:0;width:525;" filled="f" stroked="t" coordsize="21600,21600" o:gfxdata="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NJJl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文本框 103" o:spid="_x0000_s1026" o:spt="202" type="#_x0000_t202" style="position:absolute;left:7020;top:8125;height:1578;width:543;" filled="f" stroked="f" coordsize="21600,21600" o:gfxdata="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qslgr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物</w:t>
                              </w:r>
                            </w:p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质</w:t>
                              </w:r>
                            </w:p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质</w:t>
                              </w:r>
                            </w:p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量</w:t>
                              </w:r>
                            </w:p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/g</w:t>
                              </w:r>
                            </w:p>
                          </w:txbxContent>
                        </v:textbox>
                      </v:shape>
                      <v:shape id="文本框 104" o:spid="_x0000_s1026" o:spt="202" type="#_x0000_t202" style="position:absolute;left:9118;top:10134;height:397;width:1225;" filled="f" stroked="f" coordsize="21600,21600" o:gfxdata="UEsDBAoAAAAAAIdO4kAAAAAAAAAAAAAAAAAEAAAAZHJzL1BLAwQUAAAACACHTuJApeeAGbkAAADc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qyk8n4kXyN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XngBm5AAAA3A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时间/min</w:t>
                              </w:r>
                            </w:p>
                          </w:txbxContent>
                        </v:textbox>
                      </v:shape>
                      <v:shape id="文本框 105" o:spid="_x0000_s1026" o:spt="202" type="#_x0000_t202" style="position:absolute;left:7210;top:9978;height:397;width:471;" filled="f" stroked="f" coordsize="21600,21600" o:gfxdata="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eBRr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rPr>
                                  <w:i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5"/>
                                  <w:szCs w:val="15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文本框 106" o:spid="_x0000_s1026" o:spt="202" type="#_x0000_t202" style="position:absolute;left:9504;top:8852;height:397;width:471;" filled="f" stroked="f" coordsize="21600,21600" o:gfxdata="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zSx8L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文本框 107" o:spid="_x0000_s1026" o:spt="202" type="#_x0000_t202" style="position:absolute;left:8320;top:9150;height:397;width:471;" filled="f" stroked="f" coordsize="21600,21600" o:gfxdata="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9eOs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文本框 108" o:spid="_x0000_s1026" o:spt="202" type="#_x0000_t202" style="position:absolute;left:9501;top:9274;height:397;width:471;" filled="f" stroked="f" coordsize="21600,21600" o:gfxdata="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JsrK7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文本框 109" o:spid="_x0000_s1026" o:spt="202" type="#_x0000_t202" style="position:absolute;left:9508;top:9660;height:397;width:471;" filled="f" stroked="f" coordsize="21600,21600" o:gfxdata="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BJtVy5AAAA3A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文本框 110" o:spid="_x0000_s1026" o:spt="202" type="#_x0000_t202" style="position:absolute;left:7917;top:10108;height:397;width:471;" filled="f" stroked="f" coordsize="21600,21600" o:gfxdata="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wUQx7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文本框 111" o:spid="_x0000_s1026" o:spt="202" type="#_x0000_t202" style="position:absolute;left:8843;top:10095;height:397;width:471;" filled="f" stroked="f" coordsize="21600,21600" o:gfxdata="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OyIs7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color w:val="auto"/>
              </w:rPr>
              <w:t>A</w:t>
            </w:r>
            <w:r>
              <w:rPr>
                <w:rFonts w:hint="eastAsia"/>
                <w:color w:val="auto"/>
              </w:rPr>
              <w:t>．</w:t>
            </w:r>
            <w:r>
              <w:rPr>
                <w:color w:val="auto"/>
              </w:rPr>
              <w:t>t</w:t>
            </w:r>
            <w:r>
              <w:rPr>
                <w:color w:val="auto"/>
                <w:vertAlign w:val="subscript"/>
              </w:rPr>
              <w:t>1</w:t>
            </w:r>
            <w:r>
              <w:rPr>
                <w:rFonts w:hint="eastAsia"/>
                <w:color w:val="auto"/>
              </w:rPr>
              <w:t>时，开始发生反应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25" w:type="dxa"/>
          </w:tcPr>
          <w:p>
            <w:pPr>
              <w:spacing w:line="700" w:lineRule="exact"/>
              <w:rPr>
                <w:color w:val="auto"/>
                <w:kern w:val="0"/>
                <w:szCs w:val="21"/>
              </w:rPr>
            </w:pPr>
            <w:r>
              <w:rPr>
                <w:color w:val="auto"/>
              </w:rPr>
              <w:t>B</w:t>
            </w:r>
            <w:r>
              <w:rPr>
                <w:rFonts w:hint="eastAsia"/>
                <w:color w:val="auto"/>
              </w:rPr>
              <w:t>．</w:t>
            </w:r>
            <w:r>
              <w:rPr>
                <w:color w:val="auto"/>
              </w:rPr>
              <w:t>t</w:t>
            </w:r>
            <w:r>
              <w:rPr>
                <w:color w:val="auto"/>
                <w:vertAlign w:val="subscript"/>
              </w:rPr>
              <w:t>1</w:t>
            </w:r>
            <w:r>
              <w:rPr>
                <w:rFonts w:hint="eastAsia"/>
                <w:color w:val="auto"/>
              </w:rPr>
              <w:t>和</w:t>
            </w:r>
            <w:r>
              <w:rPr>
                <w:color w:val="auto"/>
              </w:rPr>
              <w:t>t</w:t>
            </w:r>
            <w:r>
              <w:rPr>
                <w:color w:val="auto"/>
                <w:vertAlign w:val="subscript"/>
              </w:rPr>
              <w:t>2</w:t>
            </w:r>
            <w:r>
              <w:rPr>
                <w:rFonts w:hint="eastAsia"/>
                <w:color w:val="auto"/>
              </w:rPr>
              <w:t>时，固体中铜元素质量保持不变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25" w:type="dxa"/>
          </w:tcPr>
          <w:p>
            <w:pPr>
              <w:widowControl/>
              <w:shd w:val="clear" w:color="auto" w:fill="FFFFFF"/>
              <w:spacing w:line="700" w:lineRule="exact"/>
              <w:jc w:val="left"/>
              <w:rPr>
                <w:color w:val="auto"/>
              </w:rPr>
            </w:pPr>
            <w:r>
              <w:rPr>
                <w:color w:val="auto"/>
              </w:rPr>
              <w:t>C</w:t>
            </w:r>
            <w:r>
              <w:rPr>
                <w:rFonts w:hint="eastAsia"/>
                <w:color w:val="auto"/>
              </w:rPr>
              <w:t>．b是固体混合物的质量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25" w:type="dxa"/>
          </w:tcPr>
          <w:p>
            <w:pPr>
              <w:tabs>
                <w:tab w:val="left" w:pos="360"/>
              </w:tabs>
              <w:spacing w:line="700" w:lineRule="exact"/>
              <w:rPr>
                <w:color w:val="auto"/>
              </w:rPr>
            </w:pPr>
            <w:r>
              <w:rPr>
                <w:color w:val="auto"/>
              </w:rPr>
              <w:t>D</w:t>
            </w:r>
            <w:r>
              <w:rPr>
                <w:rFonts w:hint="eastAsia"/>
                <w:color w:val="auto"/>
              </w:rPr>
              <w:t>．d是二氧化碳的质量</w:t>
            </w:r>
          </w:p>
        </w:tc>
      </w:tr>
    </w:tbl>
    <w:p>
      <w:pPr>
        <w:spacing w:line="700" w:lineRule="exact"/>
        <w:rPr>
          <w:rFonts w:eastAsiaTheme="minorEastAsia"/>
          <w:color w:val="auto"/>
        </w:rPr>
      </w:pPr>
      <w:r>
        <w:rPr>
          <w:rFonts w:hint="eastAsia" w:eastAsiaTheme="minorEastAsia"/>
          <w:color w:val="auto"/>
          <w:szCs w:val="21"/>
        </w:rPr>
        <w:t>20</w:t>
      </w:r>
      <w:r>
        <w:rPr>
          <w:rFonts w:eastAsiaTheme="minorEastAsia"/>
          <w:color w:val="auto"/>
          <w:szCs w:val="21"/>
        </w:rPr>
        <w:t>．</w:t>
      </w:r>
      <w:r>
        <w:rPr>
          <w:rFonts w:eastAsiaTheme="minorEastAsia"/>
          <w:color w:val="auto"/>
        </w:rPr>
        <w:t>向100 g水中不断加入固体A或改变温度，得到相应的溶液</w:t>
      </w:r>
      <w:r>
        <w:rPr>
          <w:rFonts w:hint="eastAsia" w:ascii="宋体" w:hAnsi="宋体" w:cs="宋体"/>
          <w:color w:val="auto"/>
        </w:rPr>
        <w:t>①</w:t>
      </w:r>
      <w:r>
        <w:rPr>
          <w:rFonts w:eastAsiaTheme="minorEastAsia"/>
          <w:color w:val="auto"/>
        </w:rPr>
        <w:t>~</w:t>
      </w:r>
      <w:r>
        <w:rPr>
          <w:rFonts w:hint="eastAsia" w:ascii="宋体" w:hAnsi="宋体" w:cs="宋体"/>
          <w:color w:val="auto"/>
        </w:rPr>
        <w:t>⑤</w:t>
      </w:r>
      <w:r>
        <w:rPr>
          <w:rFonts w:eastAsiaTheme="minorEastAsia"/>
          <w:color w:val="auto"/>
        </w:rPr>
        <w:t>。下列说法正确的是</w:t>
      </w:r>
    </w:p>
    <w:p>
      <w:pPr>
        <w:spacing w:line="1000" w:lineRule="exact"/>
        <w:ind w:left="210" w:leftChars="100" w:firstLine="210" w:firstLineChars="100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margin">
              <wp:posOffset>675640</wp:posOffset>
            </wp:positionH>
            <wp:positionV relativeFrom="margin">
              <wp:posOffset>6466840</wp:posOffset>
            </wp:positionV>
            <wp:extent cx="4257675" cy="377825"/>
            <wp:effectExtent l="19050" t="0" r="9525" b="0"/>
            <wp:wrapSquare wrapText="bothSides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700" w:lineRule="exact"/>
        <w:ind w:left="210" w:leftChars="100" w:firstLine="210" w:firstLineChars="100"/>
        <w:jc w:val="left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2886710</wp:posOffset>
            </wp:positionH>
            <wp:positionV relativeFrom="paragraph">
              <wp:posOffset>622300</wp:posOffset>
            </wp:positionV>
            <wp:extent cx="2667000" cy="732155"/>
            <wp:effectExtent l="19050" t="0" r="0" b="0"/>
            <wp:wrapTight wrapText="bothSides">
              <wp:wrapPolygon>
                <wp:start x="-154" y="0"/>
                <wp:lineTo x="-154" y="20794"/>
                <wp:lineTo x="21600" y="20794"/>
                <wp:lineTo x="21600" y="0"/>
                <wp:lineTo x="-154" y="0"/>
              </wp:wrapPolygon>
            </wp:wrapTight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color w:val="auto"/>
        </w:rPr>
        <w:t>A．</w:t>
      </w:r>
      <w:r>
        <w:rPr>
          <w:rFonts w:hint="eastAsia" w:ascii="宋体" w:hAnsi="宋体" w:cs="宋体"/>
          <w:color w:val="auto"/>
        </w:rPr>
        <w:t>②</w:t>
      </w:r>
      <w:r>
        <w:rPr>
          <w:rFonts w:eastAsiaTheme="minorEastAsia"/>
          <w:color w:val="auto"/>
        </w:rPr>
        <w:t>中A的质量分数最大</w:t>
      </w:r>
      <w:r>
        <w:rPr>
          <w:rFonts w:eastAsiaTheme="minorEastAsia"/>
          <w:color w:val="auto"/>
        </w:rPr>
        <w:br w:type="textWrapping"/>
      </w:r>
      <w:r>
        <w:rPr>
          <w:rFonts w:eastAsiaTheme="minorEastAsia"/>
          <w:color w:val="auto"/>
        </w:rPr>
        <w:t>B．</w:t>
      </w:r>
      <w:r>
        <w:rPr>
          <w:rFonts w:hint="eastAsia" w:ascii="宋体" w:hAnsi="宋体" w:cs="宋体"/>
          <w:color w:val="auto"/>
        </w:rPr>
        <w:t>③⑤</w:t>
      </w:r>
      <w:r>
        <w:rPr>
          <w:rFonts w:eastAsiaTheme="minorEastAsia"/>
          <w:color w:val="auto"/>
        </w:rPr>
        <w:t>中A的质量分数相等</w:t>
      </w:r>
      <w:r>
        <w:rPr>
          <w:rFonts w:eastAsiaTheme="minorEastAsia"/>
          <w:color w:val="auto"/>
        </w:rPr>
        <w:br w:type="textWrapping"/>
      </w:r>
      <w:r>
        <w:rPr>
          <w:rFonts w:eastAsiaTheme="minor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②④⑤</w:t>
      </w:r>
      <w:r>
        <w:rPr>
          <w:rFonts w:eastAsiaTheme="minorEastAsia"/>
          <w:color w:val="auto"/>
        </w:rPr>
        <w:t>的溶液为饱和溶液</w:t>
      </w:r>
      <w:r>
        <w:rPr>
          <w:rFonts w:eastAsiaTheme="minorEastAsia"/>
          <w:color w:val="auto"/>
        </w:rPr>
        <w:br w:type="textWrapping"/>
      </w:r>
      <w:r>
        <w:rPr>
          <w:rFonts w:eastAsiaTheme="minor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①③④⑤</w:t>
      </w:r>
      <w:r>
        <w:rPr>
          <w:rFonts w:eastAsiaTheme="minorEastAsia"/>
          <w:color w:val="auto"/>
        </w:rPr>
        <w:t>中没有固体存在</w:t>
      </w:r>
    </w:p>
    <w:p>
      <w:pPr>
        <w:adjustRightInd w:val="0"/>
        <w:snapToGrid w:val="0"/>
        <w:spacing w:line="432" w:lineRule="auto"/>
        <w:jc w:val="center"/>
        <w:outlineLvl w:val="0"/>
        <w:rPr>
          <w:rFonts w:eastAsia="黑体"/>
          <w:color w:val="auto"/>
        </w:rPr>
      </w:pPr>
    </w:p>
    <w:p>
      <w:pPr>
        <w:adjustRightInd w:val="0"/>
        <w:snapToGrid w:val="0"/>
        <w:spacing w:line="456" w:lineRule="auto"/>
        <w:jc w:val="center"/>
        <w:outlineLvl w:val="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第二</w:t>
      </w:r>
      <w:r>
        <w:rPr>
          <w:rFonts w:hint="eastAsia" w:eastAsia="黑体"/>
          <w:color w:val="auto"/>
        </w:rPr>
        <w:drawing>
          <wp:inline distT="0" distB="0" distL="0" distR="0">
            <wp:extent cx="12700" cy="13970"/>
            <wp:effectExtent l="19050" t="0" r="635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黑体"/>
          <w:color w:val="auto"/>
        </w:rPr>
        <w:t>部分非选择题（共60分）</w:t>
      </w:r>
    </w:p>
    <w:p>
      <w:pPr>
        <w:adjustRightInd w:val="0"/>
        <w:snapToGrid w:val="0"/>
        <w:spacing w:line="456" w:lineRule="auto"/>
        <w:outlineLvl w:val="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〖生活现象解释〗</w:t>
      </w:r>
    </w:p>
    <w:p>
      <w:pPr>
        <w:spacing w:line="456" w:lineRule="auto"/>
        <w:jc w:val="left"/>
        <w:rPr>
          <w:color w:val="auto"/>
          <w:szCs w:val="21"/>
        </w:rPr>
      </w:pPr>
      <w:r>
        <w:rPr>
          <w:rFonts w:hint="eastAsia"/>
          <w:color w:val="auto"/>
        </w:rPr>
        <w:t>学校食堂提供的午餐食谱如下。</w:t>
      </w:r>
      <w:r>
        <w:rPr>
          <w:rFonts w:hint="eastAsia"/>
          <w:color w:val="auto"/>
          <w:szCs w:val="21"/>
        </w:rPr>
        <w:t>请</w:t>
      </w:r>
      <w:r>
        <w:rPr>
          <w:color w:val="auto"/>
          <w:szCs w:val="21"/>
        </w:rPr>
        <w:t>回答21~2</w:t>
      </w:r>
      <w:r>
        <w:rPr>
          <w:rFonts w:hint="eastAsia"/>
          <w:color w:val="auto"/>
          <w:szCs w:val="21"/>
        </w:rPr>
        <w:t>5</w:t>
      </w:r>
      <w:r>
        <w:rPr>
          <w:color w:val="auto"/>
          <w:szCs w:val="21"/>
        </w:rPr>
        <w:t>题。</w:t>
      </w:r>
    </w:p>
    <w:tbl>
      <w:tblPr>
        <w:tblStyle w:val="12"/>
        <w:tblW w:w="53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</w:tcPr>
          <w:p>
            <w:pPr>
              <w:spacing w:line="456" w:lineRule="auto"/>
              <w:jc w:val="center"/>
              <w:rPr>
                <w:rFonts w:hAnsi="宋体"/>
                <w:color w:val="auto"/>
              </w:rPr>
            </w:pPr>
            <w:r>
              <w:rPr>
                <w:rFonts w:hAnsi="宋体"/>
                <w:color w:val="auto"/>
              </w:rPr>
              <w:t>主食</w:t>
            </w:r>
          </w:p>
        </w:tc>
        <w:tc>
          <w:tcPr>
            <w:tcW w:w="4252" w:type="dxa"/>
            <w:shd w:val="clear" w:color="auto" w:fill="auto"/>
          </w:tcPr>
          <w:p>
            <w:pPr>
              <w:spacing w:line="456" w:lineRule="auto"/>
              <w:jc w:val="center"/>
              <w:rPr>
                <w:rFonts w:hAnsi="宋体"/>
                <w:color w:val="auto"/>
              </w:rPr>
            </w:pPr>
            <w:r>
              <w:rPr>
                <w:rFonts w:hAnsi="宋体"/>
                <w:color w:val="auto"/>
              </w:rPr>
              <w:t>馒头、米饭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</w:tcPr>
          <w:p>
            <w:pPr>
              <w:spacing w:line="456" w:lineRule="auto"/>
              <w:jc w:val="center"/>
              <w:rPr>
                <w:rFonts w:hAnsi="宋体"/>
                <w:color w:val="auto"/>
              </w:rPr>
            </w:pPr>
            <w:r>
              <w:rPr>
                <w:rFonts w:hAnsi="宋体"/>
                <w:color w:val="auto"/>
              </w:rPr>
              <w:t>副食</w:t>
            </w:r>
          </w:p>
        </w:tc>
        <w:tc>
          <w:tcPr>
            <w:tcW w:w="4252" w:type="dxa"/>
            <w:shd w:val="clear" w:color="auto" w:fill="auto"/>
          </w:tcPr>
          <w:p>
            <w:pPr>
              <w:spacing w:line="456" w:lineRule="auto"/>
              <w:jc w:val="center"/>
              <w:rPr>
                <w:rFonts w:hAnsi="宋体"/>
                <w:color w:val="auto"/>
              </w:rPr>
            </w:pPr>
            <w:r>
              <w:rPr>
                <w:rFonts w:hAnsi="宋体"/>
                <w:color w:val="auto"/>
              </w:rPr>
              <w:t>红烧牛肉、清蒸鲈鱼、凉拌黄瓜、清炒芹菜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</w:tcPr>
          <w:p>
            <w:pPr>
              <w:spacing w:line="456" w:lineRule="auto"/>
              <w:jc w:val="center"/>
              <w:rPr>
                <w:rFonts w:hAnsi="宋体"/>
                <w:color w:val="auto"/>
              </w:rPr>
            </w:pPr>
            <w:r>
              <w:rPr>
                <w:rFonts w:hAnsi="宋体"/>
                <w:color w:val="auto"/>
              </w:rPr>
              <w:t>饮品</w:t>
            </w:r>
          </w:p>
        </w:tc>
        <w:tc>
          <w:tcPr>
            <w:tcW w:w="4252" w:type="dxa"/>
            <w:shd w:val="clear" w:color="auto" w:fill="auto"/>
          </w:tcPr>
          <w:p>
            <w:pPr>
              <w:spacing w:line="456" w:lineRule="auto"/>
              <w:jc w:val="center"/>
              <w:rPr>
                <w:rFonts w:hAnsi="宋体"/>
                <w:color w:val="auto"/>
              </w:rPr>
            </w:pPr>
            <w:r>
              <w:rPr>
                <w:rFonts w:hAnsi="宋体"/>
                <w:color w:val="auto"/>
              </w:rPr>
              <w:t>白开水、酸奶</w:t>
            </w:r>
          </w:p>
        </w:tc>
      </w:tr>
    </w:tbl>
    <w:p>
      <w:pPr>
        <w:spacing w:line="456" w:lineRule="auto"/>
        <w:rPr>
          <w:rFonts w:ascii="宋体" w:hAnsi="宋体"/>
          <w:bCs/>
          <w:color w:val="auto"/>
          <w:szCs w:val="21"/>
          <w:lang w:val="es-ES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1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（1分）</w:t>
      </w:r>
      <w:r>
        <w:rPr>
          <w:rFonts w:hint="eastAsia" w:ascii="宋体" w:hAnsi="宋体"/>
          <w:bCs/>
          <w:color w:val="auto"/>
          <w:szCs w:val="21"/>
          <w:lang w:val="es-ES"/>
        </w:rPr>
        <w:t>走进食堂。能闻到香味，说明</w:t>
      </w:r>
      <w:r>
        <w:rPr>
          <w:color w:val="auto"/>
        </w:rPr>
        <w:t>分子具有的性质是</w:t>
      </w:r>
      <w:r>
        <w:rPr>
          <w:rFonts w:hint="eastAsia" w:ascii="宋体" w:hAnsi="宋体"/>
          <w:bCs/>
          <w:color w:val="auto"/>
          <w:szCs w:val="21"/>
          <w:lang w:val="es-ES"/>
        </w:rPr>
        <w:t>。</w:t>
      </w:r>
    </w:p>
    <w:p>
      <w:pPr>
        <w:spacing w:line="456" w:lineRule="auto"/>
        <w:jc w:val="left"/>
        <w:rPr>
          <w:color w:val="auto"/>
          <w:szCs w:val="21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2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（1分）合理膳食。副食中，富含蛋白质的是</w:t>
      </w:r>
      <w:r>
        <w:rPr>
          <w:color w:val="auto"/>
          <w:szCs w:val="21"/>
        </w:rPr>
        <w:t>。</w:t>
      </w:r>
    </w:p>
    <w:p>
      <w:pPr>
        <w:spacing w:line="456" w:lineRule="auto"/>
        <w:rPr>
          <w:color w:val="auto"/>
          <w:szCs w:val="21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3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（3分）健康饮品。</w:t>
      </w:r>
    </w:p>
    <w:p>
      <w:pPr>
        <w:spacing w:line="456" w:lineRule="auto"/>
        <w:ind w:firstLine="315" w:firstLineChars="150"/>
        <w:rPr>
          <w:color w:val="auto"/>
          <w:szCs w:val="21"/>
        </w:rPr>
      </w:pPr>
      <w:r>
        <w:rPr>
          <w:color w:val="auto"/>
          <w:szCs w:val="21"/>
        </w:rPr>
        <w:t>（1）白开水容易解渴</w:t>
      </w:r>
      <w:r>
        <w:rPr>
          <w:rFonts w:hint="eastAsia"/>
          <w:color w:val="auto"/>
          <w:szCs w:val="21"/>
        </w:rPr>
        <w:t>，</w:t>
      </w:r>
      <w:r>
        <w:rPr>
          <w:color w:val="auto"/>
          <w:szCs w:val="21"/>
        </w:rPr>
        <w:t>促进新陈代谢</w:t>
      </w:r>
      <w:r>
        <w:rPr>
          <w:rFonts w:hint="eastAsia"/>
          <w:color w:val="auto"/>
          <w:szCs w:val="21"/>
        </w:rPr>
        <w:t>，</w:t>
      </w:r>
      <w:r>
        <w:rPr>
          <w:color w:val="auto"/>
          <w:szCs w:val="21"/>
        </w:rPr>
        <w:t>有调节体温</w:t>
      </w:r>
      <w:r>
        <w:rPr>
          <w:rFonts w:hint="eastAsia"/>
          <w:color w:val="auto"/>
          <w:szCs w:val="21"/>
        </w:rPr>
        <w:t>、</w:t>
      </w:r>
      <w:r>
        <w:rPr>
          <w:color w:val="auto"/>
          <w:szCs w:val="21"/>
        </w:rPr>
        <w:t>输送养分等功能</w:t>
      </w:r>
      <w:r>
        <w:rPr>
          <w:rFonts w:hint="eastAsia"/>
          <w:color w:val="auto"/>
          <w:szCs w:val="21"/>
        </w:rPr>
        <w:t>。</w:t>
      </w:r>
      <w:r>
        <w:rPr>
          <w:color w:val="auto"/>
          <w:szCs w:val="21"/>
        </w:rPr>
        <w:t>白开水</w:t>
      </w:r>
    </w:p>
    <w:p>
      <w:pPr>
        <w:spacing w:line="456" w:lineRule="auto"/>
        <w:ind w:firstLine="840" w:firstLineChars="400"/>
        <w:rPr>
          <w:color w:val="auto"/>
          <w:szCs w:val="21"/>
        </w:rPr>
      </w:pPr>
      <w:r>
        <w:rPr>
          <w:color w:val="auto"/>
          <w:szCs w:val="21"/>
        </w:rPr>
        <w:t>是</w:t>
      </w:r>
      <w:r>
        <w:rPr>
          <w:rFonts w:hint="eastAsia"/>
          <w:color w:val="auto"/>
        </w:rPr>
        <w:t>（填“纯净物”或“混合物”）</w:t>
      </w:r>
      <w:r>
        <w:rPr>
          <w:color w:val="auto"/>
          <w:szCs w:val="21"/>
        </w:rPr>
        <w:t>。</w:t>
      </w:r>
    </w:p>
    <w:p>
      <w:pPr>
        <w:spacing w:line="456" w:lineRule="auto"/>
        <w:ind w:left="840" w:leftChars="150" w:hanging="525" w:hangingChars="250"/>
        <w:rPr>
          <w:color w:val="auto"/>
          <w:szCs w:val="21"/>
        </w:rPr>
      </w:pPr>
      <w:r>
        <w:rPr>
          <w:rFonts w:hint="eastAsia"/>
          <w:color w:val="auto"/>
        </w:rPr>
        <w:t>（2）</w:t>
      </w:r>
      <w:r>
        <w:rPr>
          <w:rFonts w:hint="eastAsia"/>
          <w:color w:val="auto"/>
          <w:spacing w:val="-8"/>
          <w:szCs w:val="21"/>
        </w:rPr>
        <w:t>碳酸饮料中含有碳酸和柠檬酸等酸性物质，过量摄入会影响某元素的吸收，儿童缺少该元素可能导致佝偻病，该元素为</w:t>
      </w:r>
      <w:r>
        <w:rPr>
          <w:color w:val="auto"/>
          <w:spacing w:val="-8"/>
          <w:szCs w:val="21"/>
        </w:rPr>
        <w:t>。</w:t>
      </w:r>
    </w:p>
    <w:p>
      <w:pPr>
        <w:spacing w:line="456" w:lineRule="auto"/>
        <w:ind w:left="840" w:leftChars="150" w:hanging="525" w:hangingChars="250"/>
        <w:rPr>
          <w:color w:val="auto"/>
          <w:szCs w:val="21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szCs w:val="21"/>
        </w:rPr>
        <w:t>3</w:t>
      </w:r>
      <w:r>
        <w:rPr>
          <w:rFonts w:hint="eastAsia"/>
          <w:color w:val="auto"/>
        </w:rPr>
        <w:t>）酸奶经过发酵，</w:t>
      </w:r>
      <w:r>
        <w:rPr>
          <w:color w:val="auto"/>
        </w:rPr>
        <w:t>使奶中糖、蛋白质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"http://baike.so.com/doc/1558182.html" \t "_blank" </w:instrText>
      </w:r>
      <w:r>
        <w:rPr>
          <w:color w:val="auto"/>
        </w:rPr>
        <w:fldChar w:fldCharType="separate"/>
      </w:r>
      <w:r>
        <w:rPr>
          <w:color w:val="auto"/>
        </w:rPr>
        <w:t>水解</w:t>
      </w:r>
      <w:r>
        <w:rPr>
          <w:color w:val="auto"/>
        </w:rPr>
        <w:fldChar w:fldCharType="end"/>
      </w:r>
      <w:r>
        <w:rPr>
          <w:color w:val="auto"/>
        </w:rPr>
        <w:t>成为小的分子（如乳酸等）</w:t>
      </w:r>
      <w:r>
        <w:rPr>
          <w:rFonts w:hint="eastAsia"/>
          <w:color w:val="auto"/>
        </w:rPr>
        <w:t>益于消化，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"http://baike.so.com/doc/3719782.html" \t "_blank" </w:instrText>
      </w:r>
      <w:r>
        <w:rPr>
          <w:color w:val="auto"/>
        </w:rPr>
        <w:fldChar w:fldCharType="separate"/>
      </w:r>
      <w:r>
        <w:rPr>
          <w:color w:val="auto"/>
        </w:rPr>
        <w:t>乳酸</w:t>
      </w:r>
      <w:r>
        <w:rPr>
          <w:color w:val="auto"/>
        </w:rPr>
        <w:fldChar w:fldCharType="end"/>
      </w:r>
      <w:r>
        <w:rPr>
          <w:rFonts w:hint="eastAsia"/>
          <w:color w:val="auto"/>
        </w:rPr>
        <w:t>的化学式为</w:t>
      </w:r>
      <w:r>
        <w:rPr>
          <w:color w:val="auto"/>
          <w:szCs w:val="21"/>
        </w:rPr>
        <w:t>C</w:t>
      </w:r>
      <w:r>
        <w:rPr>
          <w:color w:val="auto"/>
          <w:szCs w:val="21"/>
          <w:vertAlign w:val="subscript"/>
        </w:rPr>
        <w:t>3</w:t>
      </w:r>
      <w:r>
        <w:rPr>
          <w:color w:val="auto"/>
          <w:szCs w:val="21"/>
        </w:rPr>
        <w:t>H</w:t>
      </w:r>
      <w:r>
        <w:rPr>
          <w:color w:val="auto"/>
          <w:szCs w:val="21"/>
          <w:vertAlign w:val="subscript"/>
        </w:rPr>
        <w:t>6</w:t>
      </w:r>
      <w:r>
        <w:rPr>
          <w:color w:val="auto"/>
          <w:szCs w:val="21"/>
        </w:rPr>
        <w:t>O</w:t>
      </w:r>
      <w:r>
        <w:rPr>
          <w:color w:val="auto"/>
          <w:szCs w:val="21"/>
          <w:vertAlign w:val="subscript"/>
        </w:rPr>
        <w:t>3</w:t>
      </w:r>
      <w:r>
        <w:rPr>
          <w:rFonts w:hint="eastAsia"/>
          <w:color w:val="auto"/>
        </w:rPr>
        <w:t>，依据化学式计算出</w:t>
      </w:r>
      <w:r>
        <w:rPr>
          <w:color w:val="auto"/>
        </w:rPr>
        <w:t>相对分子质量为90，</w:t>
      </w:r>
      <w:r>
        <w:rPr>
          <w:rFonts w:hAnsi="宋体"/>
          <w:color w:val="auto"/>
          <w:szCs w:val="21"/>
        </w:rPr>
        <w:t>计算式为。</w:t>
      </w:r>
    </w:p>
    <w:p>
      <w:pPr>
        <w:spacing w:line="456" w:lineRule="auto"/>
        <w:ind w:left="420" w:hanging="420" w:hangingChars="200"/>
        <w:rPr>
          <w:color w:val="auto"/>
          <w:szCs w:val="21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4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（3分）不使用一次性餐具也是一种健康的饮食习惯。</w:t>
      </w:r>
    </w:p>
    <w:p>
      <w:pPr>
        <w:spacing w:line="456" w:lineRule="auto"/>
        <w:ind w:left="840" w:leftChars="150" w:hanging="525" w:hangingChars="250"/>
        <w:rPr>
          <w:color w:val="auto"/>
        </w:rPr>
      </w:pPr>
      <w:r>
        <w:rPr>
          <w:color w:val="auto"/>
          <w:szCs w:val="21"/>
        </w:rPr>
        <w:t>（1）</w:t>
      </w:r>
      <w:r>
        <w:rPr>
          <w:rStyle w:val="22"/>
          <w:color w:val="auto"/>
          <w:szCs w:val="21"/>
        </w:rPr>
        <w:t>竹木筷子、塑料水杯、不锈钢勺子</w:t>
      </w:r>
      <w:r>
        <w:rPr>
          <w:rFonts w:hint="eastAsia" w:ascii="宋体" w:hAnsi="宋体" w:cs="宋体"/>
          <w:color w:val="auto"/>
        </w:rPr>
        <w:t>所使用的材料中，</w:t>
      </w:r>
      <w:r>
        <w:rPr>
          <w:rStyle w:val="22"/>
          <w:color w:val="auto"/>
          <w:szCs w:val="21"/>
        </w:rPr>
        <w:t>属于有机合成高分子材料的是</w:t>
      </w:r>
      <w:r>
        <w:rPr>
          <w:rFonts w:hint="eastAsia"/>
          <w:color w:val="auto"/>
        </w:rPr>
        <w:t>。</w:t>
      </w:r>
    </w:p>
    <w:p>
      <w:pPr>
        <w:spacing w:line="456" w:lineRule="auto"/>
        <w:ind w:left="840" w:leftChars="150" w:hanging="525" w:hangingChars="250"/>
        <w:rPr>
          <w:color w:val="auto"/>
          <w:szCs w:val="21"/>
        </w:rPr>
      </w:pP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2</w:t>
      </w:r>
      <w:r>
        <w:rPr>
          <w:color w:val="auto"/>
          <w:szCs w:val="21"/>
        </w:rPr>
        <w:t>）普遍使用的</w:t>
      </w:r>
      <w:r>
        <w:rPr>
          <w:rFonts w:hint="eastAsia"/>
          <w:color w:val="auto"/>
          <w:szCs w:val="21"/>
        </w:rPr>
        <w:t>陶瓷餐盘的主要成分之一是硅酸钙（CaSiO</w:t>
      </w:r>
      <w:r>
        <w:rPr>
          <w:rFonts w:hint="eastAsia"/>
          <w:color w:val="auto"/>
          <w:szCs w:val="21"/>
          <w:vertAlign w:val="subscript"/>
        </w:rPr>
        <w:t>3</w:t>
      </w:r>
      <w:r>
        <w:rPr>
          <w:color w:val="auto"/>
          <w:szCs w:val="21"/>
        </w:rPr>
        <w:t>）</w:t>
      </w:r>
      <w:r>
        <w:rPr>
          <w:rFonts w:hint="eastAsia"/>
          <w:color w:val="auto"/>
          <w:szCs w:val="21"/>
        </w:rPr>
        <w:t>，</w:t>
      </w:r>
      <w:r>
        <w:rPr>
          <w:color w:val="auto"/>
          <w:szCs w:val="21"/>
        </w:rPr>
        <w:t>其中</w:t>
      </w:r>
      <w:r>
        <w:rPr>
          <w:rFonts w:hint="eastAsia"/>
          <w:color w:val="auto"/>
          <w:szCs w:val="21"/>
        </w:rPr>
        <w:t>硅</w:t>
      </w:r>
      <w:r>
        <w:rPr>
          <w:color w:val="auto"/>
          <w:szCs w:val="21"/>
        </w:rPr>
        <w:t>元素的化合价是</w:t>
      </w:r>
      <w:r>
        <w:rPr>
          <w:color w:val="auto"/>
        </w:rPr>
        <w:t>，</w:t>
      </w:r>
      <w:r>
        <w:rPr>
          <w:rFonts w:hint="eastAsia"/>
          <w:color w:val="auto"/>
          <w:szCs w:val="21"/>
        </w:rPr>
        <w:t>CaSiO</w:t>
      </w:r>
      <w:r>
        <w:rPr>
          <w:rFonts w:hint="eastAsia"/>
          <w:color w:val="auto"/>
          <w:szCs w:val="21"/>
          <w:vertAlign w:val="subscript"/>
        </w:rPr>
        <w:t>3</w:t>
      </w:r>
      <w:r>
        <w:rPr>
          <w:rFonts w:hint="eastAsia" w:ascii="宋体" w:hAnsi="宋体" w:cs="宋体"/>
          <w:color w:val="auto"/>
        </w:rPr>
        <w:t>中硅元素和氧元素的质量比为</w:t>
      </w:r>
      <w:r>
        <w:rPr>
          <w:rFonts w:hint="eastAsia"/>
          <w:color w:val="auto"/>
        </w:rPr>
        <w:t>。</w:t>
      </w:r>
    </w:p>
    <w:p>
      <w:pPr>
        <w:spacing w:line="456" w:lineRule="auto"/>
        <w:ind w:left="420" w:hanging="420" w:hangingChars="200"/>
        <w:rPr>
          <w:color w:val="auto"/>
          <w:szCs w:val="21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5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（2分）厨房清洁。</w:t>
      </w:r>
    </w:p>
    <w:p>
      <w:pPr>
        <w:spacing w:line="456" w:lineRule="auto"/>
        <w:ind w:firstLine="315" w:firstLineChars="150"/>
        <w:jc w:val="left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）</w:t>
      </w:r>
      <w:r>
        <w:rPr>
          <w:rFonts w:hint="eastAsia"/>
          <w:color w:val="auto"/>
          <w:kern w:val="0"/>
          <w:szCs w:val="21"/>
        </w:rPr>
        <w:t>“</w:t>
      </w:r>
      <w:r>
        <w:rPr>
          <w:rFonts w:hint="eastAsia" w:hAnsi="宋体"/>
          <w:color w:val="auto"/>
          <w:kern w:val="0"/>
          <w:szCs w:val="21"/>
        </w:rPr>
        <w:t>管道通</w:t>
      </w:r>
      <w:r>
        <w:rPr>
          <w:rFonts w:hint="eastAsia"/>
          <w:color w:val="auto"/>
          <w:kern w:val="0"/>
          <w:szCs w:val="21"/>
        </w:rPr>
        <w:t>”</w:t>
      </w:r>
      <w:r>
        <w:rPr>
          <w:rFonts w:hint="eastAsia" w:hAnsi="宋体"/>
          <w:color w:val="auto"/>
          <w:kern w:val="0"/>
          <w:szCs w:val="21"/>
        </w:rPr>
        <w:t>可使</w:t>
      </w:r>
      <w:r>
        <w:rPr>
          <w:rStyle w:val="22"/>
          <w:rFonts w:hint="eastAsia" w:hAnsi="Arial"/>
          <w:color w:val="auto"/>
          <w:szCs w:val="21"/>
        </w:rPr>
        <w:t>堵塞的管道畅通无阻</w:t>
      </w:r>
      <w:r>
        <w:rPr>
          <w:rFonts w:hint="eastAsia"/>
          <w:color w:val="auto"/>
          <w:szCs w:val="21"/>
        </w:rPr>
        <w:t>，其有效成分之一为氢氧化钠。</w:t>
      </w:r>
      <w:r>
        <w:rPr>
          <w:rFonts w:hint="eastAsia"/>
          <w:color w:val="auto"/>
        </w:rPr>
        <w:t>在使用时禁止</w:t>
      </w:r>
    </w:p>
    <w:p>
      <w:pPr>
        <w:spacing w:line="456" w:lineRule="auto"/>
        <w:ind w:firstLine="945" w:firstLineChars="450"/>
        <w:jc w:val="left"/>
        <w:rPr>
          <w:color w:val="auto"/>
        </w:rPr>
      </w:pPr>
      <w:r>
        <w:rPr>
          <w:rFonts w:hint="eastAsia"/>
          <w:color w:val="auto"/>
        </w:rPr>
        <w:t>与皮肤接触，其原因是。</w:t>
      </w:r>
    </w:p>
    <w:p>
      <w:pPr>
        <w:spacing w:line="456" w:lineRule="auto"/>
        <w:ind w:firstLine="315" w:firstLineChars="150"/>
        <w:rPr>
          <w:rFonts w:hAnsi="宋体"/>
          <w:color w:val="auto"/>
          <w:kern w:val="0"/>
          <w:szCs w:val="21"/>
        </w:rPr>
      </w:pPr>
      <w:r>
        <w:rPr>
          <w:rFonts w:hint="eastAsia"/>
          <w:color w:val="auto"/>
          <w:szCs w:val="21"/>
        </w:rPr>
        <w:t>（2）</w:t>
      </w:r>
      <w:r>
        <w:rPr>
          <w:rFonts w:hint="eastAsia" w:ascii="宋体" w:hAnsi="宋体"/>
          <w:color w:val="auto"/>
        </w:rPr>
        <w:t>利用厨房中的可以溶解水壶中的水垢</w:t>
      </w:r>
      <w:r>
        <w:rPr>
          <w:rFonts w:hint="eastAsia"/>
          <w:color w:val="auto"/>
        </w:rPr>
        <w:t>。</w:t>
      </w:r>
    </w:p>
    <w:p>
      <w:pPr>
        <w:pStyle w:val="19"/>
        <w:spacing w:line="360" w:lineRule="auto"/>
        <w:rPr>
          <w:color w:val="auto"/>
          <w:szCs w:val="21"/>
        </w:rPr>
      </w:pPr>
      <w:r>
        <w:rPr>
          <w:color w:val="auto"/>
        </w:rPr>
        <w:t>26</w:t>
      </w:r>
      <w:r>
        <w:rPr>
          <w:rFonts w:hint="eastAsia" w:hAnsi="宋体"/>
          <w:color w:val="auto"/>
        </w:rPr>
        <w:t>．</w:t>
      </w:r>
      <w:r>
        <w:rPr>
          <w:rFonts w:hint="eastAsia"/>
          <w:color w:val="auto"/>
          <w:szCs w:val="21"/>
        </w:rPr>
        <w:t>（3分）人们的生产生活离不开能源</w:t>
      </w:r>
      <w:r>
        <w:rPr>
          <w:color w:val="auto"/>
          <w:szCs w:val="21"/>
        </w:rPr>
        <w:t>。</w:t>
      </w:r>
    </w:p>
    <w:p>
      <w:pPr>
        <w:spacing w:line="360" w:lineRule="auto"/>
        <w:ind w:left="854" w:leftChars="150" w:hanging="539" w:hangingChars="257"/>
        <w:rPr>
          <w:rFonts w:hAnsi="宋体"/>
          <w:color w:val="auto"/>
        </w:rPr>
      </w:pPr>
      <w:r>
        <w:rPr>
          <w:rFonts w:hint="eastAsia"/>
          <w:color w:val="auto"/>
          <w:szCs w:val="21"/>
        </w:rPr>
        <w:t>（</w:t>
      </w:r>
      <w:r>
        <w:rPr>
          <w:color w:val="auto"/>
          <w:szCs w:val="21"/>
        </w:rPr>
        <w:t>1</w:t>
      </w:r>
      <w:r>
        <w:rPr>
          <w:rFonts w:hint="eastAsia" w:hAnsi="宋体"/>
          <w:color w:val="auto"/>
          <w:szCs w:val="21"/>
        </w:rPr>
        <w:drawing>
          <wp:inline distT="0" distB="0" distL="0" distR="0">
            <wp:extent cx="19050" cy="15240"/>
            <wp:effectExtent l="1905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color w:val="auto"/>
          <w:szCs w:val="21"/>
        </w:rPr>
        <w:t>）</w:t>
      </w:r>
      <w:r>
        <w:rPr>
          <w:rFonts w:hint="eastAsia" w:hAnsi="宋体"/>
          <w:color w:val="auto"/>
        </w:rPr>
        <w:t>天然气属于化石燃料，化石燃料还包括煤和。</w:t>
      </w:r>
    </w:p>
    <w:p>
      <w:pPr>
        <w:spacing w:line="360" w:lineRule="auto"/>
        <w:ind w:left="854" w:leftChars="150" w:hanging="539" w:hangingChars="257"/>
        <w:rPr>
          <w:color w:val="auto"/>
          <w:szCs w:val="21"/>
        </w:rPr>
      </w:pPr>
      <w:r>
        <w:rPr>
          <w:rFonts w:hint="eastAsia" w:hAnsi="宋体"/>
          <w:color w:val="auto"/>
          <w:szCs w:val="21"/>
        </w:rPr>
        <w:t>（</w:t>
      </w:r>
      <w:r>
        <w:rPr>
          <w:color w:val="auto"/>
          <w:szCs w:val="21"/>
        </w:rPr>
        <w:t>2</w:t>
      </w:r>
      <w:r>
        <w:rPr>
          <w:rFonts w:hint="eastAsia" w:hAnsi="宋体"/>
          <w:color w:val="auto"/>
          <w:szCs w:val="21"/>
        </w:rPr>
        <w:t>）</w:t>
      </w:r>
      <w:r>
        <w:rPr>
          <w:rFonts w:hint="eastAsia"/>
          <w:color w:val="auto"/>
          <w:szCs w:val="21"/>
        </w:rPr>
        <w:t>写出</w:t>
      </w:r>
      <w:r>
        <w:rPr>
          <w:color w:val="auto"/>
          <w:szCs w:val="21"/>
        </w:rPr>
        <w:t>CH</w:t>
      </w:r>
      <w:r>
        <w:rPr>
          <w:color w:val="auto"/>
          <w:szCs w:val="21"/>
          <w:vertAlign w:val="subscript"/>
        </w:rPr>
        <w:t>4</w:t>
      </w:r>
      <w:r>
        <w:rPr>
          <w:rFonts w:hint="eastAsia"/>
          <w:color w:val="auto"/>
          <w:szCs w:val="21"/>
        </w:rPr>
        <w:t>完全燃烧的化学方程式，该反应（填“放热”或“吸热”）。</w:t>
      </w:r>
    </w:p>
    <w:p>
      <w:pPr>
        <w:adjustRightInd w:val="0"/>
        <w:snapToGrid w:val="0"/>
        <w:spacing w:line="360" w:lineRule="auto"/>
        <w:rPr>
          <w:color w:val="auto"/>
          <w:szCs w:val="21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7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（4分）</w:t>
      </w:r>
      <w:r>
        <w:rPr>
          <w:color w:val="auto"/>
          <w:szCs w:val="21"/>
        </w:rPr>
        <w:t>水是一种重要的资源</w:t>
      </w:r>
      <w:r>
        <w:rPr>
          <w:rFonts w:hint="eastAsia"/>
          <w:color w:val="auto"/>
          <w:szCs w:val="21"/>
        </w:rPr>
        <w:t>。</w:t>
      </w:r>
    </w:p>
    <w:p>
      <w:pPr>
        <w:adjustRightInd w:val="0"/>
        <w:snapToGrid w:val="0"/>
        <w:spacing w:line="360" w:lineRule="auto"/>
        <w:ind w:left="735" w:leftChars="150" w:hanging="420" w:hangingChars="2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（1）</w:t>
      </w:r>
      <w:r>
        <w:rPr>
          <w:color w:val="auto"/>
          <w:szCs w:val="21"/>
        </w:rPr>
        <w:t>自来水厂净水</w:t>
      </w:r>
      <w:r>
        <w:rPr>
          <w:rFonts w:hint="eastAsia"/>
          <w:color w:val="auto"/>
          <w:szCs w:val="21"/>
        </w:rPr>
        <w:t>过程中用到</w:t>
      </w:r>
      <w:r>
        <w:rPr>
          <w:color w:val="auto"/>
          <w:szCs w:val="21"/>
        </w:rPr>
        <w:t>活性炭，其主要作用是。</w:t>
      </w:r>
    </w:p>
    <w:p>
      <w:pPr>
        <w:adjustRightInd w:val="0"/>
        <w:snapToGrid w:val="0"/>
        <w:spacing w:line="360" w:lineRule="auto"/>
        <w:ind w:firstLine="315" w:firstLineChars="150"/>
        <w:rPr>
          <w:color w:val="auto"/>
          <w:szCs w:val="21"/>
        </w:rPr>
      </w:pP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2</w:t>
      </w:r>
      <w:r>
        <w:rPr>
          <w:color w:val="auto"/>
          <w:szCs w:val="21"/>
        </w:rPr>
        <w:t>）</w:t>
      </w:r>
      <w:r>
        <w:rPr>
          <w:rFonts w:hint="eastAsia" w:eastAsia="方正宋三简体"/>
          <w:color w:val="auto"/>
          <w:szCs w:val="21"/>
        </w:rPr>
        <w:t>生活中常用来区分硬水和软水。</w:t>
      </w:r>
    </w:p>
    <w:p>
      <w:pPr>
        <w:adjustRightInd w:val="0"/>
        <w:snapToGrid w:val="0"/>
        <w:spacing w:line="360" w:lineRule="auto"/>
        <w:ind w:left="735" w:leftChars="150" w:hanging="420" w:hangingChars="200"/>
        <w:rPr>
          <w:color w:val="auto"/>
          <w:szCs w:val="21"/>
        </w:rPr>
      </w:pP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3</w:t>
      </w:r>
      <w:r>
        <w:rPr>
          <w:color w:val="auto"/>
          <w:szCs w:val="21"/>
        </w:rPr>
        <w:t>）</w:t>
      </w:r>
      <w:r>
        <w:rPr>
          <w:rFonts w:hint="eastAsia"/>
          <w:color w:val="auto"/>
          <w:szCs w:val="21"/>
        </w:rPr>
        <w:t>电解水实验揭示了水的组成，发生反应的化学方程式为</w:t>
      </w:r>
      <w:r>
        <w:rPr>
          <w:color w:val="auto"/>
          <w:szCs w:val="21"/>
        </w:rPr>
        <w:t>。</w:t>
      </w:r>
      <w:r>
        <w:rPr>
          <w:rFonts w:hint="eastAsia"/>
          <w:color w:val="auto"/>
          <w:szCs w:val="21"/>
        </w:rPr>
        <w:t>已知同温同压下，气体的体积比等于气体的分子个数比。该实验中，能够说明水的化学式为“</w:t>
      </w:r>
      <w:r>
        <w:rPr>
          <w:color w:val="auto"/>
          <w:szCs w:val="21"/>
        </w:rPr>
        <w:t>H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O</w:t>
      </w:r>
      <w:r>
        <w:rPr>
          <w:rFonts w:hint="eastAsia"/>
          <w:color w:val="auto"/>
          <w:szCs w:val="21"/>
        </w:rPr>
        <w:t>”的实验现象是。</w:t>
      </w:r>
    </w:p>
    <w:p>
      <w:pPr>
        <w:spacing w:line="360" w:lineRule="auto"/>
        <w:rPr>
          <w:rFonts w:hAnsi="宋体"/>
          <w:color w:val="auto"/>
        </w:rPr>
      </w:pPr>
      <w:r>
        <w:rPr>
          <w:rFonts w:hint="eastAsia"/>
          <w:color w:val="auto"/>
        </w:rPr>
        <w:drawing>
          <wp:anchor distT="0" distB="0" distL="114300" distR="114300" simplePos="0" relativeHeight="251812864" behindDoc="0" locked="0" layoutInCell="1" allowOverlap="1">
            <wp:simplePos x="0" y="0"/>
            <wp:positionH relativeFrom="margin">
              <wp:posOffset>3784600</wp:posOffset>
            </wp:positionH>
            <wp:positionV relativeFrom="margin">
              <wp:posOffset>2576195</wp:posOffset>
            </wp:positionV>
            <wp:extent cx="1023620" cy="949960"/>
            <wp:effectExtent l="19050" t="0" r="5080" b="0"/>
            <wp:wrapSquare wrapText="bothSides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62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t>28</w:t>
      </w:r>
      <w:r>
        <w:rPr>
          <w:color w:val="auto"/>
        </w:rPr>
        <w:t>．</w:t>
      </w:r>
      <w:r>
        <w:rPr>
          <w:rFonts w:hint="eastAsia"/>
          <w:color w:val="auto"/>
        </w:rPr>
        <w:t>（3分）</w:t>
      </w:r>
      <w:r>
        <w:rPr>
          <w:rFonts w:hint="eastAsia"/>
          <w:color w:val="auto"/>
          <w:szCs w:val="21"/>
        </w:rPr>
        <w:t>自热米饭</w:t>
      </w:r>
      <w:r>
        <w:rPr>
          <w:color w:val="auto"/>
          <w:szCs w:val="21"/>
        </w:rPr>
        <w:t>是一种快餐食品</w:t>
      </w:r>
      <w:r>
        <w:rPr>
          <w:rFonts w:hint="eastAsia" w:ascii="Arial" w:hAnsi="Arial" w:cs="Arial"/>
          <w:color w:val="auto"/>
          <w:sz w:val="18"/>
          <w:szCs w:val="18"/>
        </w:rPr>
        <w:t>。</w:t>
      </w:r>
    </w:p>
    <w:p>
      <w:pPr>
        <w:spacing w:line="360" w:lineRule="auto"/>
        <w:ind w:firstLine="315" w:firstLineChars="15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（1）</w:t>
      </w:r>
      <w:r>
        <w:rPr>
          <w:color w:val="auto"/>
          <w:szCs w:val="21"/>
        </w:rPr>
        <w:t>菜肴包的包装材料是铝箔。金属铝可以压制成铝箔，</w:t>
      </w:r>
    </w:p>
    <w:p>
      <w:pPr>
        <w:spacing w:line="360" w:lineRule="auto"/>
        <w:ind w:firstLine="840" w:firstLineChars="400"/>
        <w:rPr>
          <w:color w:val="auto"/>
          <w:szCs w:val="21"/>
        </w:rPr>
      </w:pPr>
      <w:r>
        <w:rPr>
          <w:color w:val="auto"/>
          <w:szCs w:val="21"/>
        </w:rPr>
        <w:t>说明其具有良好的。</w:t>
      </w:r>
    </w:p>
    <w:p>
      <w:pPr>
        <w:spacing w:line="360" w:lineRule="auto"/>
        <w:ind w:firstLine="315" w:firstLineChars="150"/>
        <w:rPr>
          <w:color w:val="auto"/>
          <w:szCs w:val="21"/>
        </w:rPr>
      </w:pP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2</w:t>
      </w:r>
      <w:r>
        <w:rPr>
          <w:color w:val="auto"/>
          <w:szCs w:val="21"/>
        </w:rPr>
        <w:t>）</w:t>
      </w:r>
      <w:r>
        <w:rPr>
          <w:rFonts w:hAnsi="宋体"/>
          <w:color w:val="auto"/>
        </w:rPr>
        <w:t>食品</w:t>
      </w:r>
      <w:r>
        <w:rPr>
          <w:rFonts w:hint="eastAsia" w:hAnsi="宋体"/>
          <w:color w:val="auto"/>
        </w:rPr>
        <w:t>包装中</w:t>
      </w:r>
      <w:r>
        <w:rPr>
          <w:rFonts w:hAnsi="宋体"/>
          <w:color w:val="auto"/>
        </w:rPr>
        <w:t>填充</w:t>
      </w:r>
      <w:r>
        <w:rPr>
          <w:color w:val="auto"/>
        </w:rPr>
        <w:t>N</w:t>
      </w:r>
      <w:r>
        <w:rPr>
          <w:color w:val="auto"/>
          <w:vertAlign w:val="subscript"/>
        </w:rPr>
        <w:t>2</w:t>
      </w:r>
      <w:r>
        <w:rPr>
          <w:rFonts w:hAnsi="宋体"/>
          <w:color w:val="auto"/>
        </w:rPr>
        <w:t>以防腐，</w:t>
      </w:r>
      <w:r>
        <w:rPr>
          <w:rFonts w:hint="eastAsia" w:hAnsi="宋体"/>
          <w:color w:val="auto"/>
        </w:rPr>
        <w:t>其原因是</w:t>
      </w:r>
      <w:r>
        <w:rPr>
          <w:rFonts w:hAnsi="宋体"/>
          <w:color w:val="auto"/>
        </w:rPr>
        <w:t>。</w:t>
      </w:r>
    </w:p>
    <w:p>
      <w:pPr>
        <w:spacing w:line="360" w:lineRule="auto"/>
        <w:ind w:left="840" w:leftChars="150" w:hanging="525" w:hangingChars="250"/>
        <w:rPr>
          <w:color w:val="auto"/>
        </w:rPr>
      </w:pP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3</w:t>
      </w:r>
      <w:r>
        <w:rPr>
          <w:color w:val="auto"/>
          <w:szCs w:val="21"/>
        </w:rPr>
        <w:t>）</w:t>
      </w:r>
      <w:r>
        <w:rPr>
          <w:rFonts w:hint="eastAsia"/>
          <w:color w:val="auto"/>
          <w:szCs w:val="21"/>
        </w:rPr>
        <w:t>饭盒底部</w:t>
      </w:r>
      <w:r>
        <w:rPr>
          <w:color w:val="auto"/>
          <w:szCs w:val="21"/>
        </w:rPr>
        <w:t>有</w:t>
      </w:r>
      <w:r>
        <w:rPr>
          <w:rFonts w:hint="eastAsia"/>
          <w:color w:val="auto"/>
          <w:szCs w:val="21"/>
        </w:rPr>
        <w:t>用塑料膜密封的</w:t>
      </w:r>
      <w:r>
        <w:rPr>
          <w:color w:val="auto"/>
          <w:szCs w:val="21"/>
        </w:rPr>
        <w:t>生石</w:t>
      </w:r>
      <w:r>
        <w:rPr>
          <w:rFonts w:hint="eastAsia" w:ascii="宋体" w:hAnsi="宋体"/>
          <w:color w:val="auto"/>
          <w:szCs w:val="21"/>
        </w:rPr>
        <w:drawing>
          <wp:inline distT="0" distB="0" distL="0" distR="0">
            <wp:extent cx="21590" cy="23495"/>
            <wp:effectExtent l="1905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灰，使用时需将膜撕掉，倒入水，这时会发生反应放出热量，该反应的化学方程式为。</w:t>
      </w:r>
    </w:p>
    <w:p>
      <w:pPr>
        <w:spacing w:line="384" w:lineRule="auto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〖科普阅读理解〗</w:t>
      </w:r>
    </w:p>
    <w:p>
      <w:pPr>
        <w:spacing w:line="384" w:lineRule="auto"/>
        <w:rPr>
          <w:color w:val="auto"/>
        </w:rPr>
      </w:pPr>
      <w:r>
        <w:rPr>
          <w:rFonts w:hint="eastAsia"/>
          <w:color w:val="auto"/>
        </w:rPr>
        <w:t>29.（5分）阅读下面科普短文。</w:t>
      </w:r>
    </w:p>
    <w:p>
      <w:pPr>
        <w:adjustRightInd w:val="0"/>
        <w:snapToGrid w:val="0"/>
        <w:spacing w:line="384" w:lineRule="auto"/>
        <w:ind w:firstLine="420" w:firstLineChars="200"/>
        <w:outlineLvl w:val="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敦煌石窟</w:t>
      </w:r>
      <w:r>
        <w:rPr>
          <w:rFonts w:ascii="ˎ̥" w:hAnsi="ˎ̥"/>
          <w:color w:val="auto"/>
          <w:szCs w:val="21"/>
        </w:rPr>
        <w:t>被誉为20世纪最有价值的文化发现</w:t>
      </w:r>
      <w:r>
        <w:rPr>
          <w:rFonts w:hint="eastAsia" w:ascii="ˎ̥" w:hAnsi="ˎ̥"/>
          <w:color w:val="auto"/>
          <w:szCs w:val="21"/>
        </w:rPr>
        <w:t>，也是一座丰富多彩的颜料标本博物馆。</w:t>
      </w:r>
    </w:p>
    <w:p>
      <w:pPr>
        <w:adjustRightInd w:val="0"/>
        <w:snapToGrid w:val="0"/>
        <w:spacing w:line="384" w:lineRule="auto"/>
        <w:ind w:firstLine="420" w:firstLineChars="200"/>
        <w:outlineLvl w:val="0"/>
        <w:rPr>
          <w:color w:val="auto"/>
        </w:rPr>
      </w:pPr>
      <w:r>
        <w:rPr>
          <w:rFonts w:hint="eastAsia"/>
          <w:color w:val="auto"/>
        </w:rPr>
        <w:t>经过大量的研究证明</w:t>
      </w:r>
      <w:r>
        <w:rPr>
          <w:color w:val="auto"/>
        </w:rPr>
        <w:t>，</w:t>
      </w:r>
      <w:r>
        <w:rPr>
          <w:rFonts w:hint="eastAsia"/>
          <w:color w:val="auto"/>
        </w:rPr>
        <w:t>敦煌壁画、彩塑的颜料大都是无机矿物颜料</w:t>
      </w:r>
      <w:r>
        <w:rPr>
          <w:color w:val="auto"/>
        </w:rPr>
        <w:t>，</w:t>
      </w:r>
      <w:r>
        <w:rPr>
          <w:rFonts w:hint="eastAsia"/>
          <w:color w:val="auto"/>
        </w:rPr>
        <w:t>而且大都为天然矿物颜料。如红色颜料中的朱砂、土红</w:t>
      </w:r>
      <w:r>
        <w:rPr>
          <w:color w:val="auto"/>
        </w:rPr>
        <w:t>，</w:t>
      </w:r>
      <w:r>
        <w:rPr>
          <w:rFonts w:hint="eastAsia"/>
          <w:color w:val="auto"/>
        </w:rPr>
        <w:t>蓝色颜料中的青金石、石青</w:t>
      </w:r>
      <w:r>
        <w:rPr>
          <w:color w:val="auto"/>
        </w:rPr>
        <w:t>，</w:t>
      </w:r>
      <w:r>
        <w:rPr>
          <w:rFonts w:hint="eastAsia"/>
          <w:color w:val="auto"/>
        </w:rPr>
        <w:t>绿色颜料中的石绿、氯铜矿</w:t>
      </w:r>
      <w:r>
        <w:rPr>
          <w:color w:val="auto"/>
        </w:rPr>
        <w:t>，</w:t>
      </w:r>
      <w:r>
        <w:rPr>
          <w:rFonts w:hint="eastAsia"/>
          <w:color w:val="auto"/>
        </w:rPr>
        <w:t>白色颜料中的高岭土、方解石和石膏</w:t>
      </w:r>
      <w:r>
        <w:rPr>
          <w:color w:val="auto"/>
        </w:rPr>
        <w:t>，</w:t>
      </w:r>
      <w:r>
        <w:rPr>
          <w:rFonts w:hint="eastAsia"/>
          <w:color w:val="auto"/>
        </w:rPr>
        <w:t>黑色颜料中的铁黑。还有一部分无机颜料是人工制造的</w:t>
      </w:r>
      <w:r>
        <w:rPr>
          <w:color w:val="auto"/>
        </w:rPr>
        <w:t>，</w:t>
      </w:r>
      <w:r>
        <w:rPr>
          <w:rFonts w:hint="eastAsia"/>
          <w:color w:val="auto"/>
        </w:rPr>
        <w:t>如用炼丹术（铅氧化）制成的红色颜料铅丹、人工合成的群青等。有极少量的植物性的有机颜料</w:t>
      </w:r>
      <w:r>
        <w:rPr>
          <w:color w:val="auto"/>
        </w:rPr>
        <w:t>，</w:t>
      </w:r>
      <w:r>
        <w:rPr>
          <w:rFonts w:hint="eastAsia"/>
          <w:color w:val="auto"/>
        </w:rPr>
        <w:t>如红色颜料胭脂</w:t>
      </w:r>
      <w:r>
        <w:rPr>
          <w:color w:val="auto"/>
        </w:rPr>
        <w:t>，</w:t>
      </w:r>
      <w:r>
        <w:rPr>
          <w:rFonts w:hint="eastAsia"/>
          <w:color w:val="auto"/>
        </w:rPr>
        <w:t>黄色颜料藤黄等。</w:t>
      </w:r>
    </w:p>
    <w:p>
      <w:pPr>
        <w:adjustRightInd w:val="0"/>
        <w:snapToGrid w:val="0"/>
        <w:spacing w:line="384" w:lineRule="auto"/>
        <w:ind w:firstLine="420" w:firstLineChars="200"/>
        <w:outlineLvl w:val="0"/>
        <w:rPr>
          <w:color w:val="auto"/>
        </w:rPr>
      </w:pPr>
      <w:r>
        <w:rPr>
          <w:rFonts w:hint="eastAsia"/>
          <w:color w:val="auto"/>
        </w:rPr>
        <w:t>天然矿物颜料</w:t>
      </w:r>
      <w:r>
        <w:rPr>
          <w:color w:val="auto"/>
        </w:rPr>
        <w:t>，</w:t>
      </w:r>
      <w:r>
        <w:rPr>
          <w:rFonts w:hint="eastAsia"/>
          <w:color w:val="auto"/>
        </w:rPr>
        <w:t>在通常条件下都比较稳定。如黑暗潮湿洞窟壁画中的土红和露天常年曝晒壁画中的土红</w:t>
      </w:r>
      <w:r>
        <w:rPr>
          <w:color w:val="auto"/>
        </w:rPr>
        <w:t>，</w:t>
      </w:r>
      <w:r>
        <w:rPr>
          <w:rFonts w:hint="eastAsia"/>
          <w:color w:val="auto"/>
        </w:rPr>
        <w:t>都看不出它们之间的区别。朱砂有不同程度的变暗</w:t>
      </w:r>
      <w:r>
        <w:rPr>
          <w:color w:val="auto"/>
        </w:rPr>
        <w:t>，</w:t>
      </w:r>
      <w:r>
        <w:rPr>
          <w:rFonts w:hint="eastAsia"/>
          <w:color w:val="auto"/>
        </w:rPr>
        <w:t>色彩及明亮度不如原来艳丽</w:t>
      </w:r>
      <w:r>
        <w:rPr>
          <w:color w:val="auto"/>
        </w:rPr>
        <w:t>，</w:t>
      </w:r>
      <w:r>
        <w:rPr>
          <w:rFonts w:hint="eastAsia"/>
          <w:color w:val="auto"/>
        </w:rPr>
        <w:t>但色相未变。唯独人造无机颜料铅丹发生严重变色，在潮湿、光辐射（特别是紫外线）作用下，铅丹</w:t>
      </w:r>
      <w:r>
        <w:rPr>
          <w:color w:val="auto"/>
        </w:rPr>
        <w:t>经过转化</w:t>
      </w:r>
      <w:r>
        <w:rPr>
          <w:rFonts w:hint="eastAsia"/>
          <w:color w:val="auto"/>
        </w:rPr>
        <w:t>最终</w:t>
      </w:r>
      <w:r>
        <w:rPr>
          <w:color w:val="auto"/>
        </w:rPr>
        <w:t>成</w:t>
      </w:r>
      <w:r>
        <w:rPr>
          <w:rFonts w:hint="eastAsia"/>
          <w:color w:val="auto"/>
        </w:rPr>
        <w:t>为</w:t>
      </w:r>
      <w:r>
        <w:rPr>
          <w:color w:val="auto"/>
        </w:rPr>
        <w:t>棕黑色的二氧化铅（PbO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）。</w:t>
      </w:r>
    </w:p>
    <w:p>
      <w:pPr>
        <w:adjustRightInd w:val="0"/>
        <w:snapToGrid w:val="0"/>
        <w:spacing w:line="384" w:lineRule="auto"/>
        <w:ind w:firstLine="420" w:firstLineChars="200"/>
        <w:outlineLvl w:val="0"/>
        <w:rPr>
          <w:rFonts w:hint="eastAsia" w:ascii="ˎ̥" w:hAnsi="ˎ̥"/>
          <w:color w:val="auto"/>
          <w:szCs w:val="21"/>
        </w:rPr>
      </w:pPr>
      <w:r>
        <w:rPr>
          <w:rFonts w:hint="eastAsia" w:ascii="ˎ̥" w:hAnsi="ˎ̥"/>
          <w:color w:val="auto"/>
          <w:szCs w:val="21"/>
        </w:rPr>
        <w:t>历代应用的大量艳丽的颜料反映了我国古代对矿物、植物的综合运用，颜料化学及其冶炼技术的高度发展。对颜料的科学分析获得了颜料的化学、物理性能，了解了一些颜料褪色、变色、产生病害及胶质老化等问题。为预防颜料变色、保护文物提供了科学依据，对文物的研究和保护至关重要。</w:t>
      </w:r>
    </w:p>
    <w:p>
      <w:pPr>
        <w:adjustRightInd w:val="0"/>
        <w:snapToGrid w:val="0"/>
        <w:spacing w:line="360" w:lineRule="auto"/>
        <w:ind w:firstLine="420" w:firstLineChars="200"/>
        <w:outlineLvl w:val="0"/>
        <w:rPr>
          <w:color w:val="auto"/>
        </w:rPr>
      </w:pPr>
      <w:r>
        <w:rPr>
          <w:rFonts w:hint="eastAsia"/>
          <w:color w:val="auto"/>
        </w:rPr>
        <w:t>依据文章内容，回答下列问题。</w:t>
      </w:r>
    </w:p>
    <w:p>
      <w:pPr>
        <w:adjustRightInd w:val="0"/>
        <w:snapToGrid w:val="0"/>
        <w:spacing w:line="360" w:lineRule="auto"/>
        <w:ind w:firstLine="315" w:firstLineChars="150"/>
        <w:outlineLvl w:val="0"/>
        <w:rPr>
          <w:color w:val="auto"/>
        </w:rPr>
      </w:pPr>
      <w:r>
        <w:rPr>
          <w:rFonts w:hint="eastAsia"/>
          <w:color w:val="auto"/>
        </w:rPr>
        <w:t>（1）土红、朱砂、</w:t>
      </w:r>
      <w:r>
        <w:rPr>
          <w:rFonts w:hint="eastAsia"/>
          <w:color w:val="auto"/>
        </w:rPr>
        <w:drawing>
          <wp:inline distT="0" distB="0" distL="0" distR="0">
            <wp:extent cx="17145" cy="19050"/>
            <wp:effectExtent l="19050" t="0" r="1271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铅丹的主要化学成分分别是①Fe</w:t>
      </w:r>
      <w:r>
        <w:rPr>
          <w:rFonts w:hint="eastAsia"/>
          <w:color w:val="auto"/>
          <w:vertAlign w:val="subscript"/>
        </w:rPr>
        <w:t>2</w:t>
      </w:r>
      <w:r>
        <w:rPr>
          <w:color w:val="auto"/>
        </w:rPr>
        <w:t>O</w:t>
      </w:r>
      <w:r>
        <w:rPr>
          <w:rFonts w:hint="eastAsia"/>
          <w:color w:val="auto"/>
          <w:vertAlign w:val="subscript"/>
        </w:rPr>
        <w:t>3</w:t>
      </w:r>
      <w:r>
        <w:rPr>
          <w:color w:val="auto"/>
        </w:rPr>
        <w:fldChar w:fldCharType="begin"/>
      </w:r>
      <w:r>
        <w:rPr>
          <w:rFonts w:hint="eastAsia"/>
          <w:color w:val="auto"/>
        </w:rPr>
        <w:instrText xml:space="preserve">= 2 \* GB3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②</w:t>
      </w:r>
      <w:r>
        <w:rPr>
          <w:color w:val="auto"/>
        </w:rPr>
        <w:fldChar w:fldCharType="end"/>
      </w:r>
      <w:r>
        <w:rPr>
          <w:color w:val="auto"/>
        </w:rPr>
        <w:t>HgS</w:t>
      </w:r>
      <w:r>
        <w:rPr>
          <w:rFonts w:hint="eastAsia"/>
          <w:color w:val="auto"/>
        </w:rPr>
        <w:t>③</w:t>
      </w:r>
      <w:r>
        <w:rPr>
          <w:color w:val="auto"/>
        </w:rPr>
        <w:t>Pb</w:t>
      </w:r>
      <w:r>
        <w:rPr>
          <w:color w:val="auto"/>
          <w:vertAlign w:val="subscript"/>
        </w:rPr>
        <w:t>3</w:t>
      </w:r>
      <w:r>
        <w:rPr>
          <w:color w:val="auto"/>
        </w:rPr>
        <w:t>O</w:t>
      </w:r>
      <w:r>
        <w:rPr>
          <w:color w:val="auto"/>
          <w:vertAlign w:val="subscript"/>
        </w:rPr>
        <w:t>4</w:t>
      </w:r>
      <w:r>
        <w:rPr>
          <w:rFonts w:hint="eastAsia"/>
          <w:color w:val="auto"/>
        </w:rPr>
        <w:t>，其中属于</w:t>
      </w:r>
    </w:p>
    <w:p>
      <w:pPr>
        <w:adjustRightInd w:val="0"/>
        <w:snapToGrid w:val="0"/>
        <w:spacing w:line="360" w:lineRule="auto"/>
        <w:ind w:firstLine="840" w:firstLineChars="400"/>
        <w:outlineLvl w:val="0"/>
        <w:rPr>
          <w:color w:val="auto"/>
        </w:rPr>
      </w:pPr>
      <w:r>
        <w:rPr>
          <w:rFonts w:hint="eastAsia"/>
          <w:color w:val="auto"/>
        </w:rPr>
        <w:t>氧化物的是</w:t>
      </w:r>
      <w:r>
        <w:rPr>
          <w:rFonts w:hint="eastAsia"/>
          <w:color w:val="auto"/>
          <w:szCs w:val="21"/>
        </w:rPr>
        <w:t>（填数字序号）</w:t>
      </w:r>
      <w:r>
        <w:rPr>
          <w:rFonts w:hint="eastAsia"/>
          <w:color w:val="auto"/>
        </w:rPr>
        <w:t>。</w:t>
      </w:r>
    </w:p>
    <w:p>
      <w:pPr>
        <w:spacing w:line="360" w:lineRule="auto"/>
        <w:ind w:left="840" w:leftChars="150" w:hanging="525" w:hangingChars="250"/>
        <w:rPr>
          <w:color w:val="auto"/>
          <w:szCs w:val="21"/>
        </w:rPr>
      </w:pPr>
      <w:r>
        <w:rPr>
          <w:rFonts w:hint="eastAsia"/>
          <w:color w:val="auto"/>
        </w:rPr>
        <w:t>（2）敦煌壁画、彩塑的无机颜料的来源有。</w:t>
      </w:r>
    </w:p>
    <w:p>
      <w:pPr>
        <w:spacing w:line="360" w:lineRule="auto"/>
        <w:ind w:left="840" w:leftChars="150" w:hanging="525" w:hangingChars="250"/>
        <w:rPr>
          <w:color w:val="auto"/>
        </w:rPr>
      </w:pPr>
      <w:r>
        <w:rPr>
          <w:rFonts w:hint="eastAsia"/>
          <w:color w:val="auto"/>
        </w:rPr>
        <w:t>（3）模拟敦煌莫高窟壁画的材料和结构，制作土红、朱砂、铅丹三种颜料的壁画试样，置于湿度90%，同一光照强度210天。下列吸光度-波长图像中，表示铅丹在光照前、后数据的是</w:t>
      </w:r>
      <w:r>
        <w:rPr>
          <w:rFonts w:hint="eastAsia"/>
          <w:color w:val="auto"/>
          <w:szCs w:val="21"/>
        </w:rPr>
        <w:t>（填字母序号）</w:t>
      </w:r>
      <w:r>
        <w:rPr>
          <w:rFonts w:hint="eastAsia"/>
          <w:color w:val="auto"/>
        </w:rPr>
        <w:t>。</w:t>
      </w:r>
    </w:p>
    <w:p>
      <w:pPr>
        <w:spacing w:line="360" w:lineRule="auto"/>
        <w:ind w:firstLine="840" w:firstLineChars="400"/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5180330</wp:posOffset>
                </wp:positionH>
                <wp:positionV relativeFrom="paragraph">
                  <wp:posOffset>139700</wp:posOffset>
                </wp:positionV>
                <wp:extent cx="487680" cy="1908810"/>
                <wp:effectExtent l="0" t="0" r="0" b="0"/>
                <wp:wrapNone/>
                <wp:docPr id="120" name="文本框 16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908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   1.0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0.5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64" o:spid="_x0000_s1026" o:spt="202" alt="学科网(www.zxxk.com)--教育资源门户，提供试卷、教案、课件、论文、素材及各类教学资源下载，还有大量而丰富的教学相关资讯！" type="#_x0000_t202" style="position:absolute;left:0pt;margin-left:407.9pt;margin-top:11pt;height:150.3pt;width:38.4pt;z-index:25181593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   1.0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0.5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0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140335</wp:posOffset>
                </wp:positionV>
                <wp:extent cx="487680" cy="1908810"/>
                <wp:effectExtent l="0" t="0" r="0" b="0"/>
                <wp:wrapNone/>
                <wp:docPr id="119" name="文本框 16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908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   1.0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0.5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63" o:spid="_x0000_s1026" o:spt="202" alt="学科网(www.zxxk.com)--教育资源门户，提供试卷、教案、课件、论文、素材及各类教学资源下载，还有大量而丰富的教学相关资讯！" type="#_x0000_t202" style="position:absolute;left:0pt;margin-left:271.05pt;margin-top:11.05pt;height:150.3pt;width:38.4pt;z-index:25181491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   1.0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0.5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0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1658620</wp:posOffset>
                </wp:positionH>
                <wp:positionV relativeFrom="paragraph">
                  <wp:posOffset>138430</wp:posOffset>
                </wp:positionV>
                <wp:extent cx="487680" cy="1908810"/>
                <wp:effectExtent l="0" t="0" r="0" b="0"/>
                <wp:wrapNone/>
                <wp:docPr id="118" name="文本框 16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908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   1.0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0.5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61" o:spid="_x0000_s1026" o:spt="202" alt="学科网(www.zxxk.com)--教育资源门户，提供试卷、教案、课件、论文、素材及各类教学资源下载，还有大量而丰富的教学相关资讯！" type="#_x0000_t202" style="position:absolute;left:0pt;margin-left:130.6pt;margin-top:10.9pt;height:150.3pt;width:38.4pt;z-index:25181388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   1.0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0.5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</w:rPr>
        <w:t>小资料：吸光度-波长图像表示颜料对光的吸收程度。</w:t>
      </w:r>
    </w:p>
    <w:p>
      <w:pPr>
        <w:spacing w:line="384" w:lineRule="auto"/>
        <w:ind w:firstLine="315" w:firstLineChars="150"/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1572895</wp:posOffset>
                </wp:positionV>
                <wp:extent cx="2040890" cy="461010"/>
                <wp:effectExtent l="0" t="0" r="0" b="0"/>
                <wp:wrapNone/>
                <wp:docPr id="82" name="文本框 12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890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200      500        800</w:t>
                            </w:r>
                          </w:p>
                          <w:p>
                            <w:pPr>
                              <w:ind w:right="181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波长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8" o:spid="_x0000_s1026" o:spt="202" alt="学科网(www.zxxk.com)--教育资源门户，提供试卷、教案、课件、论文、素材及各类教学资源下载，还有大量而丰富的教学相关资讯！" type="#_x0000_t202" style="position:absolute;left:0pt;margin-left:291.95pt;margin-top:123.85pt;height:36.3pt;width:160.7pt;z-index:25177497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200      500        800</w:t>
                      </w:r>
                    </w:p>
                    <w:p>
                      <w:pPr>
                        <w:ind w:right="181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波长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5194300</wp:posOffset>
                </wp:positionH>
                <wp:positionV relativeFrom="paragraph">
                  <wp:posOffset>50165</wp:posOffset>
                </wp:positionV>
                <wp:extent cx="487680" cy="1756410"/>
                <wp:effectExtent l="0" t="0" r="0" b="0"/>
                <wp:wrapNone/>
                <wp:docPr id="117" name="文本框 1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756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吸</w:t>
                            </w:r>
                          </w:p>
                          <w:p>
                            <w:pPr>
                              <w:spacing w:line="24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光</w:t>
                            </w:r>
                          </w:p>
                          <w:p>
                            <w:pPr>
                              <w:spacing w:line="240" w:lineRule="exact"/>
                              <w:ind w:left="210" w:leftChars="100" w:firstLine="90" w:firstLineChars="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度</w:t>
                            </w: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36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2" o:spid="_x0000_s1026" o:spt="202" alt="学科网(www.zxxk.com)--教育资源门户，提供试卷、教案、课件、论文、素材及各类教学资源下载，还有大量而丰富的教学相关资讯！" type="#_x0000_t202" style="position:absolute;left:0pt;margin-left:409pt;margin-top:3.95pt;height:138.3pt;width:38.4pt;z-index:25181184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吸</w:t>
                      </w:r>
                    </w:p>
                    <w:p>
                      <w:pPr>
                        <w:spacing w:line="24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光</w:t>
                      </w:r>
                    </w:p>
                    <w:p>
                      <w:pPr>
                        <w:spacing w:line="240" w:lineRule="exact"/>
                        <w:ind w:left="210" w:leftChars="100" w:firstLine="90" w:firstLineChars="5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度</w:t>
                      </w: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36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59690</wp:posOffset>
                </wp:positionV>
                <wp:extent cx="487680" cy="1756410"/>
                <wp:effectExtent l="0" t="0" r="0" b="0"/>
                <wp:wrapNone/>
                <wp:docPr id="116" name="文本框 15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756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吸</w:t>
                            </w:r>
                          </w:p>
                          <w:p>
                            <w:pPr>
                              <w:spacing w:line="24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光</w:t>
                            </w: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度</w:t>
                            </w: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36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1" o:spid="_x0000_s1026" o:spt="202" alt="学科网(www.zxxk.com)--教育资源门户，提供试卷、教案、课件、论文、素材及各类教学资源下载，还有大量而丰富的教学相关资讯！" type="#_x0000_t202" style="position:absolute;left:0pt;margin-left:272.6pt;margin-top:4.7pt;height:138.3pt;width:38.4pt;z-index:25181081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吸</w:t>
                      </w:r>
                    </w:p>
                    <w:p>
                      <w:pPr>
                        <w:spacing w:line="24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光</w:t>
                      </w: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度</w:t>
                      </w: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36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1668780</wp:posOffset>
                </wp:positionH>
                <wp:positionV relativeFrom="paragraph">
                  <wp:posOffset>50165</wp:posOffset>
                </wp:positionV>
                <wp:extent cx="487680" cy="1756410"/>
                <wp:effectExtent l="0" t="0" r="0" b="0"/>
                <wp:wrapNone/>
                <wp:docPr id="83" name="文本框 12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756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吸</w:t>
                            </w:r>
                          </w:p>
                          <w:p>
                            <w:pPr>
                              <w:spacing w:line="24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光</w:t>
                            </w:r>
                          </w:p>
                          <w:p>
                            <w:pPr>
                              <w:spacing w:line="240" w:lineRule="exact"/>
                              <w:ind w:left="210" w:leftChars="100" w:firstLine="90" w:firstLineChars="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度</w:t>
                            </w: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9" o:spid="_x0000_s1026" o:spt="202" alt="学科网(www.zxxk.com)--教育资源门户，提供试卷、教案、课件、论文、素材及各类教学资源下载，还有大量而丰富的教学相关资讯！" type="#_x0000_t202" style="position:absolute;left:0pt;margin-left:131.4pt;margin-top:3.95pt;height:138.3pt;width:38.4pt;z-index:25177600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吸</w:t>
                      </w:r>
                    </w:p>
                    <w:p>
                      <w:pPr>
                        <w:spacing w:line="24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光</w:t>
                      </w:r>
                    </w:p>
                    <w:p>
                      <w:pPr>
                        <w:spacing w:line="240" w:lineRule="exact"/>
                        <w:ind w:left="210" w:leftChars="100" w:firstLine="90" w:firstLineChars="5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度</w:t>
                      </w: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40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175260</wp:posOffset>
                </wp:positionV>
                <wp:extent cx="874395" cy="443865"/>
                <wp:effectExtent l="0" t="0" r="0" b="0"/>
                <wp:wrapNone/>
                <wp:docPr id="87" name="组合 13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395" cy="443865"/>
                          <a:chOff x="466" y="8194"/>
                          <a:chExt cx="1377" cy="699"/>
                        </a:xfrm>
                      </wpg:grpSpPr>
                      <wps:wsp>
                        <wps:cNvPr id="84" name="文本框 132"/>
                        <wps:cNvSpPr txBox="1"/>
                        <wps:spPr>
                          <a:xfrm>
                            <a:off x="466" y="8194"/>
                            <a:ext cx="1377" cy="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ind w:firstLine="602" w:firstLineChars="40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光照前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602" w:firstLineChars="40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光照后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5" name="自选图形 134"/>
                        <wps:cNvCnPr/>
                        <wps:spPr>
                          <a:xfrm>
                            <a:off x="554" y="8690"/>
                            <a:ext cx="548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6" name="自选图形 135"/>
                        <wps:cNvCnPr/>
                        <wps:spPr>
                          <a:xfrm>
                            <a:off x="554" y="8378"/>
                            <a:ext cx="548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7" o:spid="_x0000_s1026" o:spt="203" alt="学科网(www.zxxk.com)--教育资源门户，提供试卷、教案、课件、论文、素材及各类教学资源下载，还有大量而丰富的教学相关资讯！" style="position:absolute;left:0pt;margin-left:28.95pt;margin-top:13.8pt;height:34.95pt;width:68.85pt;z-index:251786240;mso-width-relative:page;mso-height-relative:page;" coordorigin="466,8194" coordsize="1377,699" o:gfxdata="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">
                <o:lock v:ext="edit" aspectratio="f"/>
                <v:shape id="文本框 132" o:spid="_x0000_s1026" o:spt="202" type="#_x0000_t202" style="position:absolute;left:466;top:8194;height:699;width:1377;" filled="f" stroked="f" coordsize="21600,21600" o:gfxdata="UEsDBAoAAAAAAIdO4kAAAAAAAAAAAAAAAAAEAAAAZHJzL1BLAwQUAAAACACHTuJA1IIVc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qZj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IIVc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ind w:firstLine="602" w:firstLineChars="40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光照前</w:t>
                        </w:r>
                      </w:p>
                      <w:p>
                        <w:pPr>
                          <w:spacing w:line="240" w:lineRule="exact"/>
                          <w:ind w:firstLine="602" w:firstLineChars="40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光照后</w:t>
                        </w:r>
                      </w:p>
                    </w:txbxContent>
                  </v:textbox>
                </v:shape>
                <v:shape id="自选图形 134" o:spid="_x0000_s1026" o:spt="32" type="#_x0000_t32" style="position:absolute;left:554;top:8690;height:0;width:548;" filled="f" stroked="t" coordsize="21600,21600" o:gfxdata="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CTx8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"/>
                  <v:imagedata o:title=""/>
                  <o:lock v:ext="edit" aspectratio="f"/>
                </v:shape>
                <v:shape id="自选图形 135" o:spid="_x0000_s1026" o:spt="32" type="#_x0000_t32" style="position:absolute;left:554;top:8378;height:0;width:548;" filled="f" stroked="t" coordsize="21600,21600" o:gfxdata="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fgi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3907790</wp:posOffset>
                </wp:positionH>
                <wp:positionV relativeFrom="paragraph">
                  <wp:posOffset>175895</wp:posOffset>
                </wp:positionV>
                <wp:extent cx="874395" cy="443865"/>
                <wp:effectExtent l="0" t="0" r="0" b="0"/>
                <wp:wrapNone/>
                <wp:docPr id="95" name="组合 14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395" cy="443865"/>
                          <a:chOff x="466" y="8194"/>
                          <a:chExt cx="1377" cy="699"/>
                        </a:xfrm>
                      </wpg:grpSpPr>
                      <wps:wsp>
                        <wps:cNvPr id="92" name="文本框 143"/>
                        <wps:cNvSpPr txBox="1"/>
                        <wps:spPr>
                          <a:xfrm>
                            <a:off x="466" y="8194"/>
                            <a:ext cx="1377" cy="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ind w:firstLine="602" w:firstLineChars="40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光照前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602" w:firstLineChars="40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光照后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自选图形 144"/>
                        <wps:cNvCnPr/>
                        <wps:spPr>
                          <a:xfrm>
                            <a:off x="554" y="8690"/>
                            <a:ext cx="548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4" name="自选图形 145"/>
                        <wps:cNvCnPr/>
                        <wps:spPr>
                          <a:xfrm>
                            <a:off x="554" y="8378"/>
                            <a:ext cx="548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2" o:spid="_x0000_s1026" o:spt="203" alt="学科网(www.zxxk.com)--教育资源门户，提供试卷、教案、课件、论文、素材及各类教学资源下载，还有大量而丰富的教学相关资讯！" style="position:absolute;left:0pt;margin-left:307.7pt;margin-top:13.85pt;height:34.95pt;width:68.85pt;z-index:251788288;mso-width-relative:page;mso-height-relative:page;" coordorigin="466,8194" coordsize="1377,699" o:gfxdata="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">
                <o:lock v:ext="edit" aspectratio="f"/>
                <v:shape id="文本框 143" o:spid="_x0000_s1026" o:spt="202" type="#_x0000_t202" style="position:absolute;left:466;top:8194;height:699;width:1377;" filled="f" stroked="f" coordsize="21600,21600" o:gfxdata="UEsDBAoAAAAAAIdO4kAAAAAAAAAAAAAAAAAEAAAAZHJzL1BLAwQUAAAACACHTuJAsf6+QL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uZj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f6+Q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ind w:firstLine="602" w:firstLineChars="40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光照前</w:t>
                        </w:r>
                      </w:p>
                      <w:p>
                        <w:pPr>
                          <w:spacing w:line="240" w:lineRule="exact"/>
                          <w:ind w:firstLine="602" w:firstLineChars="40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光照后</w:t>
                        </w:r>
                      </w:p>
                    </w:txbxContent>
                  </v:textbox>
                </v:shape>
                <v:shape id="自选图形 144" o:spid="_x0000_s1026" o:spt="32" type="#_x0000_t32" style="position:absolute;left:554;top:8690;height:0;width:548;" filled="f" stroked="t" coordsize="21600,21600" o:gfxdata="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Vhaw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"/>
                  <v:imagedata o:title=""/>
                  <o:lock v:ext="edit" aspectratio="f"/>
                </v:shape>
                <v:shape id="自选图形 145" o:spid="_x0000_s1026" o:spt="32" type="#_x0000_t32" style="position:absolute;left:554;top:8378;height:0;width:548;" filled="f" stroked="t" coordsize="21600,21600" o:gfxdata="UEsDBAoAAAAAAIdO4kAAAAAAAAAAAAAAAAAEAAAAZHJzL1BLAwQUAAAACACHTuJAXqDTObwAAADb&#10;AAAADwAAAGRycy9kb3ducmV2LnhtbEWPQYvCMBSE78L+h/AW9iJrUll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g0z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175260</wp:posOffset>
                </wp:positionV>
                <wp:extent cx="874395" cy="443865"/>
                <wp:effectExtent l="0" t="0" r="0" b="0"/>
                <wp:wrapNone/>
                <wp:docPr id="91" name="组合 13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395" cy="443865"/>
                          <a:chOff x="466" y="8194"/>
                          <a:chExt cx="1377" cy="699"/>
                        </a:xfrm>
                      </wpg:grpSpPr>
                      <wps:wsp>
                        <wps:cNvPr id="88" name="文本框 139"/>
                        <wps:cNvSpPr txBox="1"/>
                        <wps:spPr>
                          <a:xfrm>
                            <a:off x="466" y="8194"/>
                            <a:ext cx="1377" cy="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ind w:firstLine="602" w:firstLineChars="40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光照前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602" w:firstLineChars="40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光照后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9" name="自选图形 140"/>
                        <wps:cNvCnPr/>
                        <wps:spPr>
                          <a:xfrm>
                            <a:off x="554" y="8690"/>
                            <a:ext cx="548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0" name="自选图形 141"/>
                        <wps:cNvCnPr/>
                        <wps:spPr>
                          <a:xfrm>
                            <a:off x="554" y="8378"/>
                            <a:ext cx="548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8" o:spid="_x0000_s1026" o:spt="203" alt="学科网(www.zxxk.com)--教育资源门户，提供试卷、教案、课件、论文、素材及各类教学资源下载，还有大量而丰富的教学相关资讯！" style="position:absolute;left:0pt;margin-left:168.75pt;margin-top:13.8pt;height:34.95pt;width:68.85pt;z-index:251787264;mso-width-relative:page;mso-height-relative:page;" coordorigin="466,8194" coordsize="1377,699" o:gfxdata="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">
                <o:lock v:ext="edit" aspectratio="f"/>
                <v:shape id="文本框 139" o:spid="_x0000_s1026" o:spt="202" type="#_x0000_t202" style="position:absolute;left:466;top:8194;height:699;width:1377;" filled="f" stroked="f" coordsize="21600,21600" o:gfxdata="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XPH3e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ind w:firstLine="602" w:firstLineChars="40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光照前</w:t>
                        </w:r>
                      </w:p>
                      <w:p>
                        <w:pPr>
                          <w:spacing w:line="240" w:lineRule="exact"/>
                          <w:ind w:firstLine="602" w:firstLineChars="40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光照后</w:t>
                        </w:r>
                      </w:p>
                    </w:txbxContent>
                  </v:textbox>
                </v:shape>
                <v:shape id="自选图形 140" o:spid="_x0000_s1026" o:spt="32" type="#_x0000_t32" style="position:absolute;left:554;top:8690;height:0;width:548;" filled="f" stroked="t" coordsize="21600,21600" o:gfxdata="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afv3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longDash"/>
                  <v:imagedata o:title=""/>
                  <o:lock v:ext="edit" aspectratio="f"/>
                </v:shape>
                <v:shape id="自选图形 141" o:spid="_x0000_s1026" o:spt="32" type="#_x0000_t32" style="position:absolute;left:554;top:8378;height:0;width:548;" filled="f" stroked="t" coordsize="21600,21600" o:gfxdata="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m9U6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1958340</wp:posOffset>
                </wp:positionH>
                <wp:positionV relativeFrom="paragraph">
                  <wp:posOffset>1567180</wp:posOffset>
                </wp:positionV>
                <wp:extent cx="2040890" cy="461010"/>
                <wp:effectExtent l="0" t="0" r="0" b="0"/>
                <wp:wrapNone/>
                <wp:docPr id="81" name="文本框 12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890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200    500     800</w:t>
                            </w:r>
                          </w:p>
                          <w:p>
                            <w:pPr>
                              <w:ind w:right="181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波长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7" o:spid="_x0000_s1026" o:spt="202" alt="学科网(www.zxxk.com)--教育资源门户，提供试卷、教案、课件、论文、素材及各类教学资源下载，还有大量而丰富的教学相关资讯！" type="#_x0000_t202" style="position:absolute;left:0pt;margin-left:154.2pt;margin-top:123.4pt;height:36.3pt;width:160.7pt;z-index:25177395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200    500     800</w:t>
                      </w:r>
                    </w:p>
                    <w:p>
                      <w:pPr>
                        <w:ind w:right="181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波长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173990</wp:posOffset>
                </wp:positionH>
                <wp:positionV relativeFrom="paragraph">
                  <wp:posOffset>1552575</wp:posOffset>
                </wp:positionV>
                <wp:extent cx="2040890" cy="461010"/>
                <wp:effectExtent l="0" t="0" r="0" b="0"/>
                <wp:wrapNone/>
                <wp:docPr id="80" name="文本框 12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890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200     500   800</w:t>
                            </w:r>
                          </w:p>
                          <w:p>
                            <w:pPr>
                              <w:ind w:right="181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波长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3.7pt;margin-top:122.25pt;height:36.3pt;width:160.7pt;z-index:25177292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200     500   800</w:t>
                      </w:r>
                    </w:p>
                    <w:p>
                      <w:pPr>
                        <w:ind w:right="181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波长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</w:rPr>
        <w:drawing>
          <wp:inline distT="0" distB="0" distL="0" distR="0">
            <wp:extent cx="5274310" cy="1653540"/>
            <wp:effectExtent l="19050" t="0" r="254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575" w:firstLineChars="750"/>
        <w:rPr>
          <w:color w:val="auto"/>
        </w:rPr>
      </w:pPr>
      <w:r>
        <w:rPr>
          <w:rFonts w:hint="eastAsia"/>
          <w:color w:val="auto"/>
          <w:szCs w:val="21"/>
        </w:rPr>
        <w:t xml:space="preserve">A                          B                   </w:t>
      </w:r>
      <w:r>
        <w:rPr>
          <w:rFonts w:hint="eastAsia"/>
          <w:color w:val="auto"/>
          <w:szCs w:val="21"/>
        </w:rPr>
        <w:drawing>
          <wp:inline distT="0" distB="0" distL="0" distR="0">
            <wp:extent cx="20320" cy="17145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Cs w:val="21"/>
        </w:rPr>
        <w:t xml:space="preserve">      C</w:t>
      </w:r>
    </w:p>
    <w:p>
      <w:pPr>
        <w:spacing w:line="360" w:lineRule="auto"/>
        <w:ind w:firstLine="315" w:firstLineChars="150"/>
        <w:rPr>
          <w:color w:val="auto"/>
        </w:rPr>
      </w:pPr>
      <w:r>
        <w:rPr>
          <w:rFonts w:hint="eastAsia"/>
          <w:color w:val="auto"/>
        </w:rPr>
        <w:t>（4）敦煌壁画、彩塑颜料中</w:t>
      </w:r>
      <w:r>
        <w:rPr>
          <w:color w:val="auto"/>
        </w:rPr>
        <w:t>棕黑色的二氧化铅</w:t>
      </w:r>
      <w:r>
        <w:rPr>
          <w:rFonts w:hint="eastAsia"/>
          <w:color w:val="auto"/>
        </w:rPr>
        <w:t>是由转化生成的。</w:t>
      </w:r>
    </w:p>
    <w:p>
      <w:pPr>
        <w:spacing w:line="360" w:lineRule="auto"/>
        <w:ind w:firstLine="315" w:firstLineChars="150"/>
        <w:rPr>
          <w:color w:val="auto"/>
        </w:rPr>
      </w:pPr>
      <w:r>
        <w:rPr>
          <w:rFonts w:hint="eastAsia"/>
          <w:color w:val="auto"/>
        </w:rPr>
        <w:t>（5）请你提一条保护壁画、彩塑颜料的建议：。</w:t>
      </w:r>
    </w:p>
    <w:p>
      <w:pPr>
        <w:adjustRightInd w:val="0"/>
        <w:snapToGrid w:val="0"/>
        <w:spacing w:line="360" w:lineRule="auto"/>
        <w:outlineLvl w:val="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〖生产实际分析〗</w:t>
      </w:r>
    </w:p>
    <w:p>
      <w:pPr>
        <w:adjustRightInd w:val="0"/>
        <w:snapToGrid w:val="0"/>
        <w:spacing w:line="360" w:lineRule="auto"/>
        <w:ind w:left="315" w:hanging="315" w:hangingChars="150"/>
        <w:rPr>
          <w:rFonts w:ascii="B3+CAJSymbolA" w:hAnsi="B3+CAJSymbolA"/>
          <w:color w:val="auto"/>
          <w:spacing w:val="-4"/>
          <w:szCs w:val="21"/>
        </w:rPr>
      </w:pPr>
      <w:r>
        <w:rPr>
          <w:rFonts w:hint="eastAsia"/>
          <w:color w:val="auto"/>
          <w:szCs w:val="21"/>
        </w:rPr>
        <w:t>30.（3分）二氧化钛（TiO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）是许多反应的催化剂。工业上用钛铁矿【主要成分为FeTiO</w:t>
      </w:r>
      <w:r>
        <w:rPr>
          <w:rFonts w:hint="eastAsia"/>
          <w:color w:val="auto"/>
          <w:szCs w:val="21"/>
          <w:vertAlign w:val="subscript"/>
        </w:rPr>
        <w:t>3</w:t>
      </w:r>
      <w:r>
        <w:rPr>
          <w:rFonts w:hint="eastAsia"/>
          <w:color w:val="auto"/>
          <w:szCs w:val="21"/>
        </w:rPr>
        <w:t>（钛酸亚铁，不溶于水）、Fe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O</w:t>
      </w:r>
      <w:r>
        <w:rPr>
          <w:rFonts w:hint="eastAsia"/>
          <w:color w:val="auto"/>
          <w:szCs w:val="21"/>
          <w:vertAlign w:val="subscript"/>
        </w:rPr>
        <w:t>3</w:t>
      </w:r>
      <w:r>
        <w:rPr>
          <w:rFonts w:hint="eastAsia"/>
          <w:color w:val="auto"/>
          <w:szCs w:val="21"/>
        </w:rPr>
        <w:t>及少量SiO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（不与</w:t>
      </w:r>
      <w:r>
        <w:rPr>
          <w:rFonts w:hint="eastAsia" w:ascii="B3+CAJSymbolA" w:hAnsi="B3+CAJSymbolA"/>
          <w:color w:val="auto"/>
          <w:szCs w:val="21"/>
        </w:rPr>
        <w:t>H</w:t>
      </w:r>
      <w:r>
        <w:rPr>
          <w:rFonts w:hint="eastAsia" w:ascii="B3+CAJSymbolA" w:hAnsi="B3+CAJSymbolA"/>
          <w:color w:val="auto"/>
          <w:szCs w:val="21"/>
          <w:vertAlign w:val="subscript"/>
        </w:rPr>
        <w:t>2</w:t>
      </w:r>
      <w:r>
        <w:rPr>
          <w:rFonts w:hint="eastAsia" w:ascii="B3+CAJSymbolA" w:hAnsi="B3+CAJSymbolA"/>
          <w:color w:val="auto"/>
          <w:szCs w:val="21"/>
        </w:rPr>
        <w:t>SO</w:t>
      </w:r>
      <w:r>
        <w:rPr>
          <w:rFonts w:hint="eastAsia" w:ascii="B3+CAJSymbolA" w:hAnsi="B3+CAJSymbolA"/>
          <w:color w:val="auto"/>
          <w:szCs w:val="21"/>
          <w:vertAlign w:val="subscript"/>
        </w:rPr>
        <w:t>4</w:t>
      </w:r>
      <w:r>
        <w:rPr>
          <w:rFonts w:hint="eastAsia"/>
          <w:color w:val="auto"/>
          <w:szCs w:val="21"/>
        </w:rPr>
        <w:t>反应且不溶于水）】作原料，制取二氧化钛及绿矾（FeSO</w:t>
      </w:r>
      <w:r>
        <w:rPr>
          <w:rFonts w:hint="eastAsia"/>
          <w:color w:val="auto"/>
          <w:szCs w:val="21"/>
          <w:vertAlign w:val="subscript"/>
        </w:rPr>
        <w:t>4</w:t>
      </w:r>
      <w:r>
        <w:rPr>
          <w:b/>
          <w:color w:val="auto"/>
          <w:szCs w:val="21"/>
        </w:rPr>
        <w:t>·</w:t>
      </w:r>
      <w:r>
        <w:rPr>
          <w:rFonts w:hint="eastAsia"/>
          <w:color w:val="auto"/>
          <w:szCs w:val="21"/>
        </w:rPr>
        <w:t>7H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O），其生产流程如</w:t>
      </w:r>
      <w:r>
        <w:rPr>
          <w:rFonts w:hint="eastAsia" w:ascii="B3+CAJSymbolA" w:hAnsi="B3+CAJSymbolA"/>
          <w:color w:val="auto"/>
          <w:spacing w:val="-4"/>
          <w:szCs w:val="21"/>
        </w:rPr>
        <w:t>下：</w:t>
      </w:r>
    </w:p>
    <w:p>
      <w:pPr>
        <w:pStyle w:val="21"/>
        <w:spacing w:line="360" w:lineRule="auto"/>
        <w:jc w:val="center"/>
        <w:rPr>
          <w:color w:val="auto"/>
        </w:rPr>
      </w:pPr>
      <w:r>
        <w:rPr>
          <w:rFonts w:ascii="B3+CAJSymbolA" w:hAnsi="B3+CAJSymbolA"/>
          <w:color w:val="auto"/>
          <w:szCs w:val="21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20320</wp:posOffset>
                </wp:positionV>
                <wp:extent cx="4175760" cy="1503680"/>
                <wp:effectExtent l="0" t="0" r="16510" b="0"/>
                <wp:wrapNone/>
                <wp:docPr id="76" name="组合 11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1503680"/>
                          <a:chOff x="2815" y="10947"/>
                          <a:chExt cx="6576" cy="2368"/>
                        </a:xfrm>
                      </wpg:grpSpPr>
                      <wps:wsp>
                        <wps:cNvPr id="55" name="Text Box 811"/>
                        <wps:cNvSpPr txBox="1"/>
                        <wps:spPr>
                          <a:xfrm>
                            <a:off x="2815" y="11740"/>
                            <a:ext cx="991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钛铁矿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Text Box 812"/>
                        <wps:cNvSpPr txBox="1"/>
                        <wps:spPr>
                          <a:xfrm>
                            <a:off x="3954" y="10947"/>
                            <a:ext cx="1423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过量</w:t>
                              </w:r>
                              <w:r>
                                <w:rPr>
                                  <w:rFonts w:hint="eastAsia" w:ascii="B3+CAJSymbolA" w:hAnsi="B3+CAJSymbolA"/>
                                  <w:szCs w:val="21"/>
                                </w:rPr>
                                <w:t>H</w:t>
                              </w:r>
                              <w:r>
                                <w:rPr>
                                  <w:rFonts w:hint="eastAsia" w:ascii="B3+CAJSymbolA" w:hAnsi="B3+CAJSymbolA"/>
                                  <w:szCs w:val="21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B3+CAJSymbolA" w:hAnsi="B3+CAJSymbolA"/>
                                  <w:szCs w:val="21"/>
                                </w:rPr>
                                <w:t>SO</w:t>
                              </w:r>
                              <w:r>
                                <w:rPr>
                                  <w:rFonts w:hint="eastAsia" w:ascii="B3+CAJSymbolA" w:hAnsi="B3+CAJSymbolA"/>
                                  <w:szCs w:val="21"/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7" name="AutoShape 815"/>
                        <wps:cNvCnPr/>
                        <wps:spPr>
                          <a:xfrm>
                            <a:off x="3614" y="11939"/>
                            <a:ext cx="567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8" name="Text Box 816"/>
                        <wps:cNvSpPr txBox="1"/>
                        <wps:spPr>
                          <a:xfrm>
                            <a:off x="4235" y="11750"/>
                            <a:ext cx="733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酸浸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59" name="AutoShape 817"/>
                        <wps:cNvCnPr/>
                        <wps:spPr>
                          <a:xfrm>
                            <a:off x="4570" y="11358"/>
                            <a:ext cx="0" cy="34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0" name="AutoShape 818"/>
                        <wps:cNvCnPr/>
                        <wps:spPr>
                          <a:xfrm>
                            <a:off x="4971" y="11978"/>
                            <a:ext cx="51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1" name="Text Box 819"/>
                        <wps:cNvSpPr txBox="1"/>
                        <wps:spPr>
                          <a:xfrm>
                            <a:off x="6103" y="12880"/>
                            <a:ext cx="820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铁粉</w:t>
                              </w:r>
                            </w:p>
                            <w:p/>
                            <w:p/>
                          </w:txbxContent>
                        </wps:txbx>
                        <wps:bodyPr upright="1"/>
                      </wps:wsp>
                      <wps:wsp>
                        <wps:cNvPr id="62" name="AutoShape 820"/>
                        <wps:cNvCnPr/>
                        <wps:spPr>
                          <a:xfrm>
                            <a:off x="5494" y="11693"/>
                            <a:ext cx="0" cy="64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3" name="AutoShape 821"/>
                        <wps:cNvCnPr/>
                        <wps:spPr>
                          <a:xfrm>
                            <a:off x="5494" y="11679"/>
                            <a:ext cx="567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AutoShape 822"/>
                        <wps:cNvCnPr/>
                        <wps:spPr>
                          <a:xfrm>
                            <a:off x="5494" y="12343"/>
                            <a:ext cx="567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5" name="Text Box 824"/>
                        <wps:cNvSpPr txBox="1"/>
                        <wps:spPr>
                          <a:xfrm>
                            <a:off x="6111" y="11474"/>
                            <a:ext cx="733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滤渣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66" name="Text Box 825"/>
                        <wps:cNvSpPr txBox="1"/>
                        <wps:spPr>
                          <a:xfrm>
                            <a:off x="6093" y="12131"/>
                            <a:ext cx="733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滤液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67" name="Text Box 826"/>
                        <wps:cNvSpPr txBox="1"/>
                        <wps:spPr>
                          <a:xfrm>
                            <a:off x="6809" y="11971"/>
                            <a:ext cx="799" cy="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冷却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>过滤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8" name="AutoShape 831"/>
                        <wps:cNvCnPr/>
                        <wps:spPr>
                          <a:xfrm>
                            <a:off x="6828" y="12351"/>
                            <a:ext cx="709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9" name="AutoShape 832"/>
                        <wps:cNvCnPr/>
                        <wps:spPr>
                          <a:xfrm>
                            <a:off x="7532" y="11980"/>
                            <a:ext cx="0" cy="64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0" name="AutoShape 833"/>
                        <wps:cNvCnPr/>
                        <wps:spPr>
                          <a:xfrm>
                            <a:off x="7540" y="11980"/>
                            <a:ext cx="567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1" name="AutoShape 834"/>
                        <wps:cNvCnPr/>
                        <wps:spPr>
                          <a:xfrm>
                            <a:off x="7540" y="12622"/>
                            <a:ext cx="567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2" name="Text Box 835"/>
                        <wps:cNvSpPr txBox="1"/>
                        <wps:spPr>
                          <a:xfrm>
                            <a:off x="8142" y="11771"/>
                            <a:ext cx="733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绿矾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73" name="AutoShape 836"/>
                        <wps:cNvCnPr/>
                        <wps:spPr>
                          <a:xfrm>
                            <a:off x="8134" y="12628"/>
                            <a:ext cx="454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Text Box 837"/>
                        <wps:cNvSpPr txBox="1"/>
                        <wps:spPr>
                          <a:xfrm>
                            <a:off x="8658" y="12407"/>
                            <a:ext cx="733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Cs w:val="21"/>
                                </w:rPr>
                                <w:t>TiO</w:t>
                              </w:r>
                              <w:r>
                                <w:rPr>
                                  <w:rFonts w:hint="eastAsia"/>
                                  <w:szCs w:val="21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75" name="AutoShape 838"/>
                        <wps:cNvCnPr/>
                        <wps:spPr>
                          <a:xfrm flipV="1">
                            <a:off x="6437" y="12631"/>
                            <a:ext cx="1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2" o:spid="_x0000_s1026" o:spt="203" alt="学科网(www.zxxk.com)--教育资源门户，提供试卷、教案、课件、论文、素材及各类教学资源下载，还有大量而丰富的教学相关资讯！" style="position:absolute;left:0pt;margin-left:50.75pt;margin-top:1.6pt;height:118.4pt;width:328.8pt;z-index:251752448;mso-width-relative:page;mso-height-relative:page;" coordorigin="2815,10947" coordsize="6576,2368" o:gfxdata="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">
                <o:lock v:ext="edit" aspectratio="f"/>
                <v:shape id="Text Box 811" o:spid="_x0000_s1026" o:spt="202" type="#_x0000_t202" style="position:absolute;left:2815;top:11740;height:435;width:991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DmsuQIAAMM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钛铁矿</w:t>
                        </w:r>
                      </w:p>
                    </w:txbxContent>
                  </v:textbox>
                </v:shape>
                <v:shape id="Text Box 812" o:spid="_x0000_s1026" o:spt="202" type="#_x0000_t202" style="position:absolute;left:3954;top:10947;height:435;width:1423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过量</w:t>
                        </w:r>
                        <w:r>
                          <w:rPr>
                            <w:rFonts w:hint="eastAsia" w:ascii="B3+CAJSymbolA" w:hAnsi="B3+CAJSymbolA"/>
                            <w:szCs w:val="21"/>
                          </w:rPr>
                          <w:t>H</w:t>
                        </w:r>
                        <w:r>
                          <w:rPr>
                            <w:rFonts w:hint="eastAsia" w:ascii="B3+CAJSymbolA" w:hAnsi="B3+CAJSymbolA"/>
                            <w:szCs w:val="21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B3+CAJSymbolA" w:hAnsi="B3+CAJSymbolA"/>
                            <w:szCs w:val="21"/>
                          </w:rPr>
                          <w:t>SO</w:t>
                        </w:r>
                        <w:r>
                          <w:rPr>
                            <w:rFonts w:hint="eastAsia" w:ascii="B3+CAJSymbolA" w:hAnsi="B3+CAJSymbolA"/>
                            <w:szCs w:val="21"/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shape id="AutoShape 815" o:spid="_x0000_s1026" o:spt="32" type="#_x0000_t32" style="position:absolute;left:3614;top:11939;height:0;width:567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Text Box 816" o:spid="_x0000_s1026" o:spt="202" type="#_x0000_t202" style="position:absolute;left:4235;top:11750;height:471;width:733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">
                  <v:fill on="t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酸浸</w:t>
                        </w:r>
                      </w:p>
                    </w:txbxContent>
                  </v:textbox>
                </v:shape>
                <v:shape id="AutoShape 817" o:spid="_x0000_s1026" o:spt="32" type="#_x0000_t32" style="position:absolute;left:4570;top:11358;height:340;width:0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UeANgIAAGA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18" o:spid="_x0000_s1026" o:spt="32" type="#_x0000_t32" style="position:absolute;left:4971;top:11978;height:0;width:510;" filled="f" stroked="t" coordsize="21600,21600" o:gfxdata="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ROpR2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Text Box 819" o:spid="_x0000_s1026" o:spt="202" type="#_x0000_t202" style="position:absolute;left:6103;top:12880;height:435;width:82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tGXug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铁粉</w:t>
                        </w:r>
                      </w:p>
                      <w:p/>
                      <w:p/>
                    </w:txbxContent>
                  </v:textbox>
                </v:shape>
                <v:shape id="AutoShape 820" o:spid="_x0000_s1026" o:spt="32" type="#_x0000_t32" style="position:absolute;left:5494;top:11693;height:642;width:0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DNpIQIAAD4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21" o:spid="_x0000_s1026" o:spt="32" type="#_x0000_t32" style="position:absolute;left:5494;top:11679;height:0;width:567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RnfNgIAAGA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22" o:spid="_x0000_s1026" o:spt="32" type="#_x0000_t32" style="position:absolute;left:5494;top:12343;height:0;width:567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Text Box 824" o:spid="_x0000_s1026" o:spt="202" type="#_x0000_t202" style="position:absolute;left:6111;top:11474;height:471;width:733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">
                  <v:fill on="t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滤渣</w:t>
                        </w:r>
                      </w:p>
                    </w:txbxContent>
                  </v:textbox>
                </v:shape>
                <v:shape id="Text Box 825" o:spid="_x0000_s1026" o:spt="202" type="#_x0000_t202" style="position:absolute;left:6093;top:12131;height:471;width:733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">
                  <v:fill on="t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滤液</w:t>
                        </w:r>
                      </w:p>
                    </w:txbxContent>
                  </v:textbox>
                </v:shape>
                <v:shape id="Text Box 826" o:spid="_x0000_s1026" o:spt="202" type="#_x0000_t202" style="position:absolute;left:6809;top:11971;height:958;width:799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冷却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过滤</w:t>
                        </w:r>
                      </w:p>
                    </w:txbxContent>
                  </v:textbox>
                </v:shape>
                <v:shape id="AutoShape 831" o:spid="_x0000_s1026" o:spt="32" type="#_x0000_t32" style="position:absolute;left:6828;top:12351;height:0;width:709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32" o:spid="_x0000_s1026" o:spt="32" type="#_x0000_t32" style="position:absolute;left:7532;top:11980;height:642;width:0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33" o:spid="_x0000_s1026" o:spt="32" type="#_x0000_t32" style="position:absolute;left:7540;top:11980;height:0;width:567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34" o:spid="_x0000_s1026" o:spt="32" type="#_x0000_t32" style="position:absolute;left:7540;top:12622;height:0;width:567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Text Box 835" o:spid="_x0000_s1026" o:spt="202" type="#_x0000_t202" style="position:absolute;left:8142;top:11771;height:471;width:733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">
                  <v:fill on="t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绿矾</w:t>
                        </w:r>
                      </w:p>
                    </w:txbxContent>
                  </v:textbox>
                </v:shape>
                <v:shape id="AutoShape 836" o:spid="_x0000_s1026" o:spt="32" type="#_x0000_t32" style="position:absolute;left:8134;top:12628;height:0;width:454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">
                  <v:fill on="f" focussize="0,0"/>
                  <v:stroke color="#000000" joinstyle="round" dashstyle="longDash"/>
                  <v:imagedata o:title=""/>
                  <o:lock v:ext="edit" aspectratio="f"/>
                </v:shape>
                <v:shape id="Text Box 837" o:spid="_x0000_s1026" o:spt="202" type="#_x0000_t202" style="position:absolute;left:8658;top:12407;height:471;width:733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">
                  <v:fill on="t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  <w:szCs w:val="21"/>
                          </w:rPr>
                          <w:t>TiO</w:t>
                        </w:r>
                        <w:r>
                          <w:rPr>
                            <w:rFonts w:hint="eastAsia"/>
                            <w:szCs w:val="21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AutoShape 838" o:spid="_x0000_s1026" o:spt="32" type="#_x0000_t32" style="position:absolute;left:6437;top:12631;flip:y;height:338;width:1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1"/>
        <w:spacing w:line="360" w:lineRule="auto"/>
        <w:jc w:val="center"/>
        <w:rPr>
          <w:color w:val="auto"/>
        </w:rPr>
      </w:pPr>
    </w:p>
    <w:p>
      <w:pPr>
        <w:snapToGrid w:val="0"/>
        <w:spacing w:line="360" w:lineRule="auto"/>
        <w:ind w:firstLine="210" w:firstLineChars="100"/>
        <w:rPr>
          <w:rFonts w:ascii="B3+CAJSymbolA" w:hAnsi="B3+CAJSymbolA"/>
          <w:color w:val="auto"/>
          <w:szCs w:val="21"/>
        </w:rPr>
      </w:pPr>
    </w:p>
    <w:p>
      <w:pPr>
        <w:snapToGrid w:val="0"/>
        <w:spacing w:line="360" w:lineRule="auto"/>
        <w:ind w:firstLine="210" w:firstLineChars="100"/>
        <w:rPr>
          <w:rFonts w:ascii="B3+CAJSymbolA" w:hAnsi="B3+CAJSymbolA"/>
          <w:color w:val="auto"/>
          <w:szCs w:val="21"/>
        </w:rPr>
      </w:pPr>
    </w:p>
    <w:p>
      <w:pPr>
        <w:snapToGrid w:val="0"/>
        <w:spacing w:line="360" w:lineRule="auto"/>
        <w:ind w:firstLine="210" w:firstLineChars="100"/>
        <w:rPr>
          <w:rFonts w:ascii="B3+CAJSymbolA" w:hAnsi="B3+CAJSymbolA"/>
          <w:color w:val="auto"/>
          <w:szCs w:val="21"/>
        </w:rPr>
      </w:pPr>
    </w:p>
    <w:p>
      <w:pPr>
        <w:adjustRightInd w:val="0"/>
        <w:snapToGrid w:val="0"/>
        <w:spacing w:line="360" w:lineRule="auto"/>
        <w:ind w:firstLine="210" w:firstLineChars="100"/>
        <w:rPr>
          <w:rFonts w:ascii="B3+CAJSymbolA" w:hAnsi="B3+CAJSymbolA"/>
          <w:color w:val="auto"/>
          <w:szCs w:val="21"/>
        </w:rPr>
      </w:pPr>
    </w:p>
    <w:p>
      <w:pPr>
        <w:adjustRightInd w:val="0"/>
        <w:snapToGrid w:val="0"/>
        <w:spacing w:line="360" w:lineRule="auto"/>
        <w:ind w:firstLine="210" w:firstLineChars="100"/>
        <w:rPr>
          <w:rFonts w:ascii="B3+CAJSymbolA" w:hAnsi="B3+CAJSymbolA"/>
          <w:color w:val="auto"/>
          <w:szCs w:val="21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3071495</wp:posOffset>
                </wp:positionH>
                <wp:positionV relativeFrom="paragraph">
                  <wp:posOffset>81915</wp:posOffset>
                </wp:positionV>
                <wp:extent cx="228600" cy="0"/>
                <wp:effectExtent l="0" t="19050" r="0" b="19050"/>
                <wp:wrapNone/>
                <wp:docPr id="15" name="Line 84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40" o:spid="_x0000_s1026" o:spt="20" alt="学科网(www.zxxk.com)--教育资源门户，提供试卷、教案、课件、论文、素材及各类教学资源下载，还有大量而丰富的教学相关资讯！" style="position:absolute;left:0pt;margin-left:241.85pt;margin-top:6.45pt;height:0pt;width:18pt;z-index:251666432;mso-width-relative:page;mso-height-relative:page;" filled="f" stroked="t" coordsize="21600,21600" o:gfxdata="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42FW+NcAAAAJAQAADwAAAAAAAAABACAAAAAi&#10;AAAAZHJzL2Rvd25yZXYueG1sUEsBAhQAFAAAAAgAh07iQI4Qeb99AgAAHwQAAA4AAAAAAAAAAQAg&#10;AAAAJgEAAGRycy9lMm9Eb2MueG1sUEsFBgAAAAAGAAYAWQEAABUGAAAAAA=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B3+CAJSymbolA" w:hAnsi="B3+CAJSymbolA"/>
          <w:color w:val="auto"/>
          <w:szCs w:val="21"/>
        </w:rPr>
        <w:t>（1）加入H</w:t>
      </w:r>
      <w:r>
        <w:rPr>
          <w:rFonts w:hint="eastAsia" w:ascii="B3+CAJSymbolA" w:hAnsi="B3+CAJSymbolA"/>
          <w:color w:val="auto"/>
          <w:szCs w:val="21"/>
          <w:vertAlign w:val="subscript"/>
        </w:rPr>
        <w:t>2</w:t>
      </w:r>
      <w:r>
        <w:rPr>
          <w:rFonts w:hint="eastAsia" w:ascii="B3+CAJSymbolA" w:hAnsi="B3+CAJSymbolA"/>
          <w:color w:val="auto"/>
          <w:szCs w:val="21"/>
        </w:rPr>
        <w:t>SO</w:t>
      </w:r>
      <w:r>
        <w:rPr>
          <w:rFonts w:hint="eastAsia" w:ascii="B3+CAJSymbolA" w:hAnsi="B3+CAJSymbolA"/>
          <w:color w:val="auto"/>
          <w:szCs w:val="21"/>
          <w:vertAlign w:val="subscript"/>
        </w:rPr>
        <w:t>4</w:t>
      </w:r>
      <w:r>
        <w:rPr>
          <w:rFonts w:hint="eastAsia" w:ascii="B3+CAJSymbolA" w:hAnsi="B3+CAJSymbolA"/>
          <w:color w:val="auto"/>
          <w:szCs w:val="21"/>
        </w:rPr>
        <w:t>后，发生的反应有</w:t>
      </w:r>
      <w:r>
        <w:rPr>
          <w:rFonts w:hint="eastAsia"/>
          <w:color w:val="auto"/>
          <w:szCs w:val="21"/>
        </w:rPr>
        <w:t>FeTiO</w:t>
      </w:r>
      <w:r>
        <w:rPr>
          <w:rFonts w:hint="eastAsia"/>
          <w:color w:val="auto"/>
          <w:szCs w:val="21"/>
          <w:vertAlign w:val="subscript"/>
        </w:rPr>
        <w:t>3</w:t>
      </w:r>
      <w:r>
        <w:rPr>
          <w:rFonts w:hint="eastAsia"/>
          <w:color w:val="auto"/>
          <w:szCs w:val="21"/>
        </w:rPr>
        <w:t>+ 2</w:t>
      </w:r>
      <w:r>
        <w:rPr>
          <w:rFonts w:hint="eastAsia" w:ascii="B3+CAJSymbolA" w:hAnsi="B3+CAJSymbolA"/>
          <w:color w:val="auto"/>
          <w:szCs w:val="21"/>
        </w:rPr>
        <w:t>H</w:t>
      </w:r>
      <w:r>
        <w:rPr>
          <w:rFonts w:hint="eastAsia" w:ascii="B3+CAJSymbolA" w:hAnsi="B3+CAJSymbolA"/>
          <w:color w:val="auto"/>
          <w:szCs w:val="21"/>
          <w:vertAlign w:val="subscript"/>
        </w:rPr>
        <w:t>2</w:t>
      </w:r>
      <w:r>
        <w:rPr>
          <w:rFonts w:hint="eastAsia" w:ascii="B3+CAJSymbolA" w:hAnsi="B3+CAJSymbolA"/>
          <w:color w:val="auto"/>
          <w:szCs w:val="21"/>
        </w:rPr>
        <w:t>SO</w:t>
      </w:r>
      <w:r>
        <w:rPr>
          <w:rFonts w:hint="eastAsia" w:ascii="B3+CAJSymbolA" w:hAnsi="B3+CAJSymbolA"/>
          <w:color w:val="auto"/>
          <w:szCs w:val="21"/>
          <w:vertAlign w:val="subscript"/>
        </w:rPr>
        <w:t>4</w:t>
      </w:r>
      <w:r>
        <w:rPr>
          <w:color w:val="auto"/>
          <w:szCs w:val="21"/>
        </w:rPr>
        <w:t>TiOSO</w:t>
      </w:r>
      <w:r>
        <w:rPr>
          <w:color w:val="auto"/>
          <w:szCs w:val="21"/>
          <w:vertAlign w:val="subscript"/>
        </w:rPr>
        <w:t>4</w:t>
      </w:r>
      <w:r>
        <w:rPr>
          <w:color w:val="auto"/>
          <w:szCs w:val="21"/>
        </w:rPr>
        <w:t>+FeSO</w:t>
      </w:r>
      <w:r>
        <w:rPr>
          <w:color w:val="auto"/>
          <w:szCs w:val="21"/>
          <w:vertAlign w:val="subscript"/>
        </w:rPr>
        <w:t>4</w:t>
      </w:r>
      <w:r>
        <w:rPr>
          <w:color w:val="auto"/>
          <w:szCs w:val="21"/>
        </w:rPr>
        <w:t>+2H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O</w:t>
      </w:r>
      <w:r>
        <w:rPr>
          <w:rFonts w:hint="eastAsia" w:ascii="B3+CAJSymbolA" w:hAnsi="B3+CAJSymbolA"/>
          <w:color w:val="auto"/>
          <w:szCs w:val="21"/>
        </w:rPr>
        <w:t>和。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="B3+CAJSymbolA" w:hAnsi="B3+CAJSymbolA"/>
          <w:color w:val="auto"/>
          <w:szCs w:val="21"/>
        </w:rPr>
      </w:pPr>
      <w:r>
        <w:rPr>
          <w:rFonts w:hint="eastAsia" w:ascii="B3+CAJSymbolA" w:hAnsi="B3+CAJSymbolA"/>
          <w:color w:val="auto"/>
          <w:szCs w:val="21"/>
        </w:rPr>
        <w:t>（2）加入铁粉，发生置换反应的化学方程式为。</w:t>
      </w:r>
    </w:p>
    <w:p>
      <w:pPr>
        <w:adjustRightInd w:val="0"/>
        <w:snapToGrid w:val="0"/>
        <w:spacing w:line="480" w:lineRule="auto"/>
        <w:ind w:left="735" w:leftChars="100" w:hanging="525" w:hangingChars="250"/>
        <w:rPr>
          <w:rFonts w:ascii="B3+CAJSymbolA" w:hAnsi="B3+CAJSymbolA"/>
          <w:color w:val="auto"/>
          <w:szCs w:val="21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1207770</wp:posOffset>
                </wp:positionH>
                <wp:positionV relativeFrom="paragraph">
                  <wp:posOffset>199390</wp:posOffset>
                </wp:positionV>
                <wp:extent cx="509905" cy="289560"/>
                <wp:effectExtent l="0" t="0" r="0" b="0"/>
                <wp:wrapNone/>
                <wp:docPr id="14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高温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95.1pt;margin-top:15.7pt;height:22.8pt;width:40.15pt;z-index:251643904;mso-width-relative:margin;mso-height-relative:margin;mso-height-percent:200;" filled="f" stroked="f" coordsize="21600,21600" o:gfxdata="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CV1ev21wAAAAkBAAAPAAAAAAAAAAEAIAAA&#10;ACIAAABkcnMvZG93bnJldi54bWxQSwECFAAUAAAACACHTuJAhQyakbgCAACHBAAADgAAAAAAAAAB&#10;ACAAAAAmAQAAZHJzL2Uyb0RvYy54bWxQSwUGAAAAAAYABgBZAQAAUAY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高温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1304290</wp:posOffset>
                </wp:positionH>
                <wp:positionV relativeFrom="paragraph">
                  <wp:posOffset>439420</wp:posOffset>
                </wp:positionV>
                <wp:extent cx="228600" cy="0"/>
                <wp:effectExtent l="0" t="19050" r="0" b="19050"/>
                <wp:wrapNone/>
                <wp:docPr id="924" name="Line 84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40" o:spid="_x0000_s1026" o:spt="20" alt="学科网(www.zxxk.com)--教育资源门户，提供试卷、教案、课件、论文、素材及各类教学资源下载，还有大量而丰富的教学相关资讯！" style="position:absolute;left:0pt;margin-left:102.7pt;margin-top:34.6pt;height:0pt;width:18pt;z-index:251680768;mso-width-relative:page;mso-height-relative:page;" filled="f" stroked="t" coordsize="21600,21600" o:gfxdata="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izbxX1wAAAAkBAAAPAAAAAAAAAAEAIAAA&#10;ACIAAABkcnMvZG93bnJldi54bWxQSwECFAAUAAAACACHTuJAZP1GMX8CAAAgBAAADgAAAAAAAAAB&#10;ACAAAAAmAQAAZHJzL2Uyb0RvYy54bWxQSwUGAAAAAAYABgBZAQAAFwY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B3+CAJSymbolA" w:hAnsi="B3+CAJSymbolA"/>
          <w:color w:val="auto"/>
          <w:szCs w:val="21"/>
        </w:rPr>
        <w:t>（3）以</w:t>
      </w:r>
      <w:r>
        <w:rPr>
          <w:rFonts w:hint="eastAsia"/>
          <w:color w:val="auto"/>
          <w:szCs w:val="21"/>
        </w:rPr>
        <w:t>TiO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为原料还可以制取金属Ti。请将其中的一步反应的化学方程式补充完整：TiO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+2Cl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+CTiCl</w:t>
      </w:r>
      <w:r>
        <w:rPr>
          <w:rFonts w:hint="eastAsia"/>
          <w:color w:val="auto"/>
          <w:szCs w:val="21"/>
          <w:vertAlign w:val="subscript"/>
        </w:rPr>
        <w:t xml:space="preserve">4 </w:t>
      </w:r>
      <w:r>
        <w:rPr>
          <w:rFonts w:hint="eastAsia"/>
          <w:color w:val="auto"/>
          <w:szCs w:val="21"/>
        </w:rPr>
        <w:t>+</w:t>
      </w:r>
      <w:r>
        <w:rPr>
          <w:rFonts w:hint="eastAsia" w:ascii="B3+CAJSymbolA" w:hAnsi="B3+CAJSymbolA"/>
          <w:color w:val="auto"/>
          <w:szCs w:val="21"/>
        </w:rPr>
        <w:t>。</w:t>
      </w:r>
    </w:p>
    <w:p>
      <w:pPr>
        <w:adjustRightInd w:val="0"/>
        <w:snapToGrid w:val="0"/>
        <w:spacing w:line="480" w:lineRule="auto"/>
        <w:ind w:left="315" w:hanging="315" w:hangingChars="150"/>
        <w:rPr>
          <w:color w:val="auto"/>
        </w:rPr>
      </w:pPr>
      <w:r>
        <w:rPr>
          <w:rFonts w:hint="eastAsia"/>
          <w:color w:val="auto"/>
          <w:szCs w:val="21"/>
        </w:rPr>
        <w:t>31.（3分）</w:t>
      </w:r>
      <w:r>
        <w:rPr>
          <w:rFonts w:hint="eastAsia" w:hAnsi="宋体"/>
          <w:color w:val="auto"/>
          <w:szCs w:val="21"/>
        </w:rPr>
        <w:t>回收利用废金属可减少资源浪费和环境污染。某工厂利用含铜废料</w:t>
      </w:r>
      <w:r>
        <w:rPr>
          <w:rFonts w:hint="eastAsia"/>
          <w:color w:val="auto"/>
        </w:rPr>
        <w:t>（主要含</w:t>
      </w:r>
      <w:r>
        <w:rPr>
          <w:color w:val="auto"/>
        </w:rPr>
        <w:t>Cu</w:t>
      </w:r>
      <w:r>
        <w:rPr>
          <w:rFonts w:hint="eastAsia"/>
          <w:color w:val="auto"/>
        </w:rPr>
        <w:t>、</w:t>
      </w:r>
      <w:r>
        <w:rPr>
          <w:color w:val="auto"/>
        </w:rPr>
        <w:t>Zn</w:t>
      </w:r>
      <w:r>
        <w:rPr>
          <w:rFonts w:hint="eastAsia"/>
          <w:color w:val="auto"/>
        </w:rPr>
        <w:t>，其他杂质不溶于水、不参加反应</w:t>
      </w:r>
      <w:r>
        <w:rPr>
          <w:rFonts w:hint="eastAsia" w:hAnsi="宋体"/>
          <w:color w:val="auto"/>
          <w:szCs w:val="21"/>
        </w:rPr>
        <w:t>）</w:t>
      </w:r>
      <w:r>
        <w:rPr>
          <w:rFonts w:hint="eastAsia"/>
          <w:color w:val="auto"/>
        </w:rPr>
        <w:t>制取铜并得到硫酸锌溶液，主要流程如下。</w:t>
      </w:r>
    </w:p>
    <w:p>
      <w:pPr>
        <w:spacing w:line="408" w:lineRule="auto"/>
        <w:rPr>
          <w:color w:val="auto"/>
          <w:u w:val="single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133985</wp:posOffset>
                </wp:positionV>
                <wp:extent cx="4853940" cy="918210"/>
                <wp:effectExtent l="4445" t="4445" r="18415" b="10795"/>
                <wp:wrapNone/>
                <wp:docPr id="32" name="Group 86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3940" cy="918210"/>
                          <a:chOff x="1603" y="9230"/>
                          <a:chExt cx="7644" cy="1446"/>
                        </a:xfrm>
                        <a:effectLst/>
                      </wpg:grpSpPr>
                      <wps:wsp>
                        <wps:cNvPr id="33" name="Text Box 869"/>
                        <wps:cNvSpPr txBox="1">
                          <a:spLocks noChangeArrowheads="1"/>
                        </wps:cNvSpPr>
                        <wps:spPr bwMode="auto">
                          <a:xfrm>
                            <a:off x="1603" y="9944"/>
                            <a:ext cx="1184" cy="4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含铜废料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870"/>
                        <wps:cNvSpPr txBox="1">
                          <a:spLocks noChangeArrowheads="1"/>
                        </wps:cNvSpPr>
                        <wps:spPr bwMode="auto">
                          <a:xfrm>
                            <a:off x="4165" y="9972"/>
                            <a:ext cx="954" cy="4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溶液</w:t>
                              </w:r>
                              <w:r>
                                <w:t xml:space="preserve">A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8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3" y="9647"/>
                            <a:ext cx="954" cy="4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固体</w:t>
                              </w:r>
                              <w:r>
                                <w:t xml:space="preserve">C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872"/>
                        <wps:cNvSpPr txBox="1">
                          <a:spLocks noChangeArrowheads="1"/>
                        </wps:cNvSpPr>
                        <wps:spPr bwMode="auto">
                          <a:xfrm>
                            <a:off x="8293" y="9230"/>
                            <a:ext cx="954" cy="4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固体</w:t>
                              </w:r>
                              <w:r>
                                <w:t xml:space="preserve">E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873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10225"/>
                            <a:ext cx="954" cy="4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溶液</w:t>
                              </w:r>
                              <w:r>
                                <w:t xml:space="preserve">F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874"/>
                        <wps:cNvCnPr>
                          <a:cxnSpLocks noChangeShapeType="1"/>
                        </wps:cNvCnPr>
                        <wps:spPr bwMode="auto">
                          <a:xfrm>
                            <a:off x="7187" y="9886"/>
                            <a:ext cx="79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9" name="AutoShape 875"/>
                        <wps:cNvCnPr>
                          <a:cxnSpLocks noChangeShapeType="1"/>
                        </wps:cNvCnPr>
                        <wps:spPr bwMode="auto">
                          <a:xfrm>
                            <a:off x="8000" y="9462"/>
                            <a:ext cx="0" cy="9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0" name="AutoShape 876"/>
                        <wps:cNvCnPr>
                          <a:cxnSpLocks noChangeShapeType="1"/>
                        </wps:cNvCnPr>
                        <wps:spPr bwMode="auto">
                          <a:xfrm>
                            <a:off x="7997" y="9462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1" name="AutoShape 877"/>
                        <wps:cNvCnPr>
                          <a:cxnSpLocks noChangeShapeType="1"/>
                        </wps:cNvCnPr>
                        <wps:spPr bwMode="auto">
                          <a:xfrm flipV="1">
                            <a:off x="8010" y="10361"/>
                            <a:ext cx="283" cy="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2" name="AutoShape 878"/>
                        <wps:cNvCnPr>
                          <a:cxnSpLocks noChangeShapeType="1"/>
                        </wps:cNvCnPr>
                        <wps:spPr bwMode="auto">
                          <a:xfrm>
                            <a:off x="5122" y="10212"/>
                            <a:ext cx="79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" name="AutoShape 879"/>
                        <wps:cNvCnPr>
                          <a:cxnSpLocks noChangeShapeType="1"/>
                        </wps:cNvCnPr>
                        <wps:spPr bwMode="auto">
                          <a:xfrm>
                            <a:off x="5938" y="9863"/>
                            <a:ext cx="0" cy="6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" name="AutoShape 880"/>
                        <wps:cNvCnPr>
                          <a:cxnSpLocks noChangeShapeType="1"/>
                        </wps:cNvCnPr>
                        <wps:spPr bwMode="auto">
                          <a:xfrm>
                            <a:off x="5938" y="9863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5" name="AutoShape 881"/>
                        <wps:cNvCnPr>
                          <a:cxnSpLocks noChangeShapeType="1"/>
                        </wps:cNvCnPr>
                        <wps:spPr bwMode="auto">
                          <a:xfrm>
                            <a:off x="5938" y="10543"/>
                            <a:ext cx="23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6" name="AutoShape 882"/>
                        <wps:cNvCnPr>
                          <a:cxnSpLocks noChangeShapeType="1"/>
                        </wps:cNvCnPr>
                        <wps:spPr bwMode="auto">
                          <a:xfrm>
                            <a:off x="2787" y="10212"/>
                            <a:ext cx="13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7" name="Text Box 883"/>
                        <wps:cNvSpPr txBox="1">
                          <a:spLocks noChangeArrowheads="1"/>
                        </wps:cNvSpPr>
                        <wps:spPr bwMode="auto">
                          <a:xfrm>
                            <a:off x="2677" y="9807"/>
                            <a:ext cx="1590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稀硫酸、氧气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884"/>
                        <wps:cNvSpPr txBox="1">
                          <a:spLocks noChangeArrowheads="1"/>
                        </wps:cNvSpPr>
                        <wps:spPr bwMode="auto">
                          <a:xfrm>
                            <a:off x="2931" y="10170"/>
                            <a:ext cx="1131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操作①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885"/>
                        <wps:cNvSpPr txBox="1">
                          <a:spLocks noChangeArrowheads="1"/>
                        </wps:cNvSpPr>
                        <wps:spPr bwMode="auto">
                          <a:xfrm>
                            <a:off x="7107" y="9808"/>
                            <a:ext cx="1131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操作③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886"/>
                        <wps:cNvSpPr txBox="1">
                          <a:spLocks noChangeArrowheads="1"/>
                        </wps:cNvSpPr>
                        <wps:spPr bwMode="auto">
                          <a:xfrm>
                            <a:off x="5074" y="10176"/>
                            <a:ext cx="1131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操作②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887"/>
                        <wps:cNvSpPr txBox="1">
                          <a:spLocks noChangeArrowheads="1"/>
                        </wps:cNvSpPr>
                        <wps:spPr bwMode="auto">
                          <a:xfrm>
                            <a:off x="7073" y="9475"/>
                            <a:ext cx="934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溶液</w:t>
                              </w:r>
                              <w:r>
                                <w:t xml:space="preserve">D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888"/>
                        <wps:cNvSpPr txBox="1">
                          <a:spLocks noChangeArrowheads="1"/>
                        </wps:cNvSpPr>
                        <wps:spPr bwMode="auto">
                          <a:xfrm>
                            <a:off x="5090" y="9823"/>
                            <a:ext cx="900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固体</w:t>
                              </w:r>
                              <w:r>
                                <w:t xml:space="preserve">B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68" o:spid="_x0000_s1026" o:spt="203" alt="学科网(www.zxxk.com)--教育资源门户，提供试卷、教案、课件、论文、素材及各类教学资源下载，还有大量而丰富的教学相关资讯！" style="position:absolute;left:0pt;margin-left:19.55pt;margin-top:10.55pt;height:72.3pt;width:382.2pt;z-index:251670528;mso-width-relative:page;mso-height-relative:page;" coordorigin="1603,9230" coordsize="7644,1446" o:gfxdata="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">
                <o:lock v:ext="edit" aspectratio="f"/>
                <v:shape id="Text Box 869" o:spid="_x0000_s1026" o:spt="202" type="#_x0000_t202" style="position:absolute;left:1603;top:9944;height:451;width:1184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含铜废料</w:t>
                        </w:r>
                      </w:p>
                    </w:txbxContent>
                  </v:textbox>
                </v:shape>
                <v:shape id="Text Box 870" o:spid="_x0000_s1026" o:spt="202" type="#_x0000_t202" style="position:absolute;left:4165;top:9972;height:451;width:954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溶液</w:t>
                        </w:r>
                        <w:r>
                          <w:t xml:space="preserve">A  </w:t>
                        </w:r>
                      </w:p>
                    </w:txbxContent>
                  </v:textbox>
                </v:shape>
                <v:shape id="Text Box 871" o:spid="_x0000_s1026" o:spt="202" type="#_x0000_t202" style="position:absolute;left:6233;top:9647;height:451;width:954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固体</w:t>
                        </w:r>
                        <w:r>
                          <w:t xml:space="preserve">C  </w:t>
                        </w:r>
                      </w:p>
                    </w:txbxContent>
                  </v:textbox>
                </v:shape>
                <v:shape id="Text Box 872" o:spid="_x0000_s1026" o:spt="202" type="#_x0000_t202" style="position:absolute;left:8293;top:9230;height:451;width:954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固体</w:t>
                        </w:r>
                        <w:r>
                          <w:t xml:space="preserve">E  </w:t>
                        </w:r>
                      </w:p>
                    </w:txbxContent>
                  </v:textbox>
                </v:shape>
                <v:shape id="Text Box 873" o:spid="_x0000_s1026" o:spt="202" type="#_x0000_t202" style="position:absolute;left:8292;top:10225;height:451;width:954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溶液</w:t>
                        </w:r>
                        <w:r>
                          <w:t xml:space="preserve">F  </w:t>
                        </w:r>
                      </w:p>
                    </w:txbxContent>
                  </v:textbox>
                </v:shape>
                <v:shape id="AutoShape 874" o:spid="_x0000_s1026" o:spt="32" type="#_x0000_t32" style="position:absolute;left:7187;top:9886;height:0;width:794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75" o:spid="_x0000_s1026" o:spt="32" type="#_x0000_t32" style="position:absolute;left:8000;top:9462;height:907;width: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76" o:spid="_x0000_s1026" o:spt="32" type="#_x0000_t32" style="position:absolute;left:7997;top:9462;height:0;width:283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77" o:spid="_x0000_s1026" o:spt="32" type="#_x0000_t32" style="position:absolute;left:8010;top:10361;flip:y;height:2;width:283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8ttL8AAADbAAAADwAAAGRycy9kb3ducmV2LnhtbERPS4vCMBC+C/sfwix409QFRapRVFgQ&#10;L4sP2D0OzdgGm0lpYlP//UYQvM3H95zlure16Kj1xrGCyTgDQVw4bbhUcDl/j+YgfEDWWDsmBQ/y&#10;sF59DJaYaxf5SN0plCKFsM9RQRVCk0vpi4os+rFriBN3da3FkGBbSt1iTOG2ll9ZNpMWDaeGChva&#10;VVTcTnerwMQf0zX7Xdwefv+8jmQeU2eUGn72mwWIQH14i1/uvU7zZ/D8JR0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98ttL8AAADbAAAADwAAAAAAAAAAAAAAAACh&#10;AgAAZHJzL2Rvd25yZXYueG1sUEsFBgAAAAAEAAQA+QAAAI0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78" o:spid="_x0000_s1026" o:spt="32" type="#_x0000_t32" style="position:absolute;left:5122;top:10212;height:0;width:794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79" o:spid="_x0000_s1026" o:spt="32" type="#_x0000_t32" style="position:absolute;left:5938;top:9863;height:680;width: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80" o:spid="_x0000_s1026" o:spt="32" type="#_x0000_t32" style="position:absolute;left:5938;top:9863;height:0;width:283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81" o:spid="_x0000_s1026" o:spt="32" type="#_x0000_t32" style="position:absolute;left:5938;top:10543;height:0;width:2355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82" o:spid="_x0000_s1026" o:spt="32" type="#_x0000_t32" style="position:absolute;left:2787;top:10212;height:0;width:1361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GHX8QAAADbAAAADwAAAGRycy9kb3ducmV2LnhtbESPQWvCQBSE74L/YXlCb2YTD6VGVymC&#10;pSg9VCXY2yP7moRm34bdVaO/visIHoeZ+YaZL3vTijM531hWkCUpCOLS6oYrBYf9evwGwgdkja1l&#10;UnAlD8vFcDDHXNsLf9N5FyoRIexzVFCH0OVS+rImgz6xHXH0fq0zGKJ0ldQOLxFuWjlJ01dpsOG4&#10;UGNHq5rKv93JKDhup6fiWnzRpsimmx90xt/2H0q9jPr3GYhAfXiGH+1PrWCSwf1L/AF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IYdfxAAAANsAAAAPAAAAAAAAAAAA&#10;AAAAAKECAABkcnMvZG93bnJldi54bWxQSwUGAAAAAAQABAD5AAAAkg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Text Box 883" o:spid="_x0000_s1026" o:spt="202" type="#_x0000_t202" style="position:absolute;left:2677;top:9807;height:451;width:159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稀硫酸、氧气</w:t>
                        </w:r>
                      </w:p>
                    </w:txbxContent>
                  </v:textbox>
                </v:shape>
                <v:shape id="Text Box 884" o:spid="_x0000_s1026" o:spt="202" type="#_x0000_t202" style="position:absolute;left:2931;top:10170;height:451;width:1131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操作①</w:t>
                        </w:r>
                      </w:p>
                    </w:txbxContent>
                  </v:textbox>
                </v:shape>
                <v:shape id="Text Box 885" o:spid="_x0000_s1026" o:spt="202" type="#_x0000_t202" style="position:absolute;left:7107;top:9808;height:451;width:1131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操作③</w:t>
                        </w:r>
                      </w:p>
                    </w:txbxContent>
                  </v:textbox>
                </v:shape>
                <v:shape id="Text Box 886" o:spid="_x0000_s1026" o:spt="202" type="#_x0000_t202" style="position:absolute;left:5074;top:10176;height:451;width:1131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操作②</w:t>
                        </w:r>
                      </w:p>
                    </w:txbxContent>
                  </v:textbox>
                </v:shape>
                <v:shape id="Text Box 887" o:spid="_x0000_s1026" o:spt="202" type="#_x0000_t202" style="position:absolute;left:7073;top:9475;height:451;width:934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溶液</w:t>
                        </w:r>
                        <w:r>
                          <w:t xml:space="preserve">D  </w:t>
                        </w:r>
                      </w:p>
                    </w:txbxContent>
                  </v:textbox>
                </v:shape>
                <v:shape id="Text Box 888" o:spid="_x0000_s1026" o:spt="202" type="#_x0000_t202" style="position:absolute;left:5090;top:9823;height:451;width:90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固体</w:t>
                        </w:r>
                        <w:r>
                          <w:t xml:space="preserve">B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08" w:lineRule="auto"/>
        <w:rPr>
          <w:rFonts w:eastAsia="楷体_GB2312"/>
          <w:color w:val="auto"/>
        </w:rPr>
      </w:pPr>
    </w:p>
    <w:p>
      <w:pPr>
        <w:spacing w:line="408" w:lineRule="auto"/>
        <w:rPr>
          <w:rFonts w:eastAsia="楷体_GB2312"/>
          <w:color w:val="auto"/>
        </w:rPr>
      </w:pPr>
    </w:p>
    <w:p>
      <w:pPr>
        <w:adjustRightInd w:val="0"/>
        <w:snapToGrid w:val="0"/>
        <w:spacing w:line="408" w:lineRule="auto"/>
        <w:ind w:firstLine="210" w:firstLineChars="100"/>
        <w:rPr>
          <w:rFonts w:hAnsi="宋体"/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169545</wp:posOffset>
                </wp:positionV>
                <wp:extent cx="209550" cy="231140"/>
                <wp:effectExtent l="0" t="0" r="0" b="0"/>
                <wp:wrapNone/>
                <wp:docPr id="16" name="Text Box 86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67" o:spid="_x0000_s1026" o:spt="202" alt="学科网(www.zxxk.com)--教育资源门户，提供试卷、教案、课件、论文、素材及各类教学资源下载，还有大量而丰富的教学相关资讯！" type="#_x0000_t202" style="position:absolute;left:0pt;margin-left:132.45pt;margin-top:13.35pt;height:18.2pt;width:16.5pt;z-index:251669504;mso-width-relative:page;mso-height-relative:page;" filled="f" stroked="f" coordsize="21600,21600" o:gfxdata="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KIl66HYAAAACQEAAA8AAAAAAAAAAQAgAAAAIgAAAGRycy9k&#10;b3ducmV2LnhtbFBLAQIUABQAAAAIAIdO4kCG1YbPrQIAAHgEAAAOAAAAAAAAAAEAIAAAACcBAABk&#10;cnMvZTJvRG9jLnhtbFBLBQYAAAAABgAGAFkBAABGBg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456" w:lineRule="auto"/>
        <w:ind w:firstLine="210" w:firstLineChars="100"/>
        <w:rPr>
          <w:color w:val="auto"/>
        </w:rPr>
      </w:pPr>
      <w:r>
        <w:rPr>
          <w:rFonts w:hint="eastAsia" w:hAnsi="宋体"/>
          <w:color w:val="auto"/>
        </w:rPr>
        <w:t>已知</w:t>
      </w:r>
      <w:r>
        <w:rPr>
          <w:rFonts w:hint="eastAsia"/>
          <w:color w:val="auto"/>
        </w:rPr>
        <w:t>：</w:t>
      </w:r>
      <w:r>
        <w:rPr>
          <w:color w:val="auto"/>
        </w:rPr>
        <w:t>2Cu + 2H</w:t>
      </w:r>
      <w:r>
        <w:rPr>
          <w:color w:val="auto"/>
          <w:vertAlign w:val="subscript"/>
        </w:rPr>
        <w:t>2</w:t>
      </w:r>
      <w:r>
        <w:rPr>
          <w:color w:val="auto"/>
        </w:rPr>
        <w:t>SO</w:t>
      </w:r>
      <w:r>
        <w:rPr>
          <w:color w:val="auto"/>
          <w:vertAlign w:val="subscript"/>
        </w:rPr>
        <w:t xml:space="preserve">4 </w:t>
      </w:r>
      <w:r>
        <w:rPr>
          <w:color w:val="auto"/>
        </w:rPr>
        <w:t>+ O</w:t>
      </w:r>
      <w:r>
        <w:rPr>
          <w:color w:val="auto"/>
          <w:vertAlign w:val="subscript"/>
        </w:rPr>
        <w:t xml:space="preserve">2 </w:t>
      </w:r>
      <w:r>
        <w:rPr>
          <w:color w:val="auto"/>
          <w:spacing w:val="-20"/>
        </w:rPr>
        <w:t xml:space="preserve">==== </w:t>
      </w:r>
      <w:r>
        <w:rPr>
          <w:color w:val="auto"/>
        </w:rPr>
        <w:t>2CuSO</w:t>
      </w:r>
      <w:r>
        <w:rPr>
          <w:color w:val="auto"/>
          <w:vertAlign w:val="subscript"/>
        </w:rPr>
        <w:t xml:space="preserve">4 </w:t>
      </w:r>
      <w:r>
        <w:rPr>
          <w:color w:val="auto"/>
        </w:rPr>
        <w:t>+ 2H</w:t>
      </w:r>
      <w:r>
        <w:rPr>
          <w:color w:val="auto"/>
          <w:vertAlign w:val="subscript"/>
        </w:rPr>
        <w:t>2</w:t>
      </w:r>
      <w:r>
        <w:rPr>
          <w:color w:val="auto"/>
        </w:rPr>
        <w:t>O</w:t>
      </w:r>
    </w:p>
    <w:p>
      <w:pPr>
        <w:adjustRightInd w:val="0"/>
        <w:snapToGrid w:val="0"/>
        <w:spacing w:line="456" w:lineRule="auto"/>
        <w:ind w:firstLine="210" w:firstLineChars="1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）溶液</w:t>
      </w:r>
      <w:r>
        <w:rPr>
          <w:color w:val="auto"/>
        </w:rPr>
        <w:t>A</w:t>
      </w:r>
      <w:r>
        <w:rPr>
          <w:rFonts w:hint="eastAsia"/>
          <w:color w:val="auto"/>
        </w:rPr>
        <w:t>中的溶质是（写出所有可能）。</w:t>
      </w:r>
    </w:p>
    <w:p>
      <w:pPr>
        <w:adjustRightInd w:val="0"/>
        <w:snapToGrid w:val="0"/>
        <w:spacing w:line="456" w:lineRule="auto"/>
        <w:ind w:firstLine="210" w:firstLineChars="1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</w:rPr>
        <w:t>）下列说法中，正确的是。</w:t>
      </w:r>
    </w:p>
    <w:p>
      <w:pPr>
        <w:adjustRightInd w:val="0"/>
        <w:snapToGrid w:val="0"/>
        <w:spacing w:line="456" w:lineRule="auto"/>
        <w:ind w:firstLine="735" w:firstLineChars="350"/>
        <w:rPr>
          <w:color w:val="auto"/>
        </w:rPr>
      </w:pPr>
      <w:r>
        <w:rPr>
          <w:rFonts w:hint="eastAsia"/>
          <w:color w:val="auto"/>
        </w:rPr>
        <w:t>a．操作②③均包含过滤</w:t>
      </w:r>
    </w:p>
    <w:p>
      <w:pPr>
        <w:adjustRightInd w:val="0"/>
        <w:snapToGrid w:val="0"/>
        <w:spacing w:line="456" w:lineRule="auto"/>
        <w:ind w:firstLine="735" w:firstLineChars="350"/>
        <w:rPr>
          <w:color w:val="auto"/>
        </w:rPr>
      </w:pPr>
      <w:r>
        <w:rPr>
          <w:rFonts w:hint="eastAsia"/>
          <w:color w:val="auto"/>
        </w:rPr>
        <w:t>b．为达到实验目的，应加入过量的固体B和适量的溶液D</w:t>
      </w:r>
    </w:p>
    <w:p>
      <w:pPr>
        <w:adjustRightInd w:val="0"/>
        <w:snapToGrid w:val="0"/>
        <w:spacing w:line="456" w:lineRule="auto"/>
        <w:ind w:firstLine="735" w:firstLineChars="350"/>
        <w:rPr>
          <w:color w:val="auto"/>
        </w:rPr>
      </w:pPr>
      <w:r>
        <w:rPr>
          <w:rFonts w:hint="eastAsia"/>
          <w:color w:val="auto"/>
        </w:rPr>
        <w:t>c．Zn</w:t>
      </w:r>
      <w:r>
        <w:rPr>
          <w:color w:val="auto"/>
        </w:rPr>
        <w:t>SO</w:t>
      </w:r>
      <w:r>
        <w:rPr>
          <w:color w:val="auto"/>
          <w:vertAlign w:val="subscript"/>
        </w:rPr>
        <w:t>4</w:t>
      </w:r>
      <w:r>
        <w:rPr>
          <w:rFonts w:hint="eastAsia"/>
          <w:color w:val="auto"/>
        </w:rPr>
        <w:t>的溶解度曲线比较平缓。若想获得Zn</w:t>
      </w:r>
      <w:r>
        <w:rPr>
          <w:color w:val="auto"/>
        </w:rPr>
        <w:t>SO</w:t>
      </w:r>
      <w:r>
        <w:rPr>
          <w:color w:val="auto"/>
          <w:vertAlign w:val="subscript"/>
        </w:rPr>
        <w:t>4</w:t>
      </w:r>
      <w:r>
        <w:rPr>
          <w:rFonts w:hint="eastAsia"/>
          <w:color w:val="auto"/>
        </w:rPr>
        <w:t>晶体，应将溶液F蒸发结晶</w:t>
      </w:r>
    </w:p>
    <w:p>
      <w:pPr>
        <w:adjustRightInd w:val="0"/>
        <w:snapToGrid w:val="0"/>
        <w:spacing w:line="456" w:lineRule="auto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〖物质组成和变化分析〗</w:t>
      </w:r>
    </w:p>
    <w:p>
      <w:pPr>
        <w:spacing w:line="456" w:lineRule="auto"/>
        <w:ind w:left="420" w:hanging="420" w:hangingChars="200"/>
        <w:rPr>
          <w:color w:val="auto"/>
        </w:rPr>
      </w:pPr>
      <w:r>
        <w:rPr>
          <w:color w:val="auto"/>
          <w:szCs w:val="21"/>
        </w:rPr>
        <w:t>3</w:t>
      </w:r>
      <w:r>
        <w:rPr>
          <w:rFonts w:hint="eastAsia"/>
          <w:color w:val="auto"/>
          <w:szCs w:val="21"/>
        </w:rPr>
        <w:t>2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（5分）</w:t>
      </w:r>
      <w:r>
        <w:rPr>
          <w:rFonts w:hint="eastAsia"/>
          <w:color w:val="auto"/>
        </w:rPr>
        <w:t>下列字母A~F所表示的物质均为初中化学常见的物质，它们由氢、碳、氧、氯、钠、钙、铁中的1</w:t>
      </w:r>
      <w:r>
        <w:rPr>
          <w:color w:val="auto"/>
        </w:rPr>
        <w:t>~3</w:t>
      </w:r>
      <w:r>
        <w:rPr>
          <w:rFonts w:hint="eastAsia"/>
          <w:color w:val="auto"/>
        </w:rPr>
        <w:t>种元素组成。</w:t>
      </w:r>
    </w:p>
    <w:p>
      <w:pPr>
        <w:spacing w:line="456" w:lineRule="auto"/>
        <w:ind w:left="840" w:leftChars="150" w:hanging="525" w:hangingChars="25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）固体氧化物</w:t>
      </w:r>
      <w:r>
        <w:rPr>
          <w:rFonts w:hint="eastAsia"/>
          <w:color w:val="auto"/>
          <w:szCs w:val="21"/>
        </w:rPr>
        <w:t>A可用于制备改良酸性土壤的碱，A的俗称是</w:t>
      </w:r>
      <w:r>
        <w:rPr>
          <w:rFonts w:hint="eastAsia"/>
          <w:color w:val="auto"/>
        </w:rPr>
        <w:t>。</w:t>
      </w:r>
    </w:p>
    <w:p>
      <w:pPr>
        <w:spacing w:line="456" w:lineRule="auto"/>
        <w:ind w:left="840" w:leftChars="150" w:hanging="525" w:hangingChars="25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</w:rPr>
        <w:t>）固体单质</w:t>
      </w:r>
      <w:r>
        <w:rPr>
          <w:color w:val="auto"/>
        </w:rPr>
        <w:t>B</w:t>
      </w:r>
      <w:r>
        <w:rPr>
          <w:rFonts w:hint="eastAsia"/>
          <w:color w:val="auto"/>
        </w:rPr>
        <w:t>完全燃烧和不完全燃烧生成两种完全不同的气体，其完全燃烧反应的化学方程式为。</w:t>
      </w:r>
    </w:p>
    <w:p>
      <w:pPr>
        <w:spacing w:line="456" w:lineRule="auto"/>
        <w:ind w:firstLine="315" w:firstLineChars="150"/>
        <w:rPr>
          <w:color w:val="auto"/>
        </w:rPr>
      </w:pPr>
      <w:r>
        <w:rPr>
          <w:rFonts w:hint="eastAsia"/>
          <w:color w:val="auto"/>
        </w:rPr>
        <w:t>（3）红色粉末C与气体D在</w:t>
      </w:r>
      <w:r>
        <w:rPr>
          <w:color w:val="auto"/>
        </w:rPr>
        <w:t>高温条件下反应</w:t>
      </w:r>
      <w:r>
        <w:rPr>
          <w:rFonts w:hint="eastAsia"/>
          <w:color w:val="auto"/>
        </w:rPr>
        <w:t>得到黑色粉末，化学方程式为。</w:t>
      </w:r>
    </w:p>
    <w:p>
      <w:pPr>
        <w:pStyle w:val="21"/>
        <w:spacing w:line="456" w:lineRule="auto"/>
        <w:ind w:firstLine="315" w:firstLineChars="150"/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3923665</wp:posOffset>
                </wp:positionH>
                <wp:positionV relativeFrom="paragraph">
                  <wp:posOffset>274320</wp:posOffset>
                </wp:positionV>
                <wp:extent cx="457835" cy="289560"/>
                <wp:effectExtent l="0" t="0" r="0" b="0"/>
                <wp:wrapNone/>
                <wp:docPr id="78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08.95pt;margin-top:21.6pt;height:22.8pt;width:36.05pt;z-index:251768832;mso-width-relative:margin;mso-height-relative:margin;mso-height-percent:200;" filled="f" stroked="f" coordsize="21600,21600" o:gfxdata="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BeQsKu1wAAAAkB&#10;AAAPAAAAAAAAAAEAIAAAACIAAABkcnMvZG93bnJldi54bWxQSwECFAAUAAAACACHTuJA3tkxlscC&#10;AACcBAAADgAAAAAAAAABACAAAAAmAQAAZHJzL2Uyb0RvYy54bWxQSwUGAAAAAAYABgBZAQAAXwYA&#10;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K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4367530</wp:posOffset>
                </wp:positionH>
                <wp:positionV relativeFrom="paragraph">
                  <wp:posOffset>72390</wp:posOffset>
                </wp:positionV>
                <wp:extent cx="809625" cy="289560"/>
                <wp:effectExtent l="0" t="0" r="0" b="0"/>
                <wp:wrapNone/>
                <wp:docPr id="77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稀盐酸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43.9pt;margin-top:5.7pt;height:22.8pt;width:63.75pt;z-index:251767808;mso-width-relative:margin;mso-height-relative:margin;mso-height-percent:200;" filled="f" stroked="f" coordsize="21600,21600" o:gfxdata="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BRuBUA1wAAAAkB&#10;AAAPAAAAAAAAAAEAIAAAACIAAABkcnMvZG93bnJldi54bWxQSwECFAAUAAAACACHTuJA4Mg7lccC&#10;AACcBAAADgAAAAAAAAABACAAAAAmAQAAZHJzL2Uyb0RvYy54bWxQSwUGAAAAAAYABgBZAQAAXwYA&#10;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稀盐酸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  <w:szCs w:val="21"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margin">
              <wp:posOffset>4109085</wp:posOffset>
            </wp:positionH>
            <wp:positionV relativeFrom="margin">
              <wp:posOffset>6722110</wp:posOffset>
            </wp:positionV>
            <wp:extent cx="1328420" cy="1579880"/>
            <wp:effectExtent l="19050" t="0" r="5080" b="0"/>
            <wp:wrapSquare wrapText="bothSides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8420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t>（</w:t>
      </w:r>
      <w:r>
        <w:rPr>
          <w:rFonts w:hint="eastAsia"/>
          <w:color w:val="auto"/>
        </w:rPr>
        <w:t>4</w:t>
      </w:r>
      <w:r>
        <w:rPr>
          <w:color w:val="auto"/>
        </w:rPr>
        <w:t>）如右图所示</w:t>
      </w:r>
      <w:r>
        <w:rPr>
          <w:rFonts w:hint="eastAsia"/>
          <w:color w:val="auto"/>
        </w:rPr>
        <w:t>（夹持仪器略去，</w:t>
      </w:r>
      <w:r>
        <w:rPr>
          <w:color w:val="auto"/>
        </w:rPr>
        <w:t>K</w:t>
      </w:r>
      <w:r>
        <w:rPr>
          <w:color w:val="auto"/>
          <w:vertAlign w:val="subscript"/>
        </w:rPr>
        <w:t>1</w:t>
      </w:r>
      <w:r>
        <w:rPr>
          <w:rFonts w:hint="eastAsia"/>
          <w:color w:val="auto"/>
        </w:rPr>
        <w:t>、</w:t>
      </w:r>
      <w:r>
        <w:rPr>
          <w:color w:val="auto"/>
        </w:rPr>
        <w:t>K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均关闭）</w:t>
      </w:r>
      <w:r>
        <w:rPr>
          <w:color w:val="auto"/>
        </w:rPr>
        <w:t>，打开K</w:t>
      </w:r>
      <w:r>
        <w:rPr>
          <w:color w:val="auto"/>
          <w:vertAlign w:val="subscript"/>
        </w:rPr>
        <w:t>1</w:t>
      </w:r>
      <w:r>
        <w:rPr>
          <w:color w:val="auto"/>
        </w:rPr>
        <w:t>，</w:t>
      </w:r>
    </w:p>
    <w:p>
      <w:pPr>
        <w:pStyle w:val="21"/>
        <w:spacing w:line="456" w:lineRule="auto"/>
        <w:ind w:firstLine="840" w:firstLineChars="400"/>
        <w:rPr>
          <w:color w:val="auto"/>
        </w:rPr>
      </w:pPr>
      <w:r>
        <w:rPr>
          <w:rFonts w:hint="eastAsia"/>
          <w:color w:val="auto"/>
          <w:szCs w:val="21"/>
        </w:rPr>
        <w:t>液体</w:t>
      </w:r>
      <w:r>
        <w:rPr>
          <w:color w:val="auto"/>
          <w:szCs w:val="21"/>
        </w:rPr>
        <w:t>全部流下，</w:t>
      </w:r>
      <w:r>
        <w:rPr>
          <w:rFonts w:hint="eastAsia"/>
          <w:color w:val="auto"/>
          <w:szCs w:val="21"/>
        </w:rPr>
        <w:t>立即</w:t>
      </w:r>
      <w:r>
        <w:rPr>
          <w:color w:val="auto"/>
          <w:szCs w:val="21"/>
        </w:rPr>
        <w:t>关</w:t>
      </w:r>
      <w:r>
        <w:rPr>
          <w:color w:val="auto"/>
        </w:rPr>
        <w:t>闭K</w:t>
      </w:r>
      <w:r>
        <w:rPr>
          <w:color w:val="auto"/>
          <w:vertAlign w:val="subscript"/>
        </w:rPr>
        <w:t>1</w:t>
      </w:r>
      <w:r>
        <w:rPr>
          <w:color w:val="auto"/>
        </w:rPr>
        <w:t>，观察到</w:t>
      </w:r>
      <w:r>
        <w:rPr>
          <w:rFonts w:hint="eastAsia"/>
          <w:color w:val="auto"/>
        </w:rPr>
        <w:t>产生大量气泡，且</w:t>
      </w:r>
    </w:p>
    <w:p>
      <w:pPr>
        <w:pStyle w:val="21"/>
        <w:spacing w:line="456" w:lineRule="auto"/>
        <w:ind w:firstLine="840" w:firstLineChars="400"/>
        <w:rPr>
          <w:color w:val="auto"/>
        </w:rPr>
      </w:pPr>
      <w:r>
        <w:rPr>
          <w:rFonts w:hAnsi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295275</wp:posOffset>
                </wp:positionV>
                <wp:extent cx="457835" cy="289560"/>
                <wp:effectExtent l="0" t="0" r="0" b="0"/>
                <wp:wrapNone/>
                <wp:docPr id="79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11.7pt;margin-top:23.25pt;height:22.8pt;width:36.05pt;z-index:251769856;mso-width-relative:margin;mso-height-relative:margin;mso-height-percent:200;" filled="f" stroked="f" coordsize="21600,21600" o:gfxdata="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evzbadgAAAAJ&#10;AQAADwAAAAAAAAABACAAAAAiAAAAZHJzL2Rvd25yZXYueG1sUEsBAhQAFAAAAAgAh07iQFoXRd/H&#10;AgAAnAQAAA4AAAAAAAAAAQAgAAAAJwEAAGRycy9lMm9Eb2MueG1sUEsFBgAAAAAGAAYAWQEAAGAG&#10;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K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4431030</wp:posOffset>
                </wp:positionH>
                <wp:positionV relativeFrom="paragraph">
                  <wp:posOffset>95250</wp:posOffset>
                </wp:positionV>
                <wp:extent cx="655320" cy="289560"/>
                <wp:effectExtent l="0" t="0" r="0" b="0"/>
                <wp:wrapNone/>
                <wp:docPr id="307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E的溶液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48.9pt;margin-top:7.5pt;height:22.8pt;width:51.6pt;z-index:251676672;mso-width-relative:margin;mso-height-relative:margin;mso-height-percent:200;" filled="f" stroked="f" coordsize="21600,21600" o:gfxdata="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AaAh341gAAAAkB&#10;AAAPAAAAAAAAAAEAIAAAACIAAABkcnMvZG93bnJldi54bWxQSwECFAAUAAAACACHTuJAeLKD9sgC&#10;AACdBAAADgAAAAAAAAABACAAAAAlAQAAZHJzL2Uyb0RvYy54bWxQSwUGAAAAAAYABgBZAQAAXwYA&#10;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E的溶液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w:t>烧杯中</w:t>
      </w:r>
      <w:r>
        <w:rPr>
          <w:rFonts w:hint="eastAsia"/>
          <w:color w:val="auto"/>
        </w:rPr>
        <w:t>F的</w:t>
      </w:r>
      <w:r>
        <w:rPr>
          <w:color w:val="auto"/>
        </w:rPr>
        <w:t>溶液变浑浊。</w:t>
      </w:r>
      <w:r>
        <w:rPr>
          <w:rFonts w:hint="eastAsia"/>
          <w:color w:val="auto"/>
        </w:rPr>
        <w:t>充分反应后，</w:t>
      </w:r>
      <w:r>
        <w:rPr>
          <w:color w:val="auto"/>
        </w:rPr>
        <w:t>打开K</w:t>
      </w:r>
      <w:r>
        <w:rPr>
          <w:color w:val="auto"/>
          <w:vertAlign w:val="subscript"/>
        </w:rPr>
        <w:t>1</w:t>
      </w:r>
      <w:r>
        <w:rPr>
          <w:color w:val="auto"/>
        </w:rPr>
        <w:t>和K</w:t>
      </w:r>
      <w:r>
        <w:rPr>
          <w:color w:val="auto"/>
          <w:vertAlign w:val="subscript"/>
        </w:rPr>
        <w:t>2</w:t>
      </w:r>
      <w:r>
        <w:rPr>
          <w:color w:val="auto"/>
        </w:rPr>
        <w:t>，</w:t>
      </w:r>
    </w:p>
    <w:p>
      <w:pPr>
        <w:pStyle w:val="21"/>
        <w:spacing w:line="456" w:lineRule="auto"/>
        <w:ind w:firstLine="840" w:firstLineChars="400"/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4364990</wp:posOffset>
                </wp:positionH>
                <wp:positionV relativeFrom="paragraph">
                  <wp:posOffset>64770</wp:posOffset>
                </wp:positionV>
                <wp:extent cx="718820" cy="250190"/>
                <wp:effectExtent l="0" t="0" r="0" b="0"/>
                <wp:wrapNone/>
                <wp:docPr id="53" name="文本框 3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820" cy="250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F的溶液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alt="学科网(www.zxxk.com)--教育资源门户，提供试卷、教案、课件、论文、素材及各类教学资源下载，还有大量而丰富的教学相关资讯！" type="#_x0000_t202" style="position:absolute;left:0pt;margin-left:343.7pt;margin-top:5.1pt;height:19.7pt;width:56.6pt;z-index:25167872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F的溶液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</w:rPr>
        <w:t>使</w:t>
      </w:r>
      <w:r>
        <w:rPr>
          <w:color w:val="auto"/>
        </w:rPr>
        <w:t>液体全部流入锥形瓶</w:t>
      </w:r>
      <w:r>
        <w:rPr>
          <w:rFonts w:hint="eastAsia"/>
          <w:color w:val="auto"/>
        </w:rPr>
        <w:t>，瓶中的</w:t>
      </w:r>
      <w:r>
        <w:rPr>
          <w:color w:val="auto"/>
        </w:rPr>
        <w:t>溶液变浑浊。</w:t>
      </w:r>
    </w:p>
    <w:p>
      <w:pPr>
        <w:spacing w:line="456" w:lineRule="auto"/>
        <w:ind w:firstLine="840" w:firstLineChars="400"/>
        <w:rPr>
          <w:color w:val="auto"/>
          <w:szCs w:val="21"/>
          <w:u w:val="single"/>
        </w:rPr>
      </w:pPr>
      <w:r>
        <w:rPr>
          <w:rFonts w:hAnsi="宋体"/>
          <w:color w:val="auto"/>
          <w:szCs w:val="21"/>
        </w:rPr>
        <w:t>①</w:t>
      </w:r>
      <w:r>
        <w:rPr>
          <w:rFonts w:hint="eastAsia"/>
          <w:color w:val="auto"/>
          <w:szCs w:val="21"/>
        </w:rPr>
        <w:t>用化学方程式表示</w:t>
      </w:r>
      <w:r>
        <w:rPr>
          <w:color w:val="auto"/>
          <w:szCs w:val="21"/>
        </w:rPr>
        <w:t>烧杯中溶液变浑浊的原因</w:t>
      </w:r>
      <w:r>
        <w:rPr>
          <w:rFonts w:hint="eastAsia"/>
          <w:color w:val="auto"/>
          <w:szCs w:val="21"/>
        </w:rPr>
        <w:t>。</w:t>
      </w:r>
    </w:p>
    <w:p>
      <w:pPr>
        <w:spacing w:line="456" w:lineRule="auto"/>
        <w:ind w:firstLine="840" w:firstLineChars="400"/>
        <w:rPr>
          <w:color w:val="auto"/>
          <w:szCs w:val="21"/>
        </w:rPr>
      </w:pPr>
      <w:r>
        <w:rPr>
          <w:rFonts w:hAnsi="宋体"/>
          <w:color w:val="auto"/>
          <w:szCs w:val="21"/>
        </w:rPr>
        <w:t>②</w:t>
      </w:r>
      <w:r>
        <w:rPr>
          <w:rFonts w:hint="eastAsia"/>
          <w:color w:val="auto"/>
          <w:szCs w:val="21"/>
        </w:rPr>
        <w:t>反应后锥形瓶里的溶液</w:t>
      </w:r>
      <w:r>
        <w:rPr>
          <w:color w:val="auto"/>
          <w:szCs w:val="21"/>
        </w:rPr>
        <w:t>中含有的溶质</w:t>
      </w:r>
      <w:r>
        <w:rPr>
          <w:rFonts w:hint="eastAsia"/>
          <w:color w:val="auto"/>
          <w:szCs w:val="21"/>
        </w:rPr>
        <w:t>是</w:t>
      </w:r>
      <w:r>
        <w:rPr>
          <w:rFonts w:hint="eastAsia"/>
          <w:color w:val="auto"/>
        </w:rPr>
        <w:t>（写出所有可能）</w:t>
      </w:r>
      <w:r>
        <w:rPr>
          <w:color w:val="auto"/>
          <w:szCs w:val="21"/>
        </w:rPr>
        <w:t>。</w:t>
      </w:r>
    </w:p>
    <w:p>
      <w:pPr>
        <w:adjustRightInd w:val="0"/>
        <w:snapToGrid w:val="0"/>
        <w:spacing w:line="408" w:lineRule="auto"/>
        <w:outlineLvl w:val="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〖基本实验〗</w:t>
      </w:r>
    </w:p>
    <w:p>
      <w:pPr>
        <w:adjustRightInd w:val="0"/>
        <w:snapToGrid w:val="0"/>
        <w:spacing w:line="408" w:lineRule="auto"/>
        <w:outlineLvl w:val="0"/>
        <w:rPr>
          <w:rFonts w:eastAsia="黑体"/>
          <w:color w:val="auto"/>
        </w:rPr>
      </w:pPr>
      <w:r>
        <w:rPr>
          <w:rFonts w:hint="eastAsia"/>
          <w:color w:val="auto"/>
          <w:szCs w:val="21"/>
        </w:rPr>
        <w:t>33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（3分）某同学在实验室做如下实验。</w:t>
      </w:r>
    </w:p>
    <w:p>
      <w:pPr>
        <w:pStyle w:val="21"/>
        <w:spacing w:line="408" w:lineRule="auto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766695" cy="132715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3442" cy="1330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408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    A                          B</w:t>
      </w:r>
    </w:p>
    <w:p>
      <w:pPr>
        <w:spacing w:line="408" w:lineRule="auto"/>
        <w:ind w:left="735" w:leftChars="150" w:hanging="420" w:hangingChars="200"/>
        <w:rPr>
          <w:color w:val="auto"/>
          <w:szCs w:val="21"/>
        </w:rPr>
      </w:pPr>
      <w:r>
        <w:rPr>
          <w:color w:val="auto"/>
          <w:szCs w:val="21"/>
        </w:rPr>
        <w:t>（1）在装置</w:t>
      </w:r>
      <w:r>
        <w:rPr>
          <w:rFonts w:hint="eastAsia"/>
          <w:color w:val="auto"/>
        </w:rPr>
        <w:t>A中，用高锰酸钾制取氧气的化学方程式为</w:t>
      </w:r>
      <w:r>
        <w:rPr>
          <w:rFonts w:hint="eastAsia"/>
          <w:color w:val="auto"/>
          <w:szCs w:val="21"/>
        </w:rPr>
        <w:t>。</w:t>
      </w:r>
    </w:p>
    <w:p>
      <w:pPr>
        <w:pStyle w:val="21"/>
        <w:spacing w:line="408" w:lineRule="auto"/>
        <w:ind w:left="840" w:leftChars="150" w:hanging="525" w:hangingChars="250"/>
        <w:rPr>
          <w:color w:val="auto"/>
        </w:rPr>
      </w:pPr>
      <w:r>
        <w:rPr>
          <w:rFonts w:hint="eastAsia"/>
          <w:color w:val="auto"/>
        </w:rPr>
        <w:t>（2）在装置</w:t>
      </w:r>
      <w:r>
        <w:rPr>
          <w:rFonts w:hint="eastAsia"/>
          <w:color w:val="auto"/>
          <w:szCs w:val="21"/>
        </w:rPr>
        <w:t>B中，用</w:t>
      </w:r>
      <w:r>
        <w:rPr>
          <w:color w:val="auto"/>
        </w:rPr>
        <w:t>过氧化氢溶液和二氧化锰制取氧气</w:t>
      </w:r>
      <w:r>
        <w:rPr>
          <w:rFonts w:hint="eastAsia"/>
          <w:color w:val="auto"/>
        </w:rPr>
        <w:t>的化学方程式为</w:t>
      </w:r>
      <w:r>
        <w:rPr>
          <w:color w:val="auto"/>
        </w:rPr>
        <w:t>________</w:t>
      </w:r>
      <w:r>
        <w:rPr>
          <w:rFonts w:hint="eastAsia"/>
          <w:color w:val="auto"/>
        </w:rPr>
        <w:t>；</w:t>
      </w:r>
      <w:r>
        <w:rPr>
          <w:color w:val="auto"/>
        </w:rPr>
        <w:t>用大理石和稀盐酸制取二氧化碳的</w:t>
      </w:r>
      <w:r>
        <w:rPr>
          <w:rFonts w:hint="eastAsia"/>
          <w:color w:val="auto"/>
        </w:rPr>
        <w:t>化学方程式为</w:t>
      </w:r>
      <w:r>
        <w:rPr>
          <w:color w:val="auto"/>
        </w:rPr>
        <w:t>________。</w:t>
      </w:r>
    </w:p>
    <w:p>
      <w:pPr>
        <w:pStyle w:val="21"/>
        <w:spacing w:line="408" w:lineRule="auto"/>
        <w:ind w:left="525" w:hanging="525" w:hangingChars="250"/>
        <w:rPr>
          <w:color w:val="auto"/>
          <w:szCs w:val="21"/>
        </w:rPr>
      </w:pPr>
      <w:r>
        <w:rPr>
          <w:color w:val="auto"/>
          <w:szCs w:val="21"/>
        </w:rPr>
        <w:t>3</w:t>
      </w:r>
      <w:r>
        <w:rPr>
          <w:rFonts w:hint="eastAsia"/>
          <w:color w:val="auto"/>
          <w:szCs w:val="21"/>
        </w:rPr>
        <w:t>4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（3分）</w:t>
      </w:r>
      <w:r>
        <w:rPr>
          <w:rFonts w:hint="eastAsia"/>
          <w:color w:val="auto"/>
          <w:szCs w:val="21"/>
        </w:rPr>
        <w:t>用右图所示装置测定空气中氧气的体积分数，实验时先在实际容积为250mL的集气瓶中装进50mL水，按图连好仪器。</w:t>
      </w:r>
    </w:p>
    <w:p>
      <w:pPr>
        <w:spacing w:line="408" w:lineRule="auto"/>
        <w:ind w:firstLine="315" w:firstLineChars="150"/>
        <w:rPr>
          <w:rFonts w:ascii="宋体" w:hAnsi="宋体"/>
          <w:color w:val="auto"/>
        </w:rPr>
      </w:pPr>
      <w:r>
        <w:rPr>
          <w:rFonts w:hint="eastAsia"/>
          <w:color w:val="auto"/>
          <w:szCs w:val="21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margin">
              <wp:posOffset>4366260</wp:posOffset>
            </wp:positionH>
            <wp:positionV relativeFrom="margin">
              <wp:posOffset>4279265</wp:posOffset>
            </wp:positionV>
            <wp:extent cx="1240155" cy="1155700"/>
            <wp:effectExtent l="19050" t="0" r="0" b="0"/>
            <wp:wrapSquare wrapText="bothSides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015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  <w:lang w:val="pt-BR"/>
        </w:rPr>
        <w:t>）</w:t>
      </w:r>
      <w:r>
        <w:rPr>
          <w:rFonts w:hint="eastAsia"/>
          <w:color w:val="auto"/>
        </w:rPr>
        <w:t>检查装置气密性。方法是</w:t>
      </w:r>
      <w:r>
        <w:rPr>
          <w:rFonts w:hint="eastAsia" w:ascii="宋体" w:hAnsi="宋体"/>
          <w:color w:val="auto"/>
        </w:rPr>
        <w:t>将导气管放入水中，双手捂住集气瓶，</w:t>
      </w:r>
    </w:p>
    <w:p>
      <w:pPr>
        <w:spacing w:line="408" w:lineRule="auto"/>
        <w:ind w:firstLine="840" w:firstLineChars="400"/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</w:rPr>
        <w:t>观察到烧杯中有气泡冒出；松开手后，导气管内有液柱，证明</w:t>
      </w:r>
    </w:p>
    <w:p>
      <w:pPr>
        <w:spacing w:line="408" w:lineRule="auto"/>
        <w:ind w:firstLine="840" w:firstLineChars="400"/>
        <w:rPr>
          <w:color w:val="auto"/>
          <w:szCs w:val="21"/>
        </w:rPr>
      </w:pPr>
      <w:r>
        <w:rPr>
          <w:rFonts w:hint="eastAsia" w:ascii="宋体" w:hAnsi="宋体"/>
          <w:color w:val="auto"/>
        </w:rPr>
        <w:t>气密性良好。松开手后，导气管内有液柱的原因是</w:t>
      </w:r>
      <w:r>
        <w:rPr>
          <w:color w:val="auto"/>
        </w:rPr>
        <w:t>________</w:t>
      </w:r>
      <w:r>
        <w:rPr>
          <w:rFonts w:hint="eastAsia"/>
          <w:color w:val="auto"/>
          <w:szCs w:val="21"/>
        </w:rPr>
        <w:t>。</w:t>
      </w:r>
    </w:p>
    <w:p>
      <w:pPr>
        <w:spacing w:line="408" w:lineRule="auto"/>
        <w:ind w:firstLine="315" w:firstLineChars="150"/>
        <w:rPr>
          <w:color w:val="auto"/>
          <w:szCs w:val="21"/>
          <w:u w:val="single"/>
        </w:rPr>
      </w:pPr>
      <w:r>
        <w:rPr>
          <w:rFonts w:hint="eastAsia"/>
          <w:color w:val="auto"/>
          <w:szCs w:val="21"/>
        </w:rPr>
        <w:t>（</w:t>
      </w: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）写出白磷燃烧反应的化学方程式</w:t>
      </w:r>
      <w:r>
        <w:rPr>
          <w:color w:val="auto"/>
        </w:rPr>
        <w:t>________</w:t>
      </w:r>
      <w:r>
        <w:rPr>
          <w:rFonts w:hint="eastAsia"/>
          <w:color w:val="auto"/>
          <w:szCs w:val="21"/>
        </w:rPr>
        <w:t>。</w:t>
      </w:r>
    </w:p>
    <w:p>
      <w:pPr>
        <w:spacing w:line="408" w:lineRule="auto"/>
        <w:ind w:firstLine="315" w:firstLineChars="15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（</w:t>
      </w:r>
      <w:r>
        <w:rPr>
          <w:color w:val="auto"/>
          <w:szCs w:val="21"/>
        </w:rPr>
        <w:t>3</w:t>
      </w:r>
      <w:r>
        <w:rPr>
          <w:rFonts w:hint="eastAsia"/>
          <w:color w:val="auto"/>
          <w:szCs w:val="21"/>
        </w:rPr>
        <w:t>）若实验成功，最终集气瓶中水的体积约为</w:t>
      </w:r>
      <w:r>
        <w:rPr>
          <w:color w:val="auto"/>
        </w:rPr>
        <w:t>________</w:t>
      </w:r>
      <w:r>
        <w:rPr>
          <w:rFonts w:hint="eastAsia"/>
          <w:color w:val="auto"/>
        </w:rPr>
        <w:t>mL</w:t>
      </w:r>
      <w:r>
        <w:rPr>
          <w:rFonts w:hint="eastAsia"/>
          <w:color w:val="auto"/>
          <w:szCs w:val="21"/>
        </w:rPr>
        <w:t>。</w:t>
      </w:r>
    </w:p>
    <w:p>
      <w:pPr>
        <w:spacing w:line="408" w:lineRule="auto"/>
        <w:ind w:left="420" w:hanging="420" w:hangingChars="200"/>
        <w:rPr>
          <w:rFonts w:hAnsi="宋体"/>
          <w:color w:val="auto"/>
          <w:szCs w:val="21"/>
        </w:rPr>
      </w:pPr>
      <w:r>
        <w:rPr>
          <w:color w:val="auto"/>
          <w:lang w:val="pt-BR"/>
        </w:rPr>
        <w:t>3</w:t>
      </w:r>
      <w:r>
        <w:rPr>
          <w:rFonts w:hint="eastAsia"/>
          <w:color w:val="auto"/>
          <w:lang w:val="pt-BR"/>
        </w:rPr>
        <w:t>5．</w:t>
      </w:r>
      <w:r>
        <w:rPr>
          <w:rFonts w:hint="eastAsia" w:hAnsi="宋体"/>
          <w:color w:val="auto"/>
          <w:szCs w:val="21"/>
        </w:rPr>
        <w:t>（4分）根据下列图示的实验基本操</w:t>
      </w:r>
      <w:r>
        <w:rPr>
          <w:rFonts w:hint="eastAsia" w:hAnsi="宋体"/>
          <w:color w:val="auto"/>
          <w:szCs w:val="21"/>
        </w:rPr>
        <w:drawing>
          <wp:inline distT="0" distB="0" distL="0" distR="0">
            <wp:extent cx="13970" cy="15240"/>
            <wp:effectExtent l="19050" t="0" r="508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color w:val="auto"/>
          <w:szCs w:val="21"/>
        </w:rPr>
        <w:t>作，回答下列问题：</w:t>
      </w:r>
    </w:p>
    <w:tbl>
      <w:tblPr>
        <w:tblStyle w:val="13"/>
        <w:tblW w:w="8102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1649"/>
        <w:gridCol w:w="1577"/>
        <w:gridCol w:w="1720"/>
        <w:gridCol w:w="15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78" w:type="dxa"/>
            <w:shd w:val="clear" w:color="auto" w:fill="auto"/>
            <w:vAlign w:val="bottom"/>
          </w:tcPr>
          <w:p>
            <w:pPr>
              <w:pStyle w:val="21"/>
              <w:spacing w:line="408" w:lineRule="auto"/>
              <w:rPr>
                <w:color w:val="auto"/>
                <w:lang w:val="pt-BR"/>
              </w:rPr>
            </w:pPr>
            <w:r>
              <w:rPr>
                <w:color w:val="auto"/>
              </w:rPr>
              <w:drawing>
                <wp:inline distT="0" distB="0" distL="0" distR="0">
                  <wp:extent cx="592455" cy="739140"/>
                  <wp:effectExtent l="19050" t="0" r="0" b="0"/>
                  <wp:docPr id="293" name="图片 29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图片 29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artisticPhotocopy trans="30000" detail="2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753" cy="739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9" w:type="dxa"/>
            <w:shd w:val="clear" w:color="auto" w:fill="auto"/>
            <w:vAlign w:val="bottom"/>
          </w:tcPr>
          <w:p>
            <w:pPr>
              <w:pStyle w:val="21"/>
              <w:spacing w:line="408" w:lineRule="auto"/>
              <w:rPr>
                <w:color w:val="auto"/>
                <w:lang w:val="pt-BR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drawing>
                <wp:inline distT="0" distB="0" distL="0" distR="0">
                  <wp:extent cx="561975" cy="868680"/>
                  <wp:effectExtent l="19050" t="0" r="9525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654" cy="87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7" w:type="dxa"/>
            <w:shd w:val="clear" w:color="auto" w:fill="auto"/>
            <w:vAlign w:val="bottom"/>
          </w:tcPr>
          <w:p>
            <w:pPr>
              <w:pStyle w:val="21"/>
              <w:spacing w:line="408" w:lineRule="auto"/>
              <w:rPr>
                <w:color w:val="auto"/>
                <w:lang w:val="pt-BR"/>
              </w:rPr>
            </w:pPr>
            <w:r>
              <w:rPr>
                <w:color w:val="auto"/>
              </w:rPr>
              <w:drawing>
                <wp:inline distT="0" distB="0" distL="0" distR="0">
                  <wp:extent cx="565785" cy="670560"/>
                  <wp:effectExtent l="19050" t="0" r="564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882" cy="676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0" w:type="dxa"/>
            <w:shd w:val="clear" w:color="auto" w:fill="auto"/>
            <w:vAlign w:val="bottom"/>
          </w:tcPr>
          <w:p>
            <w:pPr>
              <w:pStyle w:val="21"/>
              <w:spacing w:line="408" w:lineRule="auto"/>
              <w:rPr>
                <w:color w:val="auto"/>
                <w:lang w:val="pt-BR"/>
              </w:rPr>
            </w:pPr>
            <w:r>
              <w:rPr>
                <w:color w:val="auto"/>
              </w:rPr>
              <w:drawing>
                <wp:inline distT="0" distB="0" distL="0" distR="0">
                  <wp:extent cx="789940" cy="569595"/>
                  <wp:effectExtent l="19050" t="0" r="0" b="0"/>
                  <wp:docPr id="288" name="图片 28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图片 28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140" cy="57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  <w:vAlign w:val="bottom"/>
          </w:tcPr>
          <w:p>
            <w:pPr>
              <w:pStyle w:val="21"/>
              <w:spacing w:line="408" w:lineRule="auto"/>
              <w:rPr>
                <w:color w:val="auto"/>
                <w:lang w:val="pt-BR"/>
              </w:rPr>
            </w:pPr>
            <w:r>
              <w:rPr>
                <w:color w:val="auto"/>
              </w:rPr>
              <w:object>
                <v:shape id="_x0000_i1025" o:spt="75" alt="学科网(www.zxxk.com)--教育资源门户，提供试卷、教案、课件、论文、素材及各类教学资源下载，还有大量而丰富的教学相关资讯！" type="#_x0000_t75" style="height:65.25pt;width:64.5pt;" o:ole="t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  <o:OLEObject Type="Embed" ProgID="PBrush" ShapeID="_x0000_i1025" DrawAspect="Content" ObjectID="_1468075725" r:id="rId19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78" w:type="dxa"/>
            <w:shd w:val="clear" w:color="auto" w:fill="auto"/>
          </w:tcPr>
          <w:p>
            <w:pPr>
              <w:pStyle w:val="21"/>
              <w:spacing w:line="408" w:lineRule="auto"/>
              <w:ind w:firstLine="315" w:firstLineChars="150"/>
              <w:rPr>
                <w:color w:val="auto"/>
                <w:lang w:val="pt-BR"/>
              </w:rPr>
            </w:pPr>
            <w:r>
              <w:rPr>
                <w:color w:val="auto"/>
                <w:lang w:val="pt-BR"/>
              </w:rPr>
              <w:fldChar w:fldCharType="begin"/>
            </w:r>
            <w:r>
              <w:rPr>
                <w:rFonts w:hint="eastAsia"/>
                <w:color w:val="auto"/>
                <w:lang w:val="pt-BR"/>
              </w:rPr>
              <w:instrText xml:space="preserve">= 1 \* GB3</w:instrText>
            </w:r>
            <w:r>
              <w:rPr>
                <w:color w:val="auto"/>
                <w:lang w:val="pt-BR"/>
              </w:rPr>
              <w:fldChar w:fldCharType="separate"/>
            </w:r>
            <w:r>
              <w:rPr>
                <w:rFonts w:hint="eastAsia"/>
                <w:color w:val="auto"/>
                <w:lang w:val="pt-BR"/>
              </w:rPr>
              <w:t>①</w:t>
            </w:r>
            <w:r>
              <w:rPr>
                <w:color w:val="auto"/>
                <w:lang w:val="pt-BR"/>
              </w:rPr>
              <w:fldChar w:fldCharType="end"/>
            </w:r>
          </w:p>
        </w:tc>
        <w:tc>
          <w:tcPr>
            <w:tcW w:w="1649" w:type="dxa"/>
            <w:shd w:val="clear" w:color="auto" w:fill="auto"/>
            <w:vAlign w:val="bottom"/>
          </w:tcPr>
          <w:p>
            <w:pPr>
              <w:pStyle w:val="21"/>
              <w:spacing w:line="408" w:lineRule="auto"/>
              <w:ind w:firstLine="420" w:firstLineChars="200"/>
              <w:rPr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rFonts w:hint="eastAsia"/>
                <w:color w:val="auto"/>
              </w:rPr>
              <w:instrText xml:space="preserve">= 2 \* GB3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/>
                <w:color w:val="auto"/>
              </w:rPr>
              <w:t>②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1577" w:type="dxa"/>
            <w:shd w:val="clear" w:color="auto" w:fill="auto"/>
            <w:vAlign w:val="bottom"/>
          </w:tcPr>
          <w:p>
            <w:pPr>
              <w:pStyle w:val="21"/>
              <w:spacing w:line="408" w:lineRule="auto"/>
              <w:ind w:firstLine="420" w:firstLineChars="200"/>
              <w:rPr>
                <w:color w:val="auto"/>
                <w:lang w:val="pt-BR"/>
              </w:rPr>
            </w:pPr>
            <w:r>
              <w:rPr>
                <w:color w:val="auto"/>
                <w:lang w:val="pt-BR"/>
              </w:rPr>
              <w:fldChar w:fldCharType="begin"/>
            </w:r>
            <w:r>
              <w:rPr>
                <w:rFonts w:hint="eastAsia"/>
                <w:color w:val="auto"/>
                <w:lang w:val="pt-BR"/>
              </w:rPr>
              <w:instrText xml:space="preserve">= 3 \* GB3</w:instrText>
            </w:r>
            <w:r>
              <w:rPr>
                <w:color w:val="auto"/>
                <w:lang w:val="pt-BR"/>
              </w:rPr>
              <w:fldChar w:fldCharType="separate"/>
            </w:r>
            <w:r>
              <w:rPr>
                <w:rFonts w:hint="eastAsia"/>
                <w:color w:val="auto"/>
                <w:lang w:val="pt-BR"/>
              </w:rPr>
              <w:t>③</w:t>
            </w:r>
            <w:r>
              <w:rPr>
                <w:color w:val="auto"/>
                <w:lang w:val="pt-BR"/>
              </w:rPr>
              <w:fldChar w:fldCharType="end"/>
            </w:r>
          </w:p>
        </w:tc>
        <w:tc>
          <w:tcPr>
            <w:tcW w:w="1720" w:type="dxa"/>
            <w:shd w:val="clear" w:color="auto" w:fill="auto"/>
            <w:vAlign w:val="bottom"/>
          </w:tcPr>
          <w:p>
            <w:pPr>
              <w:pStyle w:val="21"/>
              <w:spacing w:line="408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rFonts w:hint="eastAsia"/>
                <w:color w:val="auto"/>
              </w:rPr>
              <w:instrText xml:space="preserve">= 4 \* GB3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/>
                <w:color w:val="auto"/>
              </w:rPr>
              <w:t>④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1578" w:type="dxa"/>
            <w:shd w:val="clear" w:color="auto" w:fill="auto"/>
            <w:vAlign w:val="bottom"/>
          </w:tcPr>
          <w:p>
            <w:pPr>
              <w:pStyle w:val="21"/>
              <w:spacing w:line="408" w:lineRule="auto"/>
              <w:ind w:firstLine="525" w:firstLineChars="250"/>
              <w:rPr>
                <w:color w:val="auto"/>
                <w:lang w:val="pt-BR"/>
              </w:rPr>
            </w:pPr>
            <w:r>
              <w:rPr>
                <w:color w:val="auto"/>
                <w:lang w:val="pt-BR"/>
              </w:rPr>
              <w:fldChar w:fldCharType="begin"/>
            </w:r>
            <w:r>
              <w:rPr>
                <w:rFonts w:hint="eastAsia"/>
                <w:color w:val="auto"/>
                <w:lang w:val="pt-BR"/>
              </w:rPr>
              <w:instrText xml:space="preserve">= 5 \* GB3</w:instrText>
            </w:r>
            <w:r>
              <w:rPr>
                <w:color w:val="auto"/>
                <w:lang w:val="pt-BR"/>
              </w:rPr>
              <w:fldChar w:fldCharType="separate"/>
            </w:r>
            <w:r>
              <w:rPr>
                <w:rFonts w:hint="eastAsia"/>
                <w:color w:val="auto"/>
                <w:lang w:val="pt-BR"/>
              </w:rPr>
              <w:t>⑤</w:t>
            </w:r>
            <w:r>
              <w:rPr>
                <w:color w:val="auto"/>
                <w:lang w:val="pt-BR"/>
              </w:rPr>
              <w:fldChar w:fldCharType="end"/>
            </w:r>
          </w:p>
        </w:tc>
      </w:tr>
    </w:tbl>
    <w:p>
      <w:pPr>
        <w:spacing w:line="408" w:lineRule="auto"/>
        <w:ind w:left="420" w:leftChars="200"/>
        <w:rPr>
          <w:color w:val="auto"/>
          <w:szCs w:val="21"/>
        </w:rPr>
      </w:pP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  <w:lang w:val="pt-BR"/>
        </w:rPr>
        <w:t>）</w:t>
      </w:r>
      <w:r>
        <w:rPr>
          <w:rFonts w:hint="eastAsia"/>
          <w:color w:val="auto"/>
          <w:szCs w:val="21"/>
        </w:rPr>
        <w:t>若要完成“粗盐中难溶性杂质的去除”的实验，需要进行的操作步骤依次是</w:t>
      </w:r>
    </w:p>
    <w:p>
      <w:pPr>
        <w:spacing w:line="408" w:lineRule="auto"/>
        <w:ind w:left="420" w:leftChars="200" w:firstLine="525" w:firstLineChars="250"/>
        <w:rPr>
          <w:color w:val="auto"/>
          <w:lang w:val="pt-BR"/>
        </w:rPr>
      </w:pPr>
      <w:r>
        <w:rPr>
          <w:color w:val="auto"/>
        </w:rPr>
        <w:t>________</w:t>
      </w:r>
      <w:r>
        <w:rPr>
          <w:rFonts w:hint="eastAsia"/>
          <w:color w:val="auto"/>
        </w:rPr>
        <w:t>（填数字序号），</w:t>
      </w:r>
      <w:r>
        <w:rPr>
          <w:rFonts w:hint="eastAsia"/>
          <w:color w:val="auto"/>
          <w:szCs w:val="21"/>
        </w:rPr>
        <w:t>操作</w:t>
      </w:r>
      <w:r>
        <w:rPr>
          <w:color w:val="auto"/>
          <w:lang w:val="pt-BR"/>
        </w:rPr>
        <w:fldChar w:fldCharType="begin"/>
      </w:r>
      <w:r>
        <w:rPr>
          <w:rFonts w:hint="eastAsia"/>
          <w:color w:val="auto"/>
          <w:lang w:val="pt-BR"/>
        </w:rPr>
        <w:instrText xml:space="preserve">= 3 \* GB3</w:instrText>
      </w:r>
      <w:r>
        <w:rPr>
          <w:color w:val="auto"/>
          <w:lang w:val="pt-BR"/>
        </w:rPr>
        <w:fldChar w:fldCharType="separate"/>
      </w:r>
      <w:r>
        <w:rPr>
          <w:rFonts w:hint="eastAsia"/>
          <w:color w:val="auto"/>
          <w:lang w:val="pt-BR"/>
        </w:rPr>
        <w:t>③</w:t>
      </w:r>
      <w:r>
        <w:rPr>
          <w:color w:val="auto"/>
          <w:lang w:val="pt-BR"/>
        </w:rPr>
        <w:fldChar w:fldCharType="end"/>
      </w:r>
      <w:r>
        <w:rPr>
          <w:color w:val="auto"/>
          <w:lang w:val="pt-BR"/>
        </w:rPr>
        <w:t>中</w:t>
      </w:r>
      <w:r>
        <w:rPr>
          <w:rFonts w:hint="eastAsia"/>
          <w:color w:val="auto"/>
        </w:rPr>
        <w:t>玻璃棒的作用是</w:t>
      </w:r>
      <w:r>
        <w:rPr>
          <w:color w:val="auto"/>
        </w:rPr>
        <w:t>________</w:t>
      </w:r>
      <w:r>
        <w:rPr>
          <w:rFonts w:hint="eastAsia"/>
          <w:color w:val="auto"/>
          <w:szCs w:val="21"/>
        </w:rPr>
        <w:t>。</w:t>
      </w:r>
    </w:p>
    <w:p>
      <w:pPr>
        <w:spacing w:line="408" w:lineRule="auto"/>
        <w:ind w:left="840" w:leftChars="200" w:hanging="420" w:hangingChars="200"/>
        <w:rPr>
          <w:color w:val="auto"/>
          <w:lang w:val="pt-BR"/>
        </w:rPr>
      </w:pPr>
      <w:r>
        <w:rPr>
          <w:rFonts w:hint="eastAsia"/>
          <w:color w:val="auto"/>
          <w:szCs w:val="21"/>
        </w:rPr>
        <w:t>（</w:t>
      </w: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）</w:t>
      </w:r>
      <w:r>
        <w:rPr>
          <w:rFonts w:hint="eastAsia"/>
          <w:color w:val="auto"/>
          <w:lang w:val="pt-BR"/>
        </w:rPr>
        <w:t>若要配制200 Kg溶质的质量分数为7%的KNO</w:t>
      </w:r>
      <w:r>
        <w:rPr>
          <w:rFonts w:hint="eastAsia"/>
          <w:color w:val="auto"/>
          <w:vertAlign w:val="subscript"/>
          <w:lang w:val="pt-BR"/>
        </w:rPr>
        <w:t>3</w:t>
      </w:r>
      <w:r>
        <w:rPr>
          <w:rFonts w:hint="eastAsia"/>
          <w:color w:val="auto"/>
          <w:lang w:val="pt-BR"/>
        </w:rPr>
        <w:t>溶液作无土栽培的营养液，需KNO</w:t>
      </w:r>
      <w:r>
        <w:rPr>
          <w:rFonts w:hint="eastAsia"/>
          <w:color w:val="auto"/>
          <w:vertAlign w:val="subscript"/>
          <w:lang w:val="pt-BR"/>
        </w:rPr>
        <w:t>3</w:t>
      </w:r>
      <w:r>
        <w:rPr>
          <w:rFonts w:hint="eastAsia"/>
          <w:color w:val="auto"/>
          <w:lang w:val="pt-BR"/>
        </w:rPr>
        <w:t>的质量为</w:t>
      </w:r>
      <w:r>
        <w:rPr>
          <w:color w:val="auto"/>
        </w:rPr>
        <w:t>_______</w:t>
      </w:r>
      <w:r>
        <w:rPr>
          <w:rFonts w:hint="eastAsia"/>
          <w:color w:val="auto"/>
          <w:lang w:val="pt-BR"/>
        </w:rPr>
        <w:t>Kg，主要进行的</w:t>
      </w:r>
      <w:r>
        <w:rPr>
          <w:rFonts w:hint="eastAsia"/>
          <w:color w:val="auto"/>
          <w:szCs w:val="21"/>
        </w:rPr>
        <w:t>操作</w:t>
      </w:r>
      <w:r>
        <w:rPr>
          <w:rFonts w:hint="eastAsia"/>
          <w:color w:val="auto"/>
          <w:lang w:val="pt-BR"/>
        </w:rPr>
        <w:t>步骤依次是</w:t>
      </w:r>
      <w:r>
        <w:rPr>
          <w:color w:val="auto"/>
        </w:rPr>
        <w:t>_______</w:t>
      </w:r>
      <w:r>
        <w:rPr>
          <w:rFonts w:hint="eastAsia"/>
          <w:color w:val="auto"/>
        </w:rPr>
        <w:t>（填数字序号）</w:t>
      </w:r>
      <w:r>
        <w:rPr>
          <w:rFonts w:hint="eastAsia"/>
          <w:color w:val="auto"/>
          <w:szCs w:val="21"/>
        </w:rPr>
        <w:t>。</w:t>
      </w:r>
    </w:p>
    <w:p>
      <w:pPr>
        <w:adjustRightInd w:val="0"/>
        <w:snapToGrid w:val="0"/>
        <w:spacing w:line="480" w:lineRule="auto"/>
        <w:outlineLvl w:val="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〖实验原理分析〗</w:t>
      </w:r>
    </w:p>
    <w:p>
      <w:pPr>
        <w:spacing w:line="480" w:lineRule="auto"/>
        <w:rPr>
          <w:color w:val="auto"/>
          <w:szCs w:val="21"/>
        </w:rPr>
      </w:pPr>
      <w:r>
        <w:rPr>
          <w:rFonts w:hint="eastAsia"/>
          <w:color w:val="auto"/>
        </w:rPr>
        <w:t>36.（4分）化学兴趣小组</w:t>
      </w:r>
      <w:r>
        <w:rPr>
          <w:rFonts w:hint="eastAsia"/>
          <w:color w:val="auto"/>
          <w:szCs w:val="21"/>
        </w:rPr>
        <w:t>利用</w:t>
      </w:r>
      <w:r>
        <w:rPr>
          <w:color w:val="auto"/>
          <w:szCs w:val="21"/>
        </w:rPr>
        <w:t>如下装置验证CO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能与NaOH反应。（</w:t>
      </w:r>
      <w:r>
        <w:rPr>
          <w:rFonts w:hint="eastAsia"/>
          <w:color w:val="auto"/>
          <w:szCs w:val="21"/>
        </w:rPr>
        <w:t>装置气密性良好</w:t>
      </w:r>
      <w:r>
        <w:rPr>
          <w:color w:val="auto"/>
          <w:szCs w:val="21"/>
        </w:rPr>
        <w:t>）</w:t>
      </w:r>
    </w:p>
    <w:p>
      <w:pPr>
        <w:pStyle w:val="21"/>
        <w:spacing w:line="408" w:lineRule="auto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521710" cy="1428750"/>
            <wp:effectExtent l="19050" t="0" r="2379" b="0"/>
            <wp:docPr id="926" name="图片 9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图片 9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847" b="6949"/>
                    <a:stretch>
                      <a:fillRect/>
                    </a:stretch>
                  </pic:blipFill>
                  <pic:spPr>
                    <a:xfrm>
                      <a:off x="0" y="0"/>
                      <a:ext cx="3532418" cy="1433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408" w:lineRule="auto"/>
        <w:rPr>
          <w:color w:val="auto"/>
        </w:rPr>
      </w:pPr>
      <w:r>
        <w:rPr>
          <w:rFonts w:hint="eastAsia"/>
          <w:color w:val="auto"/>
        </w:rPr>
        <w:t xml:space="preserve">  A       B           C        D</w:t>
      </w:r>
    </w:p>
    <w:p>
      <w:pPr>
        <w:snapToGrid w:val="0"/>
        <w:spacing w:line="480" w:lineRule="auto"/>
        <w:ind w:firstLine="210" w:firstLineChars="100"/>
        <w:rPr>
          <w:color w:val="auto"/>
        </w:rPr>
      </w:pPr>
      <w:r>
        <w:rPr>
          <w:rFonts w:hint="eastAsia"/>
          <w:color w:val="auto"/>
        </w:rPr>
        <w:t>（1）</w:t>
      </w:r>
      <w:r>
        <w:rPr>
          <w:color w:val="auto"/>
          <w:szCs w:val="21"/>
        </w:rPr>
        <w:t>关闭K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，打开K</w:t>
      </w:r>
      <w:r>
        <w:rPr>
          <w:color w:val="auto"/>
          <w:szCs w:val="21"/>
          <w:vertAlign w:val="subscript"/>
        </w:rPr>
        <w:t>1</w:t>
      </w:r>
      <w:r>
        <w:rPr>
          <w:color w:val="auto"/>
          <w:szCs w:val="21"/>
        </w:rPr>
        <w:t>、K</w:t>
      </w:r>
      <w:r>
        <w:rPr>
          <w:color w:val="auto"/>
          <w:szCs w:val="21"/>
          <w:vertAlign w:val="subscript"/>
        </w:rPr>
        <w:t>3</w:t>
      </w:r>
      <w:r>
        <w:rPr>
          <w:color w:val="auto"/>
          <w:szCs w:val="21"/>
        </w:rPr>
        <w:t>，当</w:t>
      </w:r>
      <w:r>
        <w:rPr>
          <w:rFonts w:hint="eastAsia"/>
          <w:color w:val="auto"/>
          <w:szCs w:val="21"/>
        </w:rPr>
        <w:t>D中出现</w:t>
      </w:r>
      <w:r>
        <w:rPr>
          <w:color w:val="auto"/>
        </w:rPr>
        <w:t>_______</w:t>
      </w:r>
      <w:r>
        <w:rPr>
          <w:color w:val="auto"/>
          <w:szCs w:val="21"/>
        </w:rPr>
        <w:t>的现象</w:t>
      </w:r>
      <w:r>
        <w:rPr>
          <w:rFonts w:hint="eastAsia"/>
          <w:color w:val="auto"/>
          <w:szCs w:val="21"/>
        </w:rPr>
        <w:t>时</w:t>
      </w:r>
      <w:r>
        <w:rPr>
          <w:color w:val="auto"/>
          <w:szCs w:val="21"/>
        </w:rPr>
        <w:t>，可确定C</w:t>
      </w:r>
      <w:r>
        <w:rPr>
          <w:rFonts w:hint="eastAsia"/>
          <w:color w:val="auto"/>
          <w:szCs w:val="21"/>
        </w:rPr>
        <w:t>中</w:t>
      </w:r>
      <w:r>
        <w:rPr>
          <w:color w:val="auto"/>
          <w:szCs w:val="21"/>
        </w:rPr>
        <w:t>充满CO</w:t>
      </w:r>
      <w:r>
        <w:rPr>
          <w:color w:val="auto"/>
          <w:szCs w:val="21"/>
          <w:vertAlign w:val="subscript"/>
        </w:rPr>
        <w:t>2</w:t>
      </w:r>
      <w:r>
        <w:rPr>
          <w:rFonts w:hint="eastAsia"/>
          <w:color w:val="auto"/>
        </w:rPr>
        <w:t>。</w:t>
      </w:r>
    </w:p>
    <w:p>
      <w:pPr>
        <w:snapToGrid w:val="0"/>
        <w:spacing w:line="480" w:lineRule="auto"/>
        <w:ind w:firstLine="210" w:firstLineChars="100"/>
        <w:rPr>
          <w:color w:val="auto"/>
          <w:szCs w:val="21"/>
        </w:rPr>
      </w:pPr>
      <w:r>
        <w:rPr>
          <w:rFonts w:hint="eastAsia"/>
          <w:color w:val="auto"/>
        </w:rPr>
        <w:t>（2）</w:t>
      </w:r>
      <w:r>
        <w:rPr>
          <w:color w:val="auto"/>
          <w:szCs w:val="21"/>
        </w:rPr>
        <w:t>C中充满CO</w:t>
      </w:r>
      <w:r>
        <w:rPr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后</w:t>
      </w:r>
      <w:r>
        <w:rPr>
          <w:color w:val="auto"/>
          <w:szCs w:val="21"/>
        </w:rPr>
        <w:t>，关闭K</w:t>
      </w:r>
      <w:r>
        <w:rPr>
          <w:color w:val="auto"/>
          <w:szCs w:val="21"/>
          <w:vertAlign w:val="subscript"/>
        </w:rPr>
        <w:t>1</w:t>
      </w:r>
      <w:r>
        <w:rPr>
          <w:color w:val="auto"/>
          <w:szCs w:val="21"/>
        </w:rPr>
        <w:t>，</w:t>
      </w:r>
      <w:r>
        <w:rPr>
          <w:rFonts w:hint="eastAsia"/>
          <w:color w:val="auto"/>
          <w:szCs w:val="21"/>
        </w:rPr>
        <w:t>打开</w:t>
      </w:r>
      <w:r>
        <w:rPr>
          <w:color w:val="auto"/>
          <w:szCs w:val="21"/>
        </w:rPr>
        <w:t>K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，</w:t>
      </w:r>
      <w:r>
        <w:rPr>
          <w:rFonts w:hint="eastAsia"/>
          <w:color w:val="auto"/>
          <w:szCs w:val="21"/>
        </w:rPr>
        <w:t>将</w:t>
      </w:r>
      <w:r>
        <w:rPr>
          <w:color w:val="auto"/>
          <w:szCs w:val="21"/>
        </w:rPr>
        <w:t>注射器中5mL浓</w:t>
      </w:r>
      <w:r>
        <w:rPr>
          <w:rFonts w:hint="eastAsia"/>
          <w:color w:val="auto"/>
          <w:szCs w:val="21"/>
        </w:rPr>
        <w:t>NaOH溶液推</w:t>
      </w:r>
      <w:r>
        <w:rPr>
          <w:color w:val="auto"/>
          <w:szCs w:val="21"/>
        </w:rPr>
        <w:t>入C中，</w:t>
      </w:r>
    </w:p>
    <w:p>
      <w:pPr>
        <w:snapToGrid w:val="0"/>
        <w:spacing w:line="480" w:lineRule="auto"/>
        <w:ind w:left="735" w:leftChars="350"/>
        <w:rPr>
          <w:color w:val="auto"/>
          <w:szCs w:val="21"/>
        </w:rPr>
      </w:pPr>
      <w:r>
        <w:rPr>
          <w:color w:val="auto"/>
          <w:szCs w:val="21"/>
        </w:rPr>
        <w:t>观察到</w:t>
      </w:r>
      <w:r>
        <w:rPr>
          <w:rFonts w:hint="eastAsia"/>
          <w:color w:val="auto"/>
          <w:szCs w:val="21"/>
        </w:rPr>
        <w:t>D</w:t>
      </w:r>
      <w:r>
        <w:rPr>
          <w:color w:val="auto"/>
          <w:szCs w:val="21"/>
        </w:rPr>
        <w:t>中液体流入C中</w:t>
      </w:r>
      <w:r>
        <w:rPr>
          <w:rFonts w:hint="eastAsia"/>
          <w:color w:val="auto"/>
          <w:szCs w:val="21"/>
        </w:rPr>
        <w:t>，</w:t>
      </w:r>
      <w:r>
        <w:rPr>
          <w:color w:val="auto"/>
          <w:szCs w:val="21"/>
        </w:rPr>
        <w:t>说明</w:t>
      </w:r>
      <w:r>
        <w:rPr>
          <w:rFonts w:hint="eastAsia"/>
          <w:color w:val="auto"/>
          <w:szCs w:val="21"/>
        </w:rPr>
        <w:t>CO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与</w:t>
      </w:r>
      <w:r>
        <w:rPr>
          <w:rFonts w:hint="eastAsia"/>
          <w:color w:val="auto"/>
          <w:szCs w:val="21"/>
        </w:rPr>
        <w:t>NaOH发生</w:t>
      </w:r>
      <w:r>
        <w:rPr>
          <w:color w:val="auto"/>
          <w:szCs w:val="21"/>
        </w:rPr>
        <w:t>反应。</w:t>
      </w:r>
      <w:r>
        <w:rPr>
          <w:rFonts w:hint="eastAsia"/>
          <w:color w:val="auto"/>
          <w:szCs w:val="21"/>
        </w:rPr>
        <w:t>C</w:t>
      </w:r>
      <w:r>
        <w:rPr>
          <w:color w:val="auto"/>
          <w:szCs w:val="21"/>
        </w:rPr>
        <w:t>中反应的化学方程式是</w:t>
      </w:r>
      <w:r>
        <w:rPr>
          <w:color w:val="auto"/>
        </w:rPr>
        <w:t>_______</w:t>
      </w:r>
      <w:r>
        <w:rPr>
          <w:rFonts w:hint="eastAsia"/>
          <w:color w:val="auto"/>
          <w:szCs w:val="21"/>
        </w:rPr>
        <w:t>。</w:t>
      </w:r>
      <w:r>
        <w:rPr>
          <w:color w:val="auto"/>
          <w:szCs w:val="21"/>
        </w:rPr>
        <w:t>此过程中</w:t>
      </w:r>
      <w:r>
        <w:rPr>
          <w:rFonts w:hint="eastAsia"/>
          <w:color w:val="auto"/>
          <w:szCs w:val="21"/>
        </w:rPr>
        <w:t>，C中压强的变化过程是</w:t>
      </w:r>
      <w:r>
        <w:rPr>
          <w:color w:val="auto"/>
        </w:rPr>
        <w:t>_______</w:t>
      </w:r>
      <w:r>
        <w:rPr>
          <w:rFonts w:hint="eastAsia"/>
          <w:color w:val="auto"/>
          <w:szCs w:val="21"/>
        </w:rPr>
        <w:t>。</w:t>
      </w:r>
    </w:p>
    <w:p>
      <w:pPr>
        <w:snapToGrid w:val="0"/>
        <w:spacing w:line="480" w:lineRule="auto"/>
        <w:ind w:firstLine="210" w:firstLineChars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（3）小组同学</w:t>
      </w:r>
      <w:r>
        <w:rPr>
          <w:color w:val="auto"/>
          <w:szCs w:val="21"/>
        </w:rPr>
        <w:t>发现此实验有不足</w:t>
      </w:r>
      <w:r>
        <w:rPr>
          <w:rFonts w:hint="eastAsia"/>
          <w:color w:val="auto"/>
          <w:szCs w:val="21"/>
        </w:rPr>
        <w:t>，请你指出一处，写出改进</w:t>
      </w:r>
      <w:r>
        <w:rPr>
          <w:color w:val="auto"/>
          <w:szCs w:val="21"/>
        </w:rPr>
        <w:t>方案</w:t>
      </w:r>
      <w:r>
        <w:rPr>
          <w:color w:val="auto"/>
        </w:rPr>
        <w:t>_______</w:t>
      </w:r>
      <w:r>
        <w:rPr>
          <w:rFonts w:hint="eastAsia"/>
          <w:color w:val="auto"/>
          <w:szCs w:val="21"/>
        </w:rPr>
        <w:t>。</w:t>
      </w:r>
    </w:p>
    <w:p>
      <w:pPr>
        <w:spacing w:line="480" w:lineRule="auto"/>
        <w:contextualSpacing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〖科学探究〗</w:t>
      </w:r>
    </w:p>
    <w:p>
      <w:pPr>
        <w:spacing w:line="480" w:lineRule="auto"/>
        <w:ind w:left="420" w:hanging="420" w:hangingChars="200"/>
        <w:rPr>
          <w:color w:val="auto"/>
          <w:szCs w:val="21"/>
        </w:rPr>
      </w:pPr>
      <w:r>
        <w:rPr>
          <w:rFonts w:hint="eastAsia"/>
          <w:color w:val="auto"/>
        </w:rPr>
        <w:t>37.（6分）</w:t>
      </w:r>
      <w:r>
        <w:rPr>
          <w:rFonts w:hint="eastAsia"/>
          <w:color w:val="auto"/>
          <w:szCs w:val="21"/>
        </w:rPr>
        <w:t>暖贴的发热材料主要由铁粉、活性炭、食盐、水等</w:t>
      </w:r>
      <w:r>
        <w:rPr>
          <w:rFonts w:hint="eastAsia"/>
          <w:color w:val="auto"/>
          <w:szCs w:val="21"/>
        </w:rPr>
        <w:t>物质</w:t>
      </w:r>
      <w:r>
        <w:rPr>
          <w:rFonts w:hint="eastAsia"/>
          <w:color w:val="auto"/>
          <w:szCs w:val="21"/>
        </w:rPr>
        <w:t>构成。</w:t>
      </w:r>
    </w:p>
    <w:p>
      <w:pPr>
        <w:spacing w:line="480" w:lineRule="auto"/>
        <w:ind w:left="420" w:hanging="420" w:hangingChars="200"/>
        <w:jc w:val="center"/>
        <w:rPr>
          <w:color w:val="auto"/>
          <w:szCs w:val="21"/>
        </w:rPr>
      </w:pPr>
      <w:r>
        <w:rPr>
          <w:rStyle w:val="25"/>
          <w:i w:val="0"/>
          <w:iCs w:val="0"/>
          <w:color w:val="auto"/>
        </w:rPr>
        <w:drawing>
          <wp:inline distT="0" distB="0" distL="0" distR="0">
            <wp:extent cx="933450" cy="697865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ind w:left="420" w:hanging="420" w:hangingChars="200"/>
        <w:jc w:val="center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暖贴内部发热材料的截面图</w:t>
      </w:r>
    </w:p>
    <w:p>
      <w:pPr>
        <w:pStyle w:val="21"/>
        <w:spacing w:line="480" w:lineRule="auto"/>
        <w:ind w:firstLine="420"/>
        <w:rPr>
          <w:color w:val="auto"/>
        </w:rPr>
      </w:pPr>
      <w:r>
        <w:rPr>
          <w:rFonts w:hint="eastAsia"/>
          <w:color w:val="auto"/>
        </w:rPr>
        <w:t>【提出问题】</w:t>
      </w:r>
    </w:p>
    <w:p>
      <w:pPr>
        <w:pStyle w:val="21"/>
        <w:spacing w:line="480" w:lineRule="auto"/>
        <w:ind w:firstLine="420"/>
        <w:rPr>
          <w:color w:val="auto"/>
        </w:rPr>
      </w:pPr>
      <w:r>
        <w:rPr>
          <w:rFonts w:hint="eastAsia"/>
          <w:color w:val="auto"/>
        </w:rPr>
        <w:t>发热材料中各主要物质起到了什么作用？</w:t>
      </w:r>
      <w:r>
        <w:rPr>
          <w:rFonts w:hint="eastAsia"/>
          <w:color w:val="auto"/>
          <w:sz w:val="4"/>
        </w:rPr>
        <w:t>[来源:Zxxk.Com]</w:t>
      </w:r>
    </w:p>
    <w:p>
      <w:pPr>
        <w:pStyle w:val="21"/>
        <w:spacing w:line="480" w:lineRule="auto"/>
        <w:ind w:firstLine="420"/>
        <w:rPr>
          <w:color w:val="auto"/>
        </w:rPr>
      </w:pPr>
      <w:r>
        <w:rPr>
          <w:rFonts w:hint="eastAsia"/>
          <w:color w:val="auto"/>
        </w:rPr>
        <w:t>【猜想与假设】</w:t>
      </w:r>
    </w:p>
    <w:p>
      <w:pPr>
        <w:pStyle w:val="21"/>
        <w:spacing w:line="480" w:lineRule="auto"/>
        <w:ind w:firstLine="420"/>
        <w:rPr>
          <w:color w:val="auto"/>
        </w:rPr>
      </w:pPr>
      <w:r>
        <w:rPr>
          <w:rFonts w:hint="eastAsia"/>
          <w:color w:val="auto"/>
        </w:rPr>
        <w:t>Ⅰ</w:t>
      </w:r>
      <w:r>
        <w:rPr>
          <w:color w:val="auto"/>
        </w:rPr>
        <w:t>.</w:t>
      </w:r>
      <w:r>
        <w:rPr>
          <w:rFonts w:hint="eastAsia"/>
          <w:color w:val="auto"/>
        </w:rPr>
        <w:t>铁粉生锈，发生氧化反应，放出热量。</w:t>
      </w:r>
    </w:p>
    <w:p>
      <w:pPr>
        <w:pStyle w:val="21"/>
        <w:spacing w:line="480" w:lineRule="auto"/>
        <w:ind w:firstLine="420"/>
        <w:rPr>
          <w:color w:val="auto"/>
          <w:szCs w:val="21"/>
        </w:rPr>
      </w:pPr>
      <w:r>
        <w:rPr>
          <w:rFonts w:hint="eastAsia"/>
          <w:color w:val="auto"/>
        </w:rPr>
        <w:t>Ⅱ</w:t>
      </w:r>
      <w:r>
        <w:rPr>
          <w:color w:val="auto"/>
        </w:rPr>
        <w:t xml:space="preserve">. </w:t>
      </w:r>
      <w:r>
        <w:rPr>
          <w:rFonts w:hint="eastAsia"/>
          <w:color w:val="auto"/>
          <w:szCs w:val="21"/>
        </w:rPr>
        <w:t>活性炭</w:t>
      </w:r>
      <w:r>
        <w:rPr>
          <w:rFonts w:hint="eastAsia"/>
          <w:color w:val="auto"/>
        </w:rPr>
        <w:t>能加快铁粉氧化的速率</w:t>
      </w:r>
      <w:r>
        <w:rPr>
          <w:rFonts w:hint="eastAsia"/>
          <w:color w:val="auto"/>
          <w:szCs w:val="21"/>
        </w:rPr>
        <w:t>。</w:t>
      </w:r>
    </w:p>
    <w:p>
      <w:pPr>
        <w:pStyle w:val="21"/>
        <w:spacing w:line="480" w:lineRule="auto"/>
        <w:ind w:firstLine="420"/>
        <w:rPr>
          <w:color w:val="auto"/>
        </w:rPr>
      </w:pPr>
      <w:r>
        <w:rPr>
          <w:color w:val="auto"/>
        </w:rPr>
        <w:fldChar w:fldCharType="begin"/>
      </w:r>
      <w:r>
        <w:rPr>
          <w:rFonts w:hint="eastAsia"/>
          <w:color w:val="auto"/>
        </w:rPr>
        <w:instrText xml:space="preserve">= 3 \* ROMAN</w:instrText>
      </w:r>
      <w:r>
        <w:rPr>
          <w:color w:val="auto"/>
        </w:rPr>
        <w:fldChar w:fldCharType="separate"/>
      </w:r>
      <w:r>
        <w:rPr>
          <w:color w:val="auto"/>
        </w:rPr>
        <w:t>III</w:t>
      </w:r>
      <w:r>
        <w:rPr>
          <w:color w:val="auto"/>
        </w:rPr>
        <w:fldChar w:fldCharType="end"/>
      </w:r>
      <w:r>
        <w:rPr>
          <w:color w:val="auto"/>
        </w:rPr>
        <w:t>.</w:t>
      </w:r>
      <w:r>
        <w:rPr>
          <w:rFonts w:hint="eastAsia"/>
          <w:color w:val="auto"/>
          <w:szCs w:val="21"/>
        </w:rPr>
        <w:t>食</w:t>
      </w:r>
      <w:r>
        <w:rPr>
          <w:rFonts w:hint="eastAsia"/>
          <w:color w:val="auto"/>
        </w:rPr>
        <w:t>盐能加快铁粉氧化的速率</w:t>
      </w:r>
      <w:r>
        <w:rPr>
          <w:rFonts w:hint="eastAsia"/>
          <w:color w:val="auto"/>
          <w:szCs w:val="21"/>
        </w:rPr>
        <w:t>。</w:t>
      </w:r>
    </w:p>
    <w:p>
      <w:pPr>
        <w:pStyle w:val="21"/>
        <w:spacing w:line="480" w:lineRule="auto"/>
        <w:ind w:firstLine="420"/>
        <w:rPr>
          <w:color w:val="auto"/>
        </w:rPr>
      </w:pPr>
      <w:r>
        <w:rPr>
          <w:rFonts w:hint="eastAsia"/>
          <w:color w:val="auto"/>
        </w:rPr>
        <w:t>【进行实验】</w:t>
      </w:r>
    </w:p>
    <w:tbl>
      <w:tblPr>
        <w:tblStyle w:val="12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110"/>
        <w:gridCol w:w="1135"/>
        <w:gridCol w:w="1135"/>
        <w:gridCol w:w="1135"/>
        <w:gridCol w:w="1135"/>
        <w:gridCol w:w="1383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实验编号</w:t>
            </w:r>
          </w:p>
        </w:tc>
        <w:tc>
          <w:tcPr>
            <w:tcW w:w="4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ind w:firstLine="42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实验药品及用量</w:t>
            </w:r>
          </w:p>
        </w:tc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反应时间</w:t>
            </w:r>
            <w:r>
              <w:rPr>
                <w:rFonts w:hint="eastAsia"/>
                <w:color w:val="auto"/>
                <w:sz w:val="4"/>
              </w:rPr>
              <w:t>[来源:Z。xx。k.Com]</w:t>
            </w:r>
          </w:p>
          <w:p>
            <w:pPr>
              <w:pStyle w:val="21"/>
              <w:spacing w:line="360" w:lineRule="auto"/>
              <w:ind w:firstLine="420"/>
              <w:rPr>
                <w:color w:val="auto"/>
              </w:rPr>
            </w:pPr>
            <w:r>
              <w:rPr>
                <w:color w:val="auto"/>
              </w:rPr>
              <w:t>/min</w:t>
            </w:r>
          </w:p>
        </w:tc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温度上升值</w:t>
            </w:r>
            <w:r>
              <w:rPr>
                <w:color w:val="auto"/>
              </w:rPr>
              <w:t>/</w:t>
            </w:r>
            <w:r>
              <w:rPr>
                <w:color w:val="auto"/>
                <w:vertAlign w:val="superscript"/>
              </w:rPr>
              <w:t>o</w:t>
            </w:r>
            <w:r>
              <w:rPr>
                <w:color w:val="auto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铁粉</w:t>
            </w:r>
            <w:r>
              <w:rPr>
                <w:color w:val="auto"/>
              </w:rPr>
              <w:t>/g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活性炭</w:t>
            </w:r>
            <w:r>
              <w:rPr>
                <w:color w:val="auto"/>
              </w:rPr>
              <w:t>/g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食盐</w:t>
            </w:r>
            <w:r>
              <w:rPr>
                <w:color w:val="auto"/>
              </w:rPr>
              <w:t>/g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水</w:t>
            </w:r>
            <w:r>
              <w:rPr>
                <w:color w:val="auto"/>
              </w:rPr>
              <w:t>/g</w:t>
            </w:r>
          </w:p>
        </w:tc>
        <w:tc>
          <w:tcPr>
            <w:tcW w:w="13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</w:rPr>
            </w:pPr>
          </w:p>
        </w:tc>
        <w:tc>
          <w:tcPr>
            <w:tcW w:w="13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ind w:firstLine="42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对照组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</w:t>
            </w:r>
          </w:p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验</w:t>
            </w:r>
          </w:p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组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ind w:firstLine="420"/>
              <w:jc w:val="lef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ind w:firstLine="420"/>
              <w:jc w:val="left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ind w:firstLine="420"/>
              <w:jc w:val="left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>
              <w:rPr>
                <w:color w:val="auto"/>
              </w:rPr>
              <w:drawing>
                <wp:inline distT="0" distB="0" distL="0" distR="0">
                  <wp:extent cx="22225" cy="23495"/>
                  <wp:effectExtent l="1905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9" cy="24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ind w:firstLine="420"/>
              <w:jc w:val="left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ind w:firstLine="420"/>
              <w:jc w:val="center"/>
              <w:rPr>
                <w:color w:val="auto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ind w:firstLine="420"/>
              <w:jc w:val="center"/>
              <w:rPr>
                <w:color w:val="auto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ind w:firstLine="420"/>
              <w:jc w:val="center"/>
              <w:rPr>
                <w:color w:val="auto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ind w:firstLine="420"/>
              <w:jc w:val="center"/>
              <w:rPr>
                <w:color w:val="auto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</w:tr>
    </w:tbl>
    <w:p>
      <w:pPr>
        <w:spacing w:line="480" w:lineRule="auto"/>
        <w:rPr>
          <w:color w:val="auto"/>
        </w:rPr>
      </w:pPr>
      <w:r>
        <w:rPr>
          <w:rFonts w:hint="eastAsia"/>
          <w:color w:val="auto"/>
        </w:rPr>
        <w:t>【解释与结论】</w:t>
      </w:r>
    </w:p>
    <w:p>
      <w:pPr>
        <w:pStyle w:val="21"/>
        <w:spacing w:line="480" w:lineRule="auto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）铁生锈的条件是</w:t>
      </w:r>
      <w:r>
        <w:rPr>
          <w:color w:val="auto"/>
        </w:rPr>
        <w:t>_______</w:t>
      </w:r>
      <w:r>
        <w:rPr>
          <w:rFonts w:hint="eastAsia"/>
          <w:color w:val="auto"/>
        </w:rPr>
        <w:t>。</w:t>
      </w:r>
    </w:p>
    <w:p>
      <w:pPr>
        <w:spacing w:line="480" w:lineRule="auto"/>
        <w:ind w:left="525" w:hanging="525" w:hangingChars="25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</w:rPr>
        <w:t>）已知铁粉在一定条件下生锈，发生氧化反应的产物可能是</w:t>
      </w:r>
      <w:r>
        <w:rPr>
          <w:color w:val="auto"/>
        </w:rPr>
        <w:t>Fe(OH)</w:t>
      </w:r>
      <w:r>
        <w:rPr>
          <w:rFonts w:ascii="Times" w:hAnsi="Times"/>
          <w:color w:val="auto"/>
          <w:vertAlign w:val="subscript"/>
        </w:rPr>
        <w:t>3</w:t>
      </w:r>
      <w:r>
        <w:rPr>
          <w:rFonts w:hint="eastAsia"/>
          <w:color w:val="auto"/>
        </w:rPr>
        <w:t>，该反应的化学方程式为</w:t>
      </w:r>
      <w:r>
        <w:rPr>
          <w:color w:val="auto"/>
        </w:rPr>
        <w:t>_______</w:t>
      </w:r>
      <w:r>
        <w:rPr>
          <w:rFonts w:hint="eastAsia"/>
          <w:color w:val="auto"/>
        </w:rPr>
        <w:t>。</w:t>
      </w:r>
    </w:p>
    <w:p>
      <w:pPr>
        <w:spacing w:line="480" w:lineRule="auto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3</w:t>
      </w:r>
      <w:r>
        <w:rPr>
          <w:rFonts w:hint="eastAsia"/>
          <w:color w:val="auto"/>
        </w:rPr>
        <w:t>）分析</w:t>
      </w:r>
      <w:r>
        <w:rPr>
          <w:color w:val="auto"/>
        </w:rPr>
        <w:t>_______</w:t>
      </w:r>
      <w:r>
        <w:rPr>
          <w:rFonts w:hint="eastAsia"/>
          <w:color w:val="auto"/>
        </w:rPr>
        <w:t>（填实验编号）数据，可证明猜想与假设Ⅱ</w:t>
      </w:r>
      <w:r>
        <w:rPr>
          <w:color w:val="auto"/>
        </w:rPr>
        <w:fldChar w:fldCharType="begin"/>
      </w:r>
      <w:r>
        <w:rPr>
          <w:rFonts w:hint="eastAsia"/>
          <w:color w:val="auto"/>
        </w:rPr>
        <w:instrText xml:space="preserve">= 3 \* ROMAN</w:instrText>
      </w:r>
      <w:r>
        <w:rPr>
          <w:color w:val="auto"/>
        </w:rPr>
        <w:fldChar w:fldCharType="end"/>
      </w:r>
      <w:r>
        <w:rPr>
          <w:color w:val="auto"/>
        </w:rPr>
        <w:t>正确</w:t>
      </w:r>
      <w:r>
        <w:rPr>
          <w:rFonts w:hint="eastAsia"/>
          <w:color w:val="auto"/>
        </w:rPr>
        <w:t>。</w:t>
      </w:r>
    </w:p>
    <w:p>
      <w:pPr>
        <w:pStyle w:val="21"/>
        <w:spacing w:line="480" w:lineRule="auto"/>
        <w:ind w:left="630" w:hanging="630" w:hangingChars="300"/>
        <w:rPr>
          <w:color w:val="auto"/>
        </w:rPr>
      </w:pPr>
      <w:r>
        <w:rPr>
          <w:rFonts w:hint="eastAsia"/>
          <w:color w:val="auto"/>
        </w:rPr>
        <w:t>（4）分析实验组</w:t>
      </w:r>
      <w:r>
        <w:rPr>
          <w:color w:val="auto"/>
        </w:rPr>
        <w:t>4</w:t>
      </w:r>
      <w:r>
        <w:rPr>
          <w:rFonts w:hint="eastAsia"/>
          <w:color w:val="auto"/>
        </w:rPr>
        <w:t>与对照组数据，可证明猜想与假设</w:t>
      </w:r>
      <w:r>
        <w:rPr>
          <w:color w:val="auto"/>
        </w:rPr>
        <w:fldChar w:fldCharType="begin"/>
      </w:r>
      <w:r>
        <w:rPr>
          <w:rFonts w:hint="eastAsia"/>
          <w:color w:val="auto"/>
        </w:rPr>
        <w:instrText xml:space="preserve">= 3 \* ROMAN</w:instrText>
      </w:r>
      <w:r>
        <w:rPr>
          <w:color w:val="auto"/>
        </w:rPr>
        <w:fldChar w:fldCharType="separate"/>
      </w:r>
      <w:r>
        <w:rPr>
          <w:color w:val="auto"/>
        </w:rPr>
        <w:t>III</w:t>
      </w:r>
      <w:r>
        <w:rPr>
          <w:color w:val="auto"/>
        </w:rPr>
        <w:fldChar w:fldCharType="end"/>
      </w:r>
      <w:r>
        <w:rPr>
          <w:color w:val="auto"/>
        </w:rPr>
        <w:t>正确</w:t>
      </w:r>
      <w:r>
        <w:rPr>
          <w:rFonts w:hint="eastAsia"/>
          <w:color w:val="auto"/>
        </w:rPr>
        <w:t>。请填写表中空缺数据。</w:t>
      </w:r>
    </w:p>
    <w:p>
      <w:pPr>
        <w:spacing w:line="480" w:lineRule="auto"/>
        <w:rPr>
          <w:color w:val="auto"/>
        </w:rPr>
      </w:pPr>
      <w:r>
        <w:rPr>
          <w:rFonts w:hint="eastAsia"/>
          <w:color w:val="auto"/>
        </w:rPr>
        <w:t>【反思与评价】</w:t>
      </w:r>
    </w:p>
    <w:p>
      <w:pPr>
        <w:pStyle w:val="21"/>
        <w:spacing w:line="480" w:lineRule="auto"/>
        <w:ind w:left="630" w:hanging="630" w:hangingChars="3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5</w:t>
      </w:r>
      <w:r>
        <w:rPr>
          <w:rFonts w:hint="eastAsia"/>
          <w:color w:val="auto"/>
        </w:rPr>
        <w:t>）某同学认为没有必要进行实验组1，你是否同意他的观点并说明理由</w:t>
      </w:r>
      <w:r>
        <w:rPr>
          <w:color w:val="auto"/>
        </w:rPr>
        <w:t>_______</w:t>
      </w:r>
      <w:r>
        <w:rPr>
          <w:rFonts w:hint="eastAsia"/>
          <w:color w:val="auto"/>
        </w:rPr>
        <w:t>。</w:t>
      </w:r>
    </w:p>
    <w:p>
      <w:pPr>
        <w:pStyle w:val="21"/>
        <w:spacing w:line="480" w:lineRule="auto"/>
        <w:ind w:left="525" w:hanging="525" w:hangingChars="250"/>
        <w:rPr>
          <w:color w:val="auto"/>
        </w:rPr>
      </w:pPr>
      <w:r>
        <w:rPr>
          <w:rFonts w:hint="eastAsia"/>
          <w:color w:val="auto"/>
        </w:rPr>
        <w:t>（6）某同学质疑此实验中忽略了发热材料中的水。你认为分析</w:t>
      </w:r>
      <w:r>
        <w:rPr>
          <w:color w:val="auto"/>
        </w:rPr>
        <w:t>________</w:t>
      </w:r>
      <w:r>
        <w:rPr>
          <w:rFonts w:hint="eastAsia"/>
          <w:color w:val="auto"/>
        </w:rPr>
        <w:t>（填实验编号）的数据，可证明水的作用。</w:t>
      </w:r>
    </w:p>
    <w:p>
      <w:pPr>
        <w:pStyle w:val="21"/>
        <w:spacing w:line="480" w:lineRule="auto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〖实际应用定量分析〗</w:t>
      </w:r>
    </w:p>
    <w:p>
      <w:pPr>
        <w:spacing w:line="480" w:lineRule="auto"/>
        <w:ind w:left="315" w:hanging="315" w:hangingChars="150"/>
        <w:rPr>
          <w:rFonts w:hAnsi="宋体"/>
          <w:color w:val="auto"/>
          <w:szCs w:val="21"/>
        </w:rPr>
      </w:pPr>
      <w:r>
        <w:rPr>
          <w:rFonts w:hint="eastAsia"/>
          <w:color w:val="auto"/>
        </w:rPr>
        <w:t>38</w:t>
      </w:r>
      <w:r>
        <w:rPr>
          <w:color w:val="auto"/>
        </w:rPr>
        <w:t>.（4分）取</w:t>
      </w:r>
      <w:r>
        <w:rPr>
          <w:rFonts w:hint="eastAsia"/>
          <w:color w:val="auto"/>
          <w:szCs w:val="21"/>
        </w:rPr>
        <w:t>某</w:t>
      </w:r>
      <w:r>
        <w:rPr>
          <w:rFonts w:hAnsi="宋体"/>
          <w:color w:val="auto"/>
          <w:szCs w:val="21"/>
        </w:rPr>
        <w:t>食用碱</w:t>
      </w:r>
      <w:r>
        <w:rPr>
          <w:rFonts w:hint="eastAsia" w:hAnsi="宋体"/>
          <w:color w:val="auto"/>
          <w:szCs w:val="21"/>
        </w:rPr>
        <w:t>样品12g</w:t>
      </w:r>
      <w:r>
        <w:rPr>
          <w:rFonts w:hAnsi="宋体"/>
          <w:color w:val="auto"/>
          <w:szCs w:val="21"/>
        </w:rPr>
        <w:drawing>
          <wp:inline distT="0" distB="0" distL="0" distR="0">
            <wp:extent cx="12700" cy="22225"/>
            <wp:effectExtent l="19050" t="0" r="635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color w:val="auto"/>
          <w:szCs w:val="21"/>
        </w:rPr>
        <w:t>（主要成分</w:t>
      </w:r>
      <w:r>
        <w:rPr>
          <w:rFonts w:hint="eastAsia" w:hAnsi="宋体"/>
          <w:color w:val="auto"/>
          <w:szCs w:val="21"/>
        </w:rPr>
        <w:t>为Na</w:t>
      </w:r>
      <w:r>
        <w:rPr>
          <w:rFonts w:hint="eastAsia" w:hAnsi="宋体"/>
          <w:color w:val="auto"/>
          <w:szCs w:val="21"/>
          <w:vertAlign w:val="subscript"/>
        </w:rPr>
        <w:t>2</w:t>
      </w:r>
      <w:r>
        <w:rPr>
          <w:rFonts w:hint="eastAsia" w:hAnsi="宋体"/>
          <w:color w:val="auto"/>
          <w:szCs w:val="21"/>
        </w:rPr>
        <w:t>CO</w:t>
      </w:r>
      <w:r>
        <w:rPr>
          <w:rFonts w:hint="eastAsia" w:hAnsi="宋体"/>
          <w:color w:val="auto"/>
          <w:szCs w:val="21"/>
          <w:vertAlign w:val="subscript"/>
        </w:rPr>
        <w:t>3</w:t>
      </w:r>
      <w:r>
        <w:rPr>
          <w:rFonts w:hint="eastAsia" w:hAnsi="宋体"/>
          <w:color w:val="auto"/>
          <w:szCs w:val="21"/>
        </w:rPr>
        <w:t>，其他为NaCl</w:t>
      </w:r>
      <w:r>
        <w:rPr>
          <w:rFonts w:hAnsi="宋体"/>
          <w:color w:val="auto"/>
          <w:szCs w:val="21"/>
        </w:rPr>
        <w:t>）</w:t>
      </w:r>
      <w:r>
        <w:rPr>
          <w:rFonts w:hint="eastAsia" w:hAnsi="宋体"/>
          <w:color w:val="auto"/>
          <w:szCs w:val="21"/>
        </w:rPr>
        <w:t>，向样品中加入98.6g某浓度的稀盐酸</w:t>
      </w:r>
      <w:r>
        <w:rPr>
          <w:rFonts w:hint="eastAsia"/>
          <w:color w:val="auto"/>
        </w:rPr>
        <w:t>恰好完全反应</w:t>
      </w:r>
      <w:r>
        <w:rPr>
          <w:rFonts w:hint="eastAsia" w:hAnsi="宋体"/>
          <w:color w:val="auto"/>
          <w:szCs w:val="21"/>
        </w:rPr>
        <w:t>，</w:t>
      </w:r>
      <w:r>
        <w:rPr>
          <w:rFonts w:hint="eastAsia" w:ascii="宋体" w:hAnsi="宋体"/>
          <w:color w:val="auto"/>
          <w:szCs w:val="21"/>
        </w:rPr>
        <w:t>得到氯化钠溶液的质量为</w:t>
      </w:r>
      <w:r>
        <w:rPr>
          <w:color w:val="auto"/>
          <w:szCs w:val="21"/>
        </w:rPr>
        <w:t>106.2</w:t>
      </w:r>
      <w:r>
        <w:rPr>
          <w:rFonts w:hint="eastAsia"/>
          <w:color w:val="auto"/>
          <w:szCs w:val="21"/>
        </w:rPr>
        <w:t>g</w:t>
      </w:r>
      <w:r>
        <w:rPr>
          <w:rFonts w:hint="eastAsia" w:hAnsi="宋体"/>
          <w:color w:val="auto"/>
          <w:szCs w:val="21"/>
        </w:rPr>
        <w:t>。请计算：</w:t>
      </w:r>
    </w:p>
    <w:p>
      <w:pPr>
        <w:spacing w:line="480" w:lineRule="auto"/>
        <w:ind w:firstLine="315" w:firstLineChars="150"/>
        <w:rPr>
          <w:color w:val="auto"/>
          <w:szCs w:val="21"/>
        </w:rPr>
      </w:pPr>
      <w:r>
        <w:rPr>
          <w:rFonts w:hAnsi="宋体"/>
          <w:color w:val="auto"/>
          <w:szCs w:val="21"/>
        </w:rPr>
        <w:t>（</w:t>
      </w:r>
      <w:r>
        <w:rPr>
          <w:color w:val="auto"/>
          <w:szCs w:val="21"/>
        </w:rPr>
        <w:t>1</w:t>
      </w:r>
      <w:r>
        <w:rPr>
          <w:rFonts w:hAnsi="宋体"/>
          <w:color w:val="auto"/>
          <w:szCs w:val="21"/>
        </w:rPr>
        <w:t>）生成二氧化碳的质量是</w:t>
      </w:r>
      <w:r>
        <w:rPr>
          <w:color w:val="auto"/>
        </w:rPr>
        <w:t>_______</w:t>
      </w:r>
      <w:r>
        <w:rPr>
          <w:rFonts w:hint="eastAsia"/>
          <w:color w:val="auto"/>
        </w:rPr>
        <w:t>g。</w:t>
      </w:r>
    </w:p>
    <w:p>
      <w:pPr>
        <w:spacing w:line="480" w:lineRule="auto"/>
        <w:ind w:firstLine="315" w:firstLineChars="150"/>
        <w:rPr>
          <w:color w:val="auto"/>
          <w:szCs w:val="21"/>
        </w:rPr>
      </w:pPr>
      <w:r>
        <w:rPr>
          <w:rFonts w:hAnsi="宋体"/>
          <w:color w:val="auto"/>
          <w:szCs w:val="21"/>
        </w:rPr>
        <w:t>（</w:t>
      </w:r>
      <w:r>
        <w:rPr>
          <w:color w:val="auto"/>
          <w:szCs w:val="21"/>
        </w:rPr>
        <w:t>2</w:t>
      </w:r>
      <w:r>
        <w:rPr>
          <w:rFonts w:hAnsi="宋体"/>
          <w:color w:val="auto"/>
          <w:szCs w:val="21"/>
        </w:rPr>
        <w:t>）</w:t>
      </w:r>
      <w:r>
        <w:rPr>
          <w:rFonts w:hint="eastAsia" w:hAnsi="宋体"/>
          <w:color w:val="auto"/>
          <w:szCs w:val="21"/>
        </w:rPr>
        <w:t>最终</w:t>
      </w:r>
      <w:r>
        <w:rPr>
          <w:rFonts w:hint="eastAsia" w:ascii="宋体" w:hAnsi="宋体"/>
          <w:color w:val="auto"/>
          <w:szCs w:val="21"/>
        </w:rPr>
        <w:t>得到的氯化钠溶液中，溶质的质量（写出计算过程及结果）</w:t>
      </w:r>
      <w:r>
        <w:rPr>
          <w:rFonts w:hint="eastAsia"/>
          <w:color w:val="auto"/>
          <w:szCs w:val="21"/>
        </w:rPr>
        <w:t>。</w:t>
      </w:r>
    </w:p>
    <w:p>
      <w:pPr>
        <w:widowControl/>
        <w:jc w:val="left"/>
        <w:rPr>
          <w:color w:val="auto"/>
          <w:szCs w:val="21"/>
        </w:rPr>
      </w:pPr>
      <w:r>
        <w:rPr>
          <w:color w:val="auto"/>
          <w:szCs w:val="21"/>
        </w:rPr>
        <w:br w:type="page"/>
      </w:r>
    </w:p>
    <w:p>
      <w:pPr>
        <w:tabs>
          <w:tab w:val="right" w:pos="8306"/>
        </w:tabs>
        <w:spacing w:line="360" w:lineRule="atLeast"/>
        <w:ind w:left="522" w:hanging="522"/>
        <w:jc w:val="center"/>
        <w:outlineLvl w:val="0"/>
        <w:rPr>
          <w:rFonts w:hint="eastAsia" w:ascii="方正书宋_GBK" w:eastAsia="方正书宋_GBK"/>
          <w:b/>
          <w:bCs w:val="0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0"/>
          <w:szCs w:val="30"/>
        </w:rPr>
        <w:t>2016年昌平区初三年级化学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0"/>
          <w:szCs w:val="30"/>
          <w:lang w:eastAsia="zh-CN"/>
        </w:rPr>
        <w:t>试题</w:t>
      </w:r>
    </w:p>
    <w:p>
      <w:pPr>
        <w:spacing w:line="380" w:lineRule="exact"/>
        <w:rPr>
          <w:rFonts w:eastAsia="方正书宋_GBK"/>
          <w:color w:val="auto"/>
        </w:rPr>
      </w:pPr>
      <w:r>
        <w:rPr>
          <w:rFonts w:hint="eastAsia" w:ascii="方正书宋_GBK" w:eastAsia="方正书宋_GBK"/>
          <w:color w:val="auto"/>
        </w:rPr>
        <w:t>第一部分选择题</w:t>
      </w:r>
      <w:r>
        <w:rPr>
          <w:rFonts w:hint="eastAsia" w:eastAsia="方正书宋_GBK"/>
          <w:color w:val="auto"/>
        </w:rPr>
        <w:t>（每小题只有一个选项符合题意</w:t>
      </w:r>
      <w:r>
        <w:rPr>
          <w:rFonts w:hint="eastAsia" w:eastAsia="方正书宋_GBK"/>
          <w:color w:val="auto"/>
          <w:spacing w:val="-6"/>
        </w:rPr>
        <w:t>，共</w:t>
      </w:r>
      <w:r>
        <w:rPr>
          <w:rFonts w:eastAsia="方正书宋_GBK"/>
          <w:color w:val="auto"/>
          <w:spacing w:val="-6"/>
        </w:rPr>
        <w:t>20</w:t>
      </w:r>
      <w:r>
        <w:rPr>
          <w:rFonts w:hint="eastAsia" w:eastAsia="方正书宋_GBK"/>
          <w:color w:val="auto"/>
          <w:spacing w:val="-6"/>
        </w:rPr>
        <w:t>个小题，每小题</w:t>
      </w:r>
      <w:r>
        <w:rPr>
          <w:rFonts w:eastAsia="方正书宋_GBK"/>
          <w:color w:val="auto"/>
          <w:spacing w:val="-6"/>
        </w:rPr>
        <w:t>1</w:t>
      </w:r>
      <w:r>
        <w:rPr>
          <w:rFonts w:hint="eastAsia" w:eastAsia="方正书宋_GBK"/>
          <w:color w:val="auto"/>
          <w:spacing w:val="-6"/>
        </w:rPr>
        <w:t>分，共</w:t>
      </w:r>
      <w:r>
        <w:rPr>
          <w:rFonts w:eastAsia="方正书宋_GBK"/>
          <w:color w:val="auto"/>
          <w:spacing w:val="-6"/>
        </w:rPr>
        <w:t>20</w:t>
      </w:r>
      <w:r>
        <w:rPr>
          <w:rFonts w:hint="eastAsia" w:eastAsia="方正书宋_GBK"/>
          <w:color w:val="auto"/>
          <w:spacing w:val="-6"/>
        </w:rPr>
        <w:t>分。</w:t>
      </w:r>
      <w:r>
        <w:rPr>
          <w:rFonts w:hint="eastAsia" w:eastAsia="方正书宋_GBK"/>
          <w:color w:val="auto"/>
        </w:rPr>
        <w:t>）</w:t>
      </w:r>
    </w:p>
    <w:tbl>
      <w:tblPr>
        <w:tblStyle w:val="12"/>
        <w:tblW w:w="8095" w:type="dxa"/>
        <w:tblInd w:w="1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exact"/>
        </w:trPr>
        <w:tc>
          <w:tcPr>
            <w:tcW w:w="735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rFonts w:asci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题号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l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2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3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4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5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6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7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8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9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35" w:type="dxa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rFonts w:asci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答案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A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A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D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exact"/>
        </w:trPr>
        <w:tc>
          <w:tcPr>
            <w:tcW w:w="735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rFonts w:asci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题号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1l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12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13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14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15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16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17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18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19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20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exact"/>
        </w:trPr>
        <w:tc>
          <w:tcPr>
            <w:tcW w:w="735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rFonts w:asci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答案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D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D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D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D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D</w:t>
            </w:r>
          </w:p>
        </w:tc>
      </w:tr>
    </w:tbl>
    <w:p>
      <w:pPr>
        <w:spacing w:line="280" w:lineRule="exact"/>
        <w:rPr>
          <w:rFonts w:eastAsia="方正书宋_GBK"/>
          <w:b/>
          <w:color w:val="auto"/>
          <w:kern w:val="0"/>
          <w:szCs w:val="21"/>
        </w:rPr>
      </w:pPr>
      <w:r>
        <w:rPr>
          <w:rFonts w:hint="eastAsia" w:eastAsia="方正书宋_GBK"/>
          <w:b/>
          <w:color w:val="auto"/>
        </w:rPr>
        <w:t>说明：除特别注明外，以下每空</w:t>
      </w:r>
      <w:r>
        <w:rPr>
          <w:rFonts w:eastAsia="方正书宋_GBK"/>
          <w:b/>
          <w:color w:val="auto"/>
        </w:rPr>
        <w:t>1</w:t>
      </w:r>
      <w:r>
        <w:rPr>
          <w:rFonts w:hint="eastAsia" w:eastAsia="方正书宋_GBK"/>
          <w:b/>
          <w:color w:val="auto"/>
        </w:rPr>
        <w:t>分。</w:t>
      </w:r>
      <w:r>
        <w:rPr>
          <w:rFonts w:hint="eastAsia" w:eastAsia="方正书宋_GBK"/>
          <w:b/>
          <w:color w:val="auto"/>
          <w:kern w:val="0"/>
          <w:szCs w:val="21"/>
        </w:rPr>
        <w:t>其他合理答案均可给分。</w:t>
      </w:r>
    </w:p>
    <w:p>
      <w:pPr>
        <w:spacing w:line="300" w:lineRule="exact"/>
        <w:rPr>
          <w:rFonts w:eastAsia="方正书宋_GBK"/>
          <w:color w:val="auto"/>
        </w:rPr>
      </w:pPr>
      <w:r>
        <w:rPr>
          <w:rFonts w:hint="eastAsia" w:eastAsia="方正书宋_GBK"/>
          <w:color w:val="auto"/>
        </w:rPr>
        <w:t>第二部分非选择题（共</w:t>
      </w:r>
      <w:r>
        <w:rPr>
          <w:rFonts w:eastAsia="方正书宋_GBK"/>
          <w:color w:val="auto"/>
        </w:rPr>
        <w:t>18</w:t>
      </w:r>
      <w:r>
        <w:rPr>
          <w:rFonts w:hint="eastAsia" w:eastAsia="方正书宋_GBK"/>
          <w:color w:val="auto"/>
        </w:rPr>
        <w:t>个小题，共</w:t>
      </w:r>
      <w:r>
        <w:rPr>
          <w:rFonts w:eastAsia="方正书宋_GBK"/>
          <w:color w:val="auto"/>
        </w:rPr>
        <w:t>60</w:t>
      </w:r>
      <w:r>
        <w:rPr>
          <w:rFonts w:hint="eastAsia" w:eastAsia="方正书宋_GBK"/>
          <w:color w:val="auto"/>
        </w:rPr>
        <w:t>分。）</w:t>
      </w:r>
    </w:p>
    <w:p>
      <w:pPr>
        <w:spacing w:line="340" w:lineRule="exact"/>
        <w:rPr>
          <w:rFonts w:eastAsia="方正书宋_GBK"/>
          <w:color w:val="auto"/>
          <w:kern w:val="0"/>
          <w:szCs w:val="21"/>
          <w:lang w:val="pt-BR"/>
        </w:rPr>
      </w:pPr>
      <w:r>
        <w:rPr>
          <w:rFonts w:eastAsia="方正书宋_GBK"/>
          <w:color w:val="auto"/>
          <w:lang w:val="es-MX"/>
        </w:rPr>
        <w:t>2</w:t>
      </w:r>
      <w:r>
        <w:rPr>
          <w:rFonts w:hint="eastAsia" w:eastAsia="方正书宋_GBK"/>
          <w:color w:val="auto"/>
          <w:lang w:val="es-MX"/>
        </w:rPr>
        <w:t>1．（1</w:t>
      </w:r>
      <w:r>
        <w:rPr>
          <w:rFonts w:hint="eastAsia" w:eastAsia="方正书宋_GBK"/>
          <w:color w:val="auto"/>
          <w:lang w:val="pt-BR"/>
        </w:rPr>
        <w:t>分</w:t>
      </w:r>
      <w:r>
        <w:rPr>
          <w:rFonts w:hint="eastAsia" w:eastAsia="方正书宋_GBK"/>
          <w:color w:val="auto"/>
          <w:lang w:val="es-MX"/>
        </w:rPr>
        <w:t>）分子总是在不停地运动</w:t>
      </w:r>
    </w:p>
    <w:p>
      <w:pPr>
        <w:spacing w:line="340" w:lineRule="exac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lang w:val="pt-BR"/>
        </w:rPr>
        <w:t>2</w:t>
      </w:r>
      <w:r>
        <w:rPr>
          <w:rFonts w:hint="eastAsia" w:eastAsia="方正书宋_GBK"/>
          <w:color w:val="auto"/>
          <w:lang w:val="pt-BR"/>
        </w:rPr>
        <w:t>2．（1分）牛肉、鱼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2</w:t>
      </w:r>
      <w:r>
        <w:rPr>
          <w:rFonts w:hint="eastAsia" w:eastAsia="方正书宋_GBK"/>
          <w:color w:val="auto"/>
          <w:lang w:val="pt-BR"/>
        </w:rPr>
        <w:t>3．（3分）</w:t>
      </w:r>
    </w:p>
    <w:p>
      <w:pPr>
        <w:widowControl/>
        <w:spacing w:line="340" w:lineRule="exact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）混合物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）钙（Ca）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（3）</w:t>
      </w:r>
      <w:r>
        <w:rPr>
          <w:rFonts w:eastAsia="方正书宋_GBK"/>
          <w:color w:val="auto"/>
          <w:szCs w:val="21"/>
          <w:lang w:val="pt-BR"/>
        </w:rPr>
        <w:t>12</w:t>
      </w:r>
      <w:r>
        <w:rPr>
          <w:rFonts w:hint="eastAsia"/>
          <w:color w:val="auto"/>
          <w:sz w:val="24"/>
          <w:lang w:val="pt-BR"/>
        </w:rPr>
        <w:t>×</w:t>
      </w:r>
      <w:r>
        <w:rPr>
          <w:rFonts w:hint="eastAsia" w:eastAsia="方正书宋_GBK"/>
          <w:color w:val="auto"/>
          <w:szCs w:val="21"/>
          <w:lang w:val="pt-BR"/>
        </w:rPr>
        <w:t>3</w:t>
      </w:r>
      <w:r>
        <w:rPr>
          <w:rFonts w:eastAsia="方正书宋_GBK"/>
          <w:color w:val="auto"/>
          <w:szCs w:val="21"/>
          <w:lang w:val="pt-BR"/>
        </w:rPr>
        <w:t xml:space="preserve"> + 1</w:t>
      </w:r>
      <w:r>
        <w:rPr>
          <w:rFonts w:hint="eastAsia"/>
          <w:color w:val="auto"/>
          <w:sz w:val="24"/>
          <w:lang w:val="pt-BR"/>
        </w:rPr>
        <w:t>×</w:t>
      </w:r>
      <w:r>
        <w:rPr>
          <w:rFonts w:hint="eastAsia" w:eastAsia="方正书宋_GBK"/>
          <w:color w:val="auto"/>
          <w:szCs w:val="21"/>
          <w:lang w:val="pt-BR"/>
        </w:rPr>
        <w:t>6</w:t>
      </w:r>
      <w:r>
        <w:rPr>
          <w:rFonts w:eastAsia="方正书宋_GBK"/>
          <w:color w:val="auto"/>
          <w:szCs w:val="21"/>
          <w:lang w:val="pt-BR"/>
        </w:rPr>
        <w:t xml:space="preserve"> + 16</w:t>
      </w:r>
      <w:r>
        <w:rPr>
          <w:rFonts w:hint="eastAsia"/>
          <w:color w:val="auto"/>
          <w:sz w:val="24"/>
          <w:lang w:val="pt-BR"/>
        </w:rPr>
        <w:t>×</w:t>
      </w:r>
      <w:r>
        <w:rPr>
          <w:rFonts w:hint="eastAsia" w:eastAsia="方正书宋_GBK"/>
          <w:color w:val="auto"/>
          <w:szCs w:val="21"/>
          <w:lang w:val="pt-BR"/>
        </w:rPr>
        <w:t>3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2</w:t>
      </w:r>
      <w:r>
        <w:rPr>
          <w:rFonts w:hint="eastAsia" w:eastAsia="方正书宋_GBK"/>
          <w:color w:val="auto"/>
          <w:lang w:val="pt-BR"/>
        </w:rPr>
        <w:t>4．（3分）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）塑料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szCs w:val="21"/>
          <w:lang w:val="pt-BR"/>
        </w:rPr>
        <w:t>+</w:t>
      </w:r>
      <w:r>
        <w:rPr>
          <w:rFonts w:hint="eastAsia" w:eastAsia="方正书宋_GBK"/>
          <w:color w:val="auto"/>
          <w:szCs w:val="21"/>
          <w:lang w:val="pt-BR"/>
        </w:rPr>
        <w:t>4              7：12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25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2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adjustRightInd w:val="0"/>
        <w:snapToGrid w:val="0"/>
        <w:spacing w:line="500" w:lineRule="exact"/>
        <w:ind w:firstLine="315" w:firstLineChars="150"/>
        <w:rPr>
          <w:rFonts w:eastAsia="方正书宋_GBK"/>
          <w:color w:val="auto"/>
          <w:kern w:val="0"/>
          <w:szCs w:val="21"/>
          <w:vertAlign w:val="subscript"/>
          <w:lang w:val="pl-PL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</w:t>
      </w:r>
      <w:r>
        <w:rPr>
          <w:rFonts w:eastAsia="方正书宋_GBK"/>
          <w:color w:val="auto"/>
          <w:szCs w:val="21"/>
          <w:lang w:val="pt-BR"/>
        </w:rPr>
        <w:t>NaOH</w:t>
      </w:r>
      <w:r>
        <w:rPr>
          <w:rFonts w:hint="eastAsia" w:eastAsia="方正书宋_GBK"/>
          <w:color w:val="auto"/>
          <w:szCs w:val="21"/>
          <w:lang w:val="pt-BR"/>
        </w:rPr>
        <w:t>具有强烈的腐蚀性</w:t>
      </w:r>
    </w:p>
    <w:p>
      <w:pPr>
        <w:adjustRightInd w:val="0"/>
        <w:snapToGrid w:val="0"/>
        <w:spacing w:line="500" w:lineRule="exact"/>
        <w:ind w:firstLine="315" w:firstLineChars="150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hint="eastAsia" w:eastAsia="方正书宋_GBK"/>
          <w:bCs/>
          <w:color w:val="auto"/>
          <w:kern w:val="0"/>
          <w:szCs w:val="21"/>
          <w:lang w:val="pt-BR"/>
        </w:rPr>
        <w:t>醋</w:t>
      </w:r>
      <w:r>
        <w:rPr>
          <w:rFonts w:hint="eastAsia" w:eastAsia="方正书宋_GBK"/>
          <w:bCs/>
          <w:color w:val="auto"/>
          <w:kern w:val="0"/>
          <w:szCs w:val="21"/>
        </w:rPr>
        <w:drawing>
          <wp:inline distT="0" distB="0" distL="0" distR="0">
            <wp:extent cx="23495" cy="21590"/>
            <wp:effectExtent l="1905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  <w:bCs/>
          <w:color w:val="auto"/>
          <w:kern w:val="0"/>
          <w:szCs w:val="21"/>
          <w:lang w:val="pt-BR"/>
        </w:rPr>
        <w:t>（答案合理给分）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26</w:t>
      </w:r>
      <w:r>
        <w:rPr>
          <w:rFonts w:hint="eastAsia" w:eastAsia="方正书宋_GBK"/>
          <w:color w:val="auto"/>
          <w:lang w:val="pt-BR"/>
        </w:rPr>
        <w:t>．（3分）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ragraph">
                  <wp:posOffset>126365</wp:posOffset>
                </wp:positionV>
                <wp:extent cx="558800" cy="371475"/>
                <wp:effectExtent l="0" t="0" r="0" b="0"/>
                <wp:wrapNone/>
                <wp:docPr id="160" name="组合 20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800" cy="371475"/>
                          <a:chOff x="5501" y="8918"/>
                          <a:chExt cx="880" cy="585"/>
                        </a:xfrm>
                      </wpg:grpSpPr>
                      <wps:wsp>
                        <wps:cNvPr id="156" name="文本框 203"/>
                        <wps:cNvSpPr txBox="1"/>
                        <wps:spPr>
                          <a:xfrm>
                            <a:off x="5501" y="8918"/>
                            <a:ext cx="880" cy="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50" w:firstLineChars="100"/>
                                <w:rPr>
                                  <w:rFonts w:ascii="方正书宋_GBK" w:eastAsia="方正书宋_GBK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方正书宋_GBK" w:eastAsia="方正书宋_GBK"/>
                                  <w:sz w:val="15"/>
                                  <w:szCs w:val="15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59" name="组合 204"/>
                        <wpg:cNvGrpSpPr/>
                        <wpg:grpSpPr>
                          <a:xfrm>
                            <a:off x="5803" y="9241"/>
                            <a:ext cx="425" cy="45"/>
                            <a:chOff x="2931" y="8154"/>
                            <a:chExt cx="540" cy="45"/>
                          </a:xfrm>
                        </wpg:grpSpPr>
                        <wps:wsp>
                          <wps:cNvPr id="157" name="直线 205"/>
                          <wps:cNvSpPr/>
                          <wps:spPr>
                            <a:xfrm>
                              <a:off x="2931" y="8154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8" name="直线 206"/>
                          <wps:cNvSpPr/>
                          <wps:spPr>
                            <a:xfrm>
                              <a:off x="2931" y="8199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2" o:spid="_x0000_s1026" o:spt="203" alt="学科网(www.zxxk.com)--教育资源门户，提供试卷、教案、课件、论文、素材及各类教学资源下载，还有大量而丰富的教学相关资讯！" style="position:absolute;left:0pt;margin-left:110.7pt;margin-top:9.95pt;height:29.25pt;width:44pt;z-index:251830272;mso-width-relative:page;mso-height-relative:page;" coordorigin="5501,8918" coordsize="880,585" o:gfxdata="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Br/UgnZAAAACQEAAA8AAAAAAAAAAQAgAAAAIgAAAGRycy9kb3ducmV2LnhtbFBLAQIUABQAAAAI&#10;AIdO4kDqb+n6tAMAACgKAAAOAAAAAAAAAAEAIAAAACgBAABkcnMvZTJvRG9jLnhtbFBLBQYAAAAA&#10;BgAGAFkBAABOBwAAAAA=&#10;">
                <o:lock v:ext="edit" aspectratio="f"/>
                <v:shape id="文本框 203" o:spid="_x0000_s1026" o:spt="202" type="#_x0000_t202" style="position:absolute;left:5501;top:8918;height:585;width:880;" filled="f" stroked="f" coordsize="21600,21600" o:gfxdata="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YCp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ind w:firstLine="150" w:firstLineChars="100"/>
                          <w:rPr>
                            <w:rFonts w:ascii="方正书宋_GBK" w:eastAsia="方正书宋_GBK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方正书宋_GBK" w:eastAsia="方正书宋_GBK"/>
                            <w:sz w:val="15"/>
                            <w:szCs w:val="15"/>
                          </w:rPr>
                          <w:t>点燃</w:t>
                        </w:r>
                      </w:p>
                    </w:txbxContent>
                  </v:textbox>
                </v:shape>
                <v:group id="组合 204" o:spid="_x0000_s1026" o:spt="203" style="position:absolute;left:5803;top:9241;height:45;width:425;" coordorigin="2931,8154" coordsize="540,45" o:gfxdata="UEsDBAoAAAAAAIdO4kAAAAAAAAAAAAAAAAAEAAAAZHJzL1BLAwQUAAAACACHTuJADxMbUb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aAL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PExtR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直线 205" o:spid="_x0000_s1026" o:spt="20" style="position:absolute;left:2931;top:8154;height:0;width:540;" filled="f" stroked="t" coordsize="21600,21600" o:gfxdata="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py5O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6" o:spid="_x0000_s1026" o:spt="20" style="position:absolute;left:2931;top:8199;height:0;width:540;" filled="f" stroked="t" coordsize="21600,21600" o:gfxdata="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k4ujy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</w:t>
      </w:r>
      <w:r>
        <w:rPr>
          <w:rFonts w:hint="eastAsia" w:eastAsia="方正书宋_GBK"/>
          <w:color w:val="auto"/>
          <w:kern w:val="0"/>
          <w:szCs w:val="21"/>
          <w:lang w:val="pt-BR"/>
        </w:rPr>
        <w:t>石油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bCs/>
          <w:color w:val="auto"/>
          <w:kern w:val="0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t-BR"/>
        </w:rPr>
        <w:t>（2）</w:t>
      </w:r>
      <w:r>
        <w:rPr>
          <w:rFonts w:eastAsia="方正书宋_GBK"/>
          <w:color w:val="auto"/>
          <w:kern w:val="0"/>
          <w:szCs w:val="21"/>
          <w:lang w:val="pl-PL"/>
        </w:rPr>
        <w:t>CH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rFonts w:eastAsia="方正书宋_GBK"/>
          <w:color w:val="auto"/>
          <w:kern w:val="0"/>
          <w:szCs w:val="21"/>
          <w:lang w:val="pl-PL"/>
        </w:rPr>
        <w:t xml:space="preserve"> +2O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kern w:val="0"/>
          <w:szCs w:val="21"/>
          <w:lang w:val="pt-BR"/>
        </w:rPr>
        <w:t>CO</w:t>
      </w:r>
      <w:r>
        <w:rPr>
          <w:rFonts w:eastAsia="方正书宋_GBK"/>
          <w:color w:val="auto"/>
          <w:kern w:val="0"/>
          <w:szCs w:val="21"/>
          <w:vertAlign w:val="subscript"/>
          <w:lang w:val="pt-BR"/>
        </w:rPr>
        <w:t xml:space="preserve">2 </w:t>
      </w:r>
      <w:r>
        <w:rPr>
          <w:rFonts w:eastAsia="方正书宋_GBK"/>
          <w:color w:val="auto"/>
          <w:kern w:val="0"/>
          <w:szCs w:val="21"/>
          <w:lang w:val="pt-BR"/>
        </w:rPr>
        <w:t>+ 2</w:t>
      </w:r>
      <w:r>
        <w:rPr>
          <w:rFonts w:eastAsia="方正书宋_GBK"/>
          <w:bCs/>
          <w:color w:val="auto"/>
          <w:szCs w:val="21"/>
          <w:lang w:val="pt-BR"/>
        </w:rPr>
        <w:t>H</w:t>
      </w:r>
      <w:r>
        <w:rPr>
          <w:rFonts w:eastAsia="方正书宋_GBK"/>
          <w:bCs/>
          <w:color w:val="auto"/>
          <w:szCs w:val="21"/>
          <w:vertAlign w:val="subscript"/>
          <w:lang w:val="pt-BR"/>
        </w:rPr>
        <w:t>2</w:t>
      </w:r>
      <w:r>
        <w:rPr>
          <w:rFonts w:eastAsia="方正书宋_GBK"/>
          <w:bCs/>
          <w:color w:val="auto"/>
          <w:szCs w:val="21"/>
          <w:lang w:val="pt-BR"/>
        </w:rPr>
        <w:t>O放热</w:t>
      </w:r>
    </w:p>
    <w:p>
      <w:pPr>
        <w:widowControl/>
        <w:spacing w:line="340" w:lineRule="exact"/>
        <w:jc w:val="left"/>
        <w:rPr>
          <w:rFonts w:eastAsia="方正书宋_GBK"/>
          <w:color w:val="auto"/>
          <w:kern w:val="0"/>
          <w:szCs w:val="21"/>
          <w:lang w:val="pt-BR"/>
        </w:rPr>
      </w:pPr>
      <w:r>
        <w:rPr>
          <w:rFonts w:eastAsia="方正书宋_GBK"/>
          <w:color w:val="auto"/>
          <w:lang w:val="pt-BR"/>
        </w:rPr>
        <w:t>27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4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spacing w:line="340" w:lineRule="exact"/>
        <w:ind w:firstLine="210" w:firstLineChars="100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）吸附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szCs w:val="21"/>
          <w:lang w:val="pt-BR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767080</wp:posOffset>
                </wp:positionH>
                <wp:positionV relativeFrom="paragraph">
                  <wp:posOffset>147320</wp:posOffset>
                </wp:positionV>
                <wp:extent cx="558800" cy="371475"/>
                <wp:effectExtent l="0" t="0" r="0" b="0"/>
                <wp:wrapNone/>
                <wp:docPr id="139" name="组合 18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800" cy="371475"/>
                          <a:chOff x="6510" y="7690"/>
                          <a:chExt cx="880" cy="585"/>
                        </a:xfrm>
                      </wpg:grpSpPr>
                      <wps:wsp>
                        <wps:cNvPr id="135" name="文本框 182"/>
                        <wps:cNvSpPr txBox="1"/>
                        <wps:spPr>
                          <a:xfrm>
                            <a:off x="6510" y="7690"/>
                            <a:ext cx="880" cy="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80" w:firstLineChars="50"/>
                              </w:pPr>
                              <w:r>
                                <w:rPr>
                                  <w:rFonts w:hint="eastAsia" w:ascii="方正书宋_GBK" w:eastAsia="方正书宋_GBK"/>
                                  <w:sz w:val="16"/>
                                </w:rPr>
                                <w:t>通电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38" name="组合 183"/>
                        <wpg:cNvGrpSpPr/>
                        <wpg:grpSpPr>
                          <a:xfrm>
                            <a:off x="6685" y="8008"/>
                            <a:ext cx="425" cy="45"/>
                            <a:chOff x="2931" y="8154"/>
                            <a:chExt cx="540" cy="45"/>
                          </a:xfrm>
                        </wpg:grpSpPr>
                        <wps:wsp>
                          <wps:cNvPr id="136" name="直线 184"/>
                          <wps:cNvSpPr/>
                          <wps:spPr>
                            <a:xfrm>
                              <a:off x="2931" y="8154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7" name="直线 185"/>
                          <wps:cNvSpPr/>
                          <wps:spPr>
                            <a:xfrm>
                              <a:off x="2931" y="8199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81" o:spid="_x0000_s1026" o:spt="203" alt="学科网(www.zxxk.com)--教育资源门户，提供试卷、教案、课件、论文、素材及各类教学资源下载，还有大量而丰富的教学相关资讯！" style="position:absolute;left:0pt;margin-left:60.4pt;margin-top:11.6pt;height:29.25pt;width:44pt;z-index:251822080;mso-width-relative:page;mso-height-relative:page;" coordorigin="6510,7690" coordsize="880,585" o:gfxdata="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">
                <o:lock v:ext="edit" aspectratio="f"/>
                <v:shape id="文本框 182" o:spid="_x0000_s1026" o:spt="202" type="#_x0000_t202" style="position:absolute;left:6510;top:7690;height:585;width:880;" filled="f" stroked="f" coordsize="21600,21600" o:gfxdata="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BVxS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ind w:firstLine="80" w:firstLineChars="50"/>
                        </w:pPr>
                        <w:r>
                          <w:rPr>
                            <w:rFonts w:hint="eastAsia" w:ascii="方正书宋_GBK" w:eastAsia="方正书宋_GBK"/>
                            <w:sz w:val="16"/>
                          </w:rPr>
                          <w:t>通电</w:t>
                        </w:r>
                      </w:p>
                    </w:txbxContent>
                  </v:textbox>
                </v:shape>
                <v:group id="组合 183" o:spid="_x0000_s1026" o:spt="203" style="position:absolute;left:6685;top:8008;height:45;width:425;" coordorigin="2931,8154" coordsize="540,45" o:gfxdata="UEsDBAoAAAAAAIdO4kAAAAAAAAAAAAAAAAAEAAAAZHJzL1BLAwQUAAAACACHTuJAvYBbar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2AW2q+AAAA3AAAAA8AAAAAAAAAAQAgAAAAIgAAAGRycy9kb3ducmV2Lnht&#10;bFBLAQIUABQAAAAIAIdO4kAzLwWeOwAAADkAAAAVAAAAAAAAAAEAIAAAAA0BAABkcnMvZ3JvdXBz&#10;aGFwZXhtbC54bWxQSwUGAAAAAAYABgBgAQAAygMAAAAA&#10;">
                  <o:lock v:ext="edit" aspectratio="f"/>
                  <v:line id="直线 184" o:spid="_x0000_s1026" o:spt="20" style="position:absolute;left:2931;top:8154;height:0;width:540;" filled="f" stroked="t" coordsize="21600,21600" o:gfxdata="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o0bnW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85" o:spid="_x0000_s1026" o:spt="20" style="position:absolute;left:2931;top:8199;height:0;width:540;" filled="f" stroked="t" coordsize="21600,21600" o:gfxdata="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eMvu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hint="eastAsia" w:eastAsia="方正书宋_GBK"/>
          <w:color w:val="auto"/>
          <w:szCs w:val="21"/>
          <w:lang w:val="pt-BR"/>
        </w:rPr>
        <w:t>肥皂水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（3）</w:t>
      </w:r>
      <w:r>
        <w:rPr>
          <w:rFonts w:eastAsia="方正书宋_GBK"/>
          <w:color w:val="auto"/>
          <w:kern w:val="0"/>
          <w:szCs w:val="21"/>
          <w:lang w:val="pl-PL"/>
        </w:rPr>
        <w:t>2H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kern w:val="0"/>
          <w:szCs w:val="21"/>
          <w:lang w:val="pl-PL"/>
        </w:rPr>
        <w:t>O2H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kern w:val="0"/>
          <w:szCs w:val="21"/>
          <w:lang w:val="pl-PL"/>
        </w:rPr>
        <w:t>↑ + O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 xml:space="preserve">2 </w:t>
      </w:r>
      <w:r>
        <w:rPr>
          <w:rFonts w:eastAsia="方正书宋_GBK"/>
          <w:color w:val="auto"/>
          <w:kern w:val="0"/>
          <w:szCs w:val="21"/>
          <w:lang w:val="pl-PL"/>
        </w:rPr>
        <w:t>↑</w:t>
      </w:r>
      <w:r>
        <w:rPr>
          <w:rFonts w:eastAsia="方正书宋_GBK"/>
          <w:color w:val="auto"/>
          <w:kern w:val="0"/>
          <w:szCs w:val="21"/>
          <w:lang w:val="pt-BR"/>
        </w:rPr>
        <w:t>正</w:t>
      </w:r>
      <w:r>
        <w:rPr>
          <w:rFonts w:hint="eastAsia" w:eastAsia="方正书宋_GBK"/>
          <w:color w:val="auto"/>
          <w:kern w:val="0"/>
          <w:szCs w:val="21"/>
          <w:lang w:val="pt-BR"/>
        </w:rPr>
        <w:t>、</w:t>
      </w:r>
      <w:r>
        <w:rPr>
          <w:rFonts w:eastAsia="方正书宋_GBK"/>
          <w:color w:val="auto"/>
          <w:kern w:val="0"/>
          <w:szCs w:val="21"/>
          <w:lang w:val="pt-BR"/>
        </w:rPr>
        <w:t>负极产生气体体积比为</w:t>
      </w:r>
      <w:r>
        <w:rPr>
          <w:rFonts w:hint="eastAsia" w:eastAsia="方正书宋_GBK"/>
          <w:color w:val="auto"/>
          <w:kern w:val="0"/>
          <w:szCs w:val="21"/>
          <w:lang w:val="pt-BR"/>
        </w:rPr>
        <w:t>1:2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28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3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spacing w:line="340" w:lineRule="exac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</w:t>
      </w:r>
      <w:r>
        <w:rPr>
          <w:rFonts w:hint="eastAsia" w:eastAsia="方正书宋_GBK"/>
          <w:color w:val="auto"/>
          <w:kern w:val="0"/>
          <w:szCs w:val="21"/>
          <w:lang w:val="pl-PL"/>
        </w:rPr>
        <w:t>延展性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）N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的化学性质很不活泼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3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color w:val="auto"/>
          <w:kern w:val="0"/>
          <w:lang w:val="pt-BR"/>
        </w:rPr>
        <w:t>CaO+H</w:t>
      </w:r>
      <w:r>
        <w:rPr>
          <w:color w:val="auto"/>
          <w:kern w:val="0"/>
          <w:vertAlign w:val="subscript"/>
          <w:lang w:val="pt-BR"/>
        </w:rPr>
        <w:t>2</w:t>
      </w:r>
      <w:r>
        <w:rPr>
          <w:color w:val="auto"/>
          <w:kern w:val="0"/>
          <w:lang w:val="pt-BR"/>
        </w:rPr>
        <w:t xml:space="preserve">O </w:t>
      </w:r>
      <w:r>
        <w:rPr>
          <w:color w:val="auto"/>
          <w:kern w:val="0"/>
        </w:rPr>
        <w:drawing>
          <wp:inline distT="0" distB="0" distL="0" distR="0">
            <wp:extent cx="295275" cy="57150"/>
            <wp:effectExtent l="19050" t="0" r="9525" b="0"/>
            <wp:docPr id="13" name="图片 2253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2536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auto"/>
          <w:kern w:val="0"/>
          <w:lang w:val="pt-BR"/>
        </w:rPr>
        <w:t>Ca(OH)</w:t>
      </w:r>
      <w:r>
        <w:rPr>
          <w:color w:val="auto"/>
          <w:kern w:val="0"/>
          <w:vertAlign w:val="subscript"/>
          <w:lang w:val="pt-BR"/>
        </w:rPr>
        <w:t>2</w:t>
      </w:r>
    </w:p>
    <w:p>
      <w:pPr>
        <w:widowControl/>
        <w:spacing w:line="300" w:lineRule="exact"/>
        <w:jc w:val="left"/>
        <w:rPr>
          <w:rFonts w:eastAsia="方正书宋_GBK"/>
          <w:color w:val="auto"/>
          <w:lang w:val="pt-BR"/>
        </w:rPr>
      </w:pPr>
    </w:p>
    <w:p>
      <w:pPr>
        <w:widowControl/>
        <w:spacing w:line="300" w:lineRule="exact"/>
        <w:jc w:val="lef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29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5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widowControl/>
        <w:spacing w:line="300" w:lineRule="exact"/>
        <w:ind w:firstLine="315" w:firstLineChars="150"/>
        <w:jc w:val="left"/>
        <w:rPr>
          <w:rFonts w:eastAsia="方正书宋_GBK"/>
          <w:color w:val="auto"/>
          <w:szCs w:val="21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</w:t>
      </w:r>
      <w:r>
        <w:rPr>
          <w:rFonts w:eastAsia="方正书宋_GBK"/>
          <w:color w:val="auto"/>
          <w:szCs w:val="21"/>
          <w:lang w:val="pt-BR"/>
        </w:rPr>
        <w:fldChar w:fldCharType="begin"/>
      </w:r>
      <w:r>
        <w:rPr>
          <w:rFonts w:hint="eastAsia" w:eastAsia="方正书宋_GBK"/>
          <w:color w:val="auto"/>
          <w:szCs w:val="21"/>
          <w:lang w:val="pt-BR"/>
        </w:rPr>
        <w:instrText xml:space="preserve">= 1 \* GB3</w:instrText>
      </w:r>
      <w:r>
        <w:rPr>
          <w:rFonts w:eastAsia="方正书宋_GBK"/>
          <w:color w:val="auto"/>
          <w:szCs w:val="21"/>
          <w:lang w:val="pt-BR"/>
        </w:rPr>
        <w:fldChar w:fldCharType="separate"/>
      </w:r>
      <w:r>
        <w:rPr>
          <w:rFonts w:hint="eastAsia" w:eastAsia="方正书宋_GBK"/>
          <w:color w:val="auto"/>
          <w:szCs w:val="21"/>
          <w:lang w:val="pt-BR"/>
        </w:rPr>
        <w:t>①</w:t>
      </w:r>
      <w:r>
        <w:rPr>
          <w:rFonts w:eastAsia="方正书宋_GBK"/>
          <w:color w:val="auto"/>
          <w:szCs w:val="21"/>
          <w:lang w:val="pt-BR"/>
        </w:rPr>
        <w:fldChar w:fldCharType="end"/>
      </w:r>
      <w:r>
        <w:rPr>
          <w:rFonts w:eastAsia="方正书宋_GBK"/>
          <w:color w:val="auto"/>
          <w:szCs w:val="21"/>
          <w:lang w:val="pt-BR"/>
        </w:rPr>
        <w:fldChar w:fldCharType="begin"/>
      </w:r>
      <w:r>
        <w:rPr>
          <w:rFonts w:hint="eastAsia" w:eastAsia="方正书宋_GBK"/>
          <w:color w:val="auto"/>
          <w:szCs w:val="21"/>
          <w:lang w:val="pt-BR"/>
        </w:rPr>
        <w:instrText xml:space="preserve">= 3 \* GB3</w:instrText>
      </w:r>
      <w:r>
        <w:rPr>
          <w:rFonts w:eastAsia="方正书宋_GBK"/>
          <w:color w:val="auto"/>
          <w:szCs w:val="21"/>
          <w:lang w:val="pt-BR"/>
        </w:rPr>
        <w:fldChar w:fldCharType="separate"/>
      </w:r>
      <w:r>
        <w:rPr>
          <w:rFonts w:hint="eastAsia" w:eastAsia="方正书宋_GBK"/>
          <w:color w:val="auto"/>
          <w:szCs w:val="21"/>
          <w:lang w:val="pt-BR"/>
        </w:rPr>
        <w:t>③</w:t>
      </w:r>
      <w:r>
        <w:rPr>
          <w:rFonts w:eastAsia="方正书宋_GBK"/>
          <w:color w:val="auto"/>
          <w:szCs w:val="21"/>
          <w:lang w:val="pt-BR"/>
        </w:rPr>
        <w:fldChar w:fldCharType="end"/>
      </w:r>
    </w:p>
    <w:p>
      <w:pPr>
        <w:widowControl/>
        <w:spacing w:line="300" w:lineRule="exact"/>
        <w:ind w:firstLine="315" w:firstLineChars="150"/>
        <w:jc w:val="left"/>
        <w:rPr>
          <w:rFonts w:eastAsia="方正书宋_GBK"/>
          <w:color w:val="auto"/>
          <w:szCs w:val="21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hint="eastAsia" w:eastAsia="方正书宋_GBK"/>
          <w:color w:val="auto"/>
          <w:szCs w:val="21"/>
          <w:lang w:val="pt-BR"/>
        </w:rPr>
        <w:t>天然物无机矿物颜料和人工制造无机颜料</w:t>
      </w:r>
    </w:p>
    <w:p>
      <w:pPr>
        <w:widowControl/>
        <w:spacing w:line="300" w:lineRule="exact"/>
        <w:ind w:firstLine="315" w:firstLineChars="150"/>
        <w:jc w:val="left"/>
        <w:rPr>
          <w:rFonts w:eastAsia="方正书宋_GBK"/>
          <w:color w:val="auto"/>
          <w:kern w:val="0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t-BR"/>
        </w:rPr>
        <w:t>（</w:t>
      </w:r>
      <w:r>
        <w:rPr>
          <w:rFonts w:eastAsia="方正书宋_GBK"/>
          <w:color w:val="auto"/>
          <w:kern w:val="0"/>
          <w:szCs w:val="21"/>
          <w:lang w:val="pt-BR"/>
        </w:rPr>
        <w:t>3</w:t>
      </w:r>
      <w:r>
        <w:rPr>
          <w:rFonts w:hint="eastAsia" w:eastAsia="方正书宋_GBK"/>
          <w:color w:val="auto"/>
          <w:kern w:val="0"/>
          <w:szCs w:val="21"/>
          <w:lang w:val="pt-BR"/>
        </w:rPr>
        <w:t xml:space="preserve">）C  </w:t>
      </w:r>
    </w:p>
    <w:p>
      <w:pPr>
        <w:widowControl/>
        <w:spacing w:line="30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4</w:t>
      </w:r>
      <w:r>
        <w:rPr>
          <w:rFonts w:hint="eastAsia" w:eastAsia="方正书宋_GBK"/>
          <w:color w:val="auto"/>
          <w:szCs w:val="21"/>
          <w:lang w:val="pt-BR"/>
        </w:rPr>
        <w:t>）铅丹</w:t>
      </w:r>
    </w:p>
    <w:p>
      <w:pPr>
        <w:spacing w:line="300" w:lineRule="exact"/>
        <w:rPr>
          <w:rFonts w:ascii="方正书宋_GBK" w:eastAsia="方正书宋_GBK"/>
          <w:color w:val="auto"/>
          <w:szCs w:val="21"/>
        </w:rPr>
      </w:pPr>
      <w:r>
        <w:rPr>
          <w:rFonts w:hint="eastAsia" w:ascii="方正书宋_GBK" w:eastAsia="方正书宋_GBK"/>
          <w:color w:val="auto"/>
          <w:szCs w:val="21"/>
        </w:rPr>
        <w:t>（</w:t>
      </w:r>
      <w:r>
        <w:rPr>
          <w:rFonts w:ascii="方正书宋_GBK" w:eastAsia="方正书宋_GBK"/>
          <w:color w:val="auto"/>
          <w:szCs w:val="21"/>
        </w:rPr>
        <w:t>5</w:t>
      </w:r>
      <w:r>
        <w:rPr>
          <w:rFonts w:hint="eastAsia" w:ascii="方正书宋_GBK" w:eastAsia="方正书宋_GBK"/>
          <w:color w:val="auto"/>
          <w:szCs w:val="21"/>
        </w:rPr>
        <w:t>）避光、防潮等</w:t>
      </w:r>
    </w:p>
    <w:p>
      <w:pPr>
        <w:widowControl/>
        <w:spacing w:line="340" w:lineRule="exact"/>
        <w:jc w:val="lef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30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3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106045</wp:posOffset>
                </wp:positionV>
                <wp:extent cx="269875" cy="28575"/>
                <wp:effectExtent l="0" t="0" r="0" b="0"/>
                <wp:wrapNone/>
                <wp:docPr id="131" name="组合 17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129" name="直线 176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0" name="直线 177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5" o:spid="_x0000_s1026" o:spt="203" alt="学科网(www.zxxk.com)--教育资源门户，提供试卷、教案、课件、论文、素材及各类教学资源下载，还有大量而丰富的教学相关资讯！" style="position:absolute;left:0pt;margin-left:114.45pt;margin-top:8.35pt;height:2.25pt;width:21.25pt;z-index:251820032;mso-width-relative:page;mso-height-relative:page;" coordorigin="2931,8154" coordsize="540,45" o:gfxdata="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">
                <o:lock v:ext="edit" aspectratio="f"/>
                <v:line id="直线 176" o:spid="_x0000_s1026" o:spt="20" style="position:absolute;left:2931;top:8154;height:0;width:540;" filled="f" stroked="t" coordsize="21600,21600" o:gfxdata="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nJs2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77" o:spid="_x0000_s1026" o:spt="20" style="position:absolute;left:2931;top:8199;height:0;width:540;" filled="f" stroked="t" coordsize="21600,21600" o:gfxdata="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RU5q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</w:t>
      </w:r>
      <w:r>
        <w:rPr>
          <w:rFonts w:eastAsia="方正书宋_GBK"/>
          <w:color w:val="auto"/>
          <w:szCs w:val="21"/>
          <w:lang w:val="pt-BR"/>
        </w:rPr>
        <w:t>Fe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  <w:r>
        <w:rPr>
          <w:rFonts w:eastAsia="方正书宋_GBK"/>
          <w:color w:val="auto"/>
          <w:szCs w:val="21"/>
          <w:lang w:val="pt-BR"/>
        </w:rPr>
        <w:t>O</w:t>
      </w:r>
      <w:r>
        <w:rPr>
          <w:rFonts w:eastAsia="方正书宋_GBK"/>
          <w:color w:val="auto"/>
          <w:szCs w:val="21"/>
          <w:vertAlign w:val="subscript"/>
          <w:lang w:val="pt-BR"/>
        </w:rPr>
        <w:t>3</w:t>
      </w:r>
      <w:r>
        <w:rPr>
          <w:rFonts w:eastAsia="方正书宋_GBK"/>
          <w:color w:val="auto"/>
          <w:szCs w:val="21"/>
          <w:lang w:val="pt-BR"/>
        </w:rPr>
        <w:t xml:space="preserve"> +</w:t>
      </w:r>
      <w:r>
        <w:rPr>
          <w:rFonts w:hint="eastAsia" w:eastAsia="方正书宋_GBK"/>
          <w:color w:val="auto"/>
          <w:kern w:val="0"/>
          <w:szCs w:val="21"/>
          <w:lang w:val="pl-PL"/>
        </w:rPr>
        <w:t>3</w:t>
      </w:r>
      <w:r>
        <w:rPr>
          <w:rFonts w:eastAsia="方正书宋_GBK"/>
          <w:color w:val="auto"/>
          <w:kern w:val="0"/>
          <w:szCs w:val="21"/>
          <w:lang w:val="pl-PL"/>
        </w:rPr>
        <w:t>H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rFonts w:eastAsia="方正书宋_GBK"/>
          <w:color w:val="auto"/>
          <w:szCs w:val="21"/>
          <w:lang w:val="pt-BR"/>
        </w:rPr>
        <w:t>Fe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(SO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color w:val="auto"/>
          <w:kern w:val="0"/>
          <w:lang w:val="pt-BR"/>
        </w:rPr>
        <w:t>)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3</w:t>
      </w:r>
      <w:r>
        <w:rPr>
          <w:rFonts w:eastAsia="方正书宋_GBK"/>
          <w:color w:val="auto"/>
          <w:kern w:val="0"/>
          <w:szCs w:val="21"/>
          <w:lang w:val="pl-PL"/>
        </w:rPr>
        <w:t xml:space="preserve"> +3H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t-BR"/>
        </w:rPr>
        <w:t>O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1207135</wp:posOffset>
                </wp:positionH>
                <wp:positionV relativeFrom="paragraph">
                  <wp:posOffset>114935</wp:posOffset>
                </wp:positionV>
                <wp:extent cx="269875" cy="28575"/>
                <wp:effectExtent l="0" t="0" r="0" b="0"/>
                <wp:wrapNone/>
                <wp:docPr id="134" name="组合 17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132" name="直线 179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3" name="直线 180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8" o:spid="_x0000_s1026" o:spt="203" alt="学科网(www.zxxk.com)--教育资源门户，提供试卷、教案、课件、论文、素材及各类教学资源下载，还有大量而丰富的教学相关资讯！" style="position:absolute;left:0pt;margin-left:95.05pt;margin-top:9.05pt;height:2.25pt;width:21.25pt;z-index:251821056;mso-width-relative:page;mso-height-relative:page;" coordorigin="2931,8154" coordsize="540,45" o:gfxdata="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BOueBO1gAAAAkBAAAPAAAAAAAAAAEAIAAAACIAAABkcnMvZG93bnJldi54&#10;bWxQSwECFAAUAAAACACHTuJAe5cvPBkDAAB3BwAADgAAAAAAAAABACAAAAAlAQAAZHJzL2Uyb0Rv&#10;Yy54bWxQSwUGAAAAAAYABgBZAQAAsAYAAAAA&#10;">
                <o:lock v:ext="edit" aspectratio="f"/>
                <v:line id="直线 179" o:spid="_x0000_s1026" o:spt="20" style="position:absolute;left:2931;top:8154;height:0;width:540;" filled="f" stroked="t" coordsize="21600,21600" o:gfxdata="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D2h2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80" o:spid="_x0000_s1026" o:spt="20" style="position:absolute;left:2931;top:8199;height:0;width:540;" filled="f" stroked="t" coordsize="21600,21600" o:gfxdata="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kPN7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szCs w:val="21"/>
          <w:lang w:val="pl-PL"/>
        </w:rPr>
        <w:t xml:space="preserve">Fe + </w:t>
      </w:r>
      <w:r>
        <w:rPr>
          <w:rFonts w:eastAsia="方正书宋_GBK"/>
          <w:color w:val="auto"/>
          <w:kern w:val="0"/>
          <w:szCs w:val="21"/>
          <w:lang w:val="pl-PL"/>
        </w:rPr>
        <w:t>H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rFonts w:eastAsia="方正书宋_GBK"/>
          <w:color w:val="auto"/>
          <w:szCs w:val="21"/>
          <w:lang w:val="pl-PL"/>
        </w:rPr>
        <w:t xml:space="preserve">     Fe</w:t>
      </w:r>
      <w:r>
        <w:rPr>
          <w:rFonts w:hint="eastAsia" w:eastAsia="方正书宋_GBK"/>
          <w:color w:val="auto"/>
          <w:kern w:val="0"/>
          <w:szCs w:val="21"/>
          <w:lang w:val="pl-PL"/>
        </w:rPr>
        <w:t>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rFonts w:eastAsia="方正书宋_GBK"/>
          <w:color w:val="auto"/>
          <w:szCs w:val="21"/>
          <w:lang w:val="pl-PL"/>
        </w:rPr>
        <w:t>+H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szCs w:val="21"/>
          <w:lang w:val="pl-PL"/>
        </w:rPr>
        <w:t>↑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t-BR"/>
        </w:rPr>
        <w:t>（</w:t>
      </w:r>
      <w:r>
        <w:rPr>
          <w:rFonts w:eastAsia="方正书宋_GBK"/>
          <w:color w:val="auto"/>
          <w:kern w:val="0"/>
          <w:szCs w:val="21"/>
          <w:lang w:val="pt-BR"/>
        </w:rPr>
        <w:t>3</w:t>
      </w:r>
      <w:r>
        <w:rPr>
          <w:rFonts w:hint="eastAsia" w:eastAsia="方正书宋_GBK"/>
          <w:color w:val="auto"/>
          <w:kern w:val="0"/>
          <w:szCs w:val="21"/>
          <w:lang w:val="pt-BR"/>
        </w:rPr>
        <w:t>）</w:t>
      </w:r>
      <w:r>
        <w:rPr>
          <w:rFonts w:eastAsia="方正书宋_GBK"/>
          <w:color w:val="auto"/>
          <w:kern w:val="0"/>
          <w:szCs w:val="21"/>
          <w:lang w:val="pt-BR"/>
        </w:rPr>
        <w:t>CO</w:t>
      </w:r>
      <w:r>
        <w:rPr>
          <w:rFonts w:eastAsia="方正书宋_GBK"/>
          <w:color w:val="auto"/>
          <w:kern w:val="0"/>
          <w:szCs w:val="21"/>
          <w:vertAlign w:val="subscript"/>
          <w:lang w:val="pt-BR"/>
        </w:rPr>
        <w:t>2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31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3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）CuSO</w:t>
      </w:r>
      <w:r>
        <w:rPr>
          <w:rFonts w:hint="eastAsia" w:eastAsia="方正书宋_GBK"/>
          <w:color w:val="auto"/>
          <w:szCs w:val="21"/>
          <w:vertAlign w:val="subscript"/>
          <w:lang w:val="pt-BR"/>
        </w:rPr>
        <w:t>4</w:t>
      </w:r>
      <w:r>
        <w:rPr>
          <w:rFonts w:hint="eastAsia" w:eastAsia="方正书宋_GBK"/>
          <w:color w:val="auto"/>
          <w:szCs w:val="21"/>
          <w:lang w:val="pt-BR"/>
        </w:rPr>
        <w:t>、Zn</w:t>
      </w:r>
      <w:r>
        <w:rPr>
          <w:rFonts w:hint="eastAsia" w:eastAsia="方正书宋_GBK"/>
          <w:color w:val="auto"/>
          <w:kern w:val="0"/>
          <w:szCs w:val="21"/>
          <w:lang w:val="pl-PL"/>
        </w:rPr>
        <w:t>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rFonts w:hint="eastAsia" w:eastAsia="方正书宋_GBK"/>
          <w:color w:val="auto"/>
          <w:kern w:val="0"/>
          <w:szCs w:val="21"/>
          <w:lang w:val="pl-PL"/>
        </w:rPr>
        <w:t>或</w:t>
      </w:r>
      <w:r>
        <w:rPr>
          <w:rFonts w:hint="eastAsia" w:eastAsia="方正书宋_GBK"/>
          <w:color w:val="auto"/>
          <w:szCs w:val="21"/>
          <w:lang w:val="pt-BR"/>
        </w:rPr>
        <w:t>CuSO</w:t>
      </w:r>
      <w:r>
        <w:rPr>
          <w:rFonts w:hint="eastAsia" w:eastAsia="方正书宋_GBK"/>
          <w:color w:val="auto"/>
          <w:szCs w:val="21"/>
          <w:vertAlign w:val="subscript"/>
          <w:lang w:val="pt-BR"/>
        </w:rPr>
        <w:t>4</w:t>
      </w:r>
      <w:r>
        <w:rPr>
          <w:rFonts w:hint="eastAsia" w:eastAsia="方正书宋_GBK"/>
          <w:color w:val="auto"/>
          <w:szCs w:val="21"/>
          <w:lang w:val="pt-BR"/>
        </w:rPr>
        <w:t>、Zn</w:t>
      </w:r>
      <w:r>
        <w:rPr>
          <w:rFonts w:hint="eastAsia" w:eastAsia="方正书宋_GBK"/>
          <w:color w:val="auto"/>
          <w:kern w:val="0"/>
          <w:szCs w:val="21"/>
          <w:lang w:val="pl-PL"/>
        </w:rPr>
        <w:t>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rFonts w:hint="eastAsia" w:eastAsia="方正书宋_GBK"/>
          <w:color w:val="auto"/>
          <w:szCs w:val="21"/>
          <w:lang w:val="pt-BR"/>
        </w:rPr>
        <w:t>、</w:t>
      </w:r>
      <w:r>
        <w:rPr>
          <w:rFonts w:eastAsia="方正书宋_GBK"/>
          <w:color w:val="auto"/>
          <w:kern w:val="0"/>
          <w:szCs w:val="21"/>
          <w:lang w:val="pl-PL"/>
        </w:rPr>
        <w:t>H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hint="eastAsia" w:eastAsia="方正书宋_GBK"/>
          <w:color w:val="auto"/>
          <w:szCs w:val="21"/>
          <w:lang w:val="pt-BR"/>
        </w:rPr>
        <w:t>abc</w: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0</w:t>
      </w:r>
      <w:r>
        <w:rPr>
          <w:rFonts w:hint="eastAsia" w:eastAsia="方正书宋_GBK"/>
          <w:color w:val="auto"/>
          <w:kern w:val="0"/>
          <w:szCs w:val="21"/>
          <w:lang w:val="pl-PL"/>
        </w:rPr>
        <w:t>、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、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分）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209550</wp:posOffset>
                </wp:positionV>
                <wp:extent cx="558800" cy="371475"/>
                <wp:effectExtent l="0" t="0" r="0" b="0"/>
                <wp:wrapNone/>
                <wp:docPr id="173" name="组合 21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800" cy="371475"/>
                          <a:chOff x="3190" y="9023"/>
                          <a:chExt cx="880" cy="585"/>
                        </a:xfrm>
                      </wpg:grpSpPr>
                      <wps:wsp>
                        <wps:cNvPr id="169" name="文本框 216"/>
                        <wps:cNvSpPr txBox="1"/>
                        <wps:spPr>
                          <a:xfrm>
                            <a:off x="3190" y="9023"/>
                            <a:ext cx="880" cy="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方正书宋_GBK" w:eastAsia="方正书宋_GBK"/>
                                  <w:sz w:val="16"/>
                                </w:rPr>
                              </w:pPr>
                              <w:r>
                                <w:rPr>
                                  <w:rFonts w:hint="eastAsia" w:ascii="方正书宋_GBK" w:eastAsia="方正书宋_GBK"/>
                                  <w:sz w:val="16"/>
                                </w:rPr>
                                <w:t>高温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72" name="组合 217"/>
                        <wpg:cNvGrpSpPr/>
                        <wpg:grpSpPr>
                          <a:xfrm>
                            <a:off x="3285" y="9341"/>
                            <a:ext cx="425" cy="45"/>
                            <a:chOff x="2931" y="8154"/>
                            <a:chExt cx="540" cy="45"/>
                          </a:xfrm>
                        </wpg:grpSpPr>
                        <wps:wsp>
                          <wps:cNvPr id="170" name="直线 218"/>
                          <wps:cNvSpPr/>
                          <wps:spPr>
                            <a:xfrm>
                              <a:off x="2931" y="8154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1" name="直线 219"/>
                          <wps:cNvSpPr/>
                          <wps:spPr>
                            <a:xfrm>
                              <a:off x="2931" y="8199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5" o:spid="_x0000_s1026" o:spt="203" alt="学科网(www.zxxk.com)--教育资源门户，提供试卷、教案、课件、论文、素材及各类教学资源下载，还有大量而丰富的教学相关资讯！" style="position:absolute;left:0pt;margin-left:298.95pt;margin-top:16.5pt;height:29.25pt;width:44pt;z-index:251833344;mso-width-relative:page;mso-height-relative:page;" coordorigin="3190,9023" coordsize="880,585" o:gfxdata="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">
                <o:lock v:ext="edit" aspectratio="f"/>
                <v:shape id="文本框 216" o:spid="_x0000_s1026" o:spt="202" type="#_x0000_t202" style="position:absolute;left:3190;top:9023;height:585;width:880;" filled="f" stroked="f" coordsize="21600,21600" o:gfxdata="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61RQ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方正书宋_GBK" w:eastAsia="方正书宋_GBK"/>
                            <w:sz w:val="16"/>
                          </w:rPr>
                        </w:pPr>
                        <w:r>
                          <w:rPr>
                            <w:rFonts w:hint="eastAsia" w:ascii="方正书宋_GBK" w:eastAsia="方正书宋_GBK"/>
                            <w:sz w:val="16"/>
                          </w:rPr>
                          <w:t>高温</w:t>
                        </w:r>
                      </w:p>
                    </w:txbxContent>
                  </v:textbox>
                </v:shape>
                <v:group id="组合 217" o:spid="_x0000_s1026" o:spt="203" style="position:absolute;left:3285;top:9341;height:45;width:425;" coordorigin="2931,8154" coordsize="540,45" o:gfxdata="UEsDBAoAAAAAAIdO4kAAAAAAAAAAAAAAAAAEAAAAZHJzL1BLAwQUAAAACACHTuJASgLVQL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/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oC1UC7AAAA3AAAAA8AAAAAAAAAAQAgAAAAIgAAAGRycy9kb3ducmV2LnhtbFBL&#10;AQIUABQAAAAIAIdO4kAzLwWeOwAAADkAAAAVAAAAAAAAAAEAIAAAAAoBAABkcnMvZ3JvdXBzaGFw&#10;ZXhtbC54bWxQSwUGAAAAAAYABgBgAQAAxwMAAAAA&#10;">
                  <o:lock v:ext="edit" aspectratio="f"/>
                  <v:line id="直线 218" o:spid="_x0000_s1026" o:spt="20" style="position:absolute;left:2931;top:8154;height:0;width:540;" filled="f" stroked="t" coordsize="21600,21600" o:gfxdata="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z76lq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9" o:spid="_x0000_s1026" o:spt="20" style="position:absolute;left:2931;top:8199;height:0;width:540;" filled="f" stroked="t" coordsize="21600,21600" o:gfxdata="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7dPw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1734185</wp:posOffset>
                </wp:positionH>
                <wp:positionV relativeFrom="paragraph">
                  <wp:posOffset>209550</wp:posOffset>
                </wp:positionV>
                <wp:extent cx="558800" cy="371475"/>
                <wp:effectExtent l="0" t="0" r="0" b="0"/>
                <wp:wrapNone/>
                <wp:docPr id="168" name="组合 21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800" cy="371475"/>
                          <a:chOff x="5501" y="8918"/>
                          <a:chExt cx="880" cy="585"/>
                        </a:xfrm>
                      </wpg:grpSpPr>
                      <wps:wsp>
                        <wps:cNvPr id="164" name="文本框 211"/>
                        <wps:cNvSpPr txBox="1"/>
                        <wps:spPr>
                          <a:xfrm>
                            <a:off x="5501" y="8918"/>
                            <a:ext cx="880" cy="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方正书宋_GBK" w:eastAsia="方正书宋_GBK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方正书宋_GBK" w:eastAsia="方正书宋_GBK"/>
                                  <w:sz w:val="15"/>
                                  <w:szCs w:val="15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67" name="组合 212"/>
                        <wpg:cNvGrpSpPr/>
                        <wpg:grpSpPr>
                          <a:xfrm>
                            <a:off x="5803" y="9241"/>
                            <a:ext cx="425" cy="45"/>
                            <a:chOff x="2931" y="8154"/>
                            <a:chExt cx="540" cy="45"/>
                          </a:xfrm>
                        </wpg:grpSpPr>
                        <wps:wsp>
                          <wps:cNvPr id="165" name="直线 213"/>
                          <wps:cNvSpPr/>
                          <wps:spPr>
                            <a:xfrm>
                              <a:off x="2931" y="8154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6" name="直线 214"/>
                          <wps:cNvSpPr/>
                          <wps:spPr>
                            <a:xfrm>
                              <a:off x="2931" y="8199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0" o:spid="_x0000_s1026" o:spt="203" alt="学科网(www.zxxk.com)--教育资源门户，提供试卷、教案、课件、论文、素材及各类教学资源下载，还有大量而丰富的教学相关资讯！" style="position:absolute;left:0pt;margin-left:136.55pt;margin-top:16.5pt;height:29.25pt;width:44pt;z-index:251832320;mso-width-relative:page;mso-height-relative:page;" coordorigin="5501,8918" coordsize="880,585" o:gfxdata="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4bcMANkAAAAJ&#10;AQAADwAAAAAAAAABACAAAAAiAAAAZHJzL2Rvd25yZXYueG1sUEsBAhQAFAAAAAgAh07iQM48XE2q&#10;AwAAKAoAAA4AAAAAAAAAAQAgAAAAKAEAAGRycy9lMm9Eb2MueG1sUEsFBgAAAAAGAAYAWQEAAEQH&#10;AAAAAA==&#10;">
                <o:lock v:ext="edit" aspectratio="f"/>
                <v:shape id="文本框 211" o:spid="_x0000_s1026" o:spt="202" type="#_x0000_t202" style="position:absolute;left:5501;top:8918;height:585;width:880;" filled="f" stroked="f" coordsize="21600,21600" o:gfxdata="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jq+86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方正书宋_GBK" w:eastAsia="方正书宋_GBK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方正书宋_GBK" w:eastAsia="方正书宋_GBK"/>
                            <w:sz w:val="15"/>
                            <w:szCs w:val="15"/>
                          </w:rPr>
                          <w:t>点燃</w:t>
                        </w:r>
                      </w:p>
                    </w:txbxContent>
                  </v:textbox>
                </v:shape>
                <v:group id="组合 212" o:spid="_x0000_s1026" o:spt="203" style="position:absolute;left:5803;top:9241;height:45;width:425;" coordorigin="2931,8154" coordsize="540,45" o:gfxdata="UEsDBAoAAAAAAIdO4kAAAAAAAAAAAAAAAAAEAAAAZHJzL1BLAwQUAAAACACHTuJA36zgBb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as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6zgBb0AAADc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213" o:spid="_x0000_s1026" o:spt="20" style="position:absolute;left:2931;top:8154;height:0;width:540;" filled="f" stroked="t" coordsize="21600,21600" o:gfxdata="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Vd8f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4" o:spid="_x0000_s1026" o:spt="20" style="position:absolute;left:2931;top:8199;height:0;width:540;" filled="f" stroked="t" coordsize="21600,21600" o:gfxdata="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HQWi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eastAsia="方正书宋_GBK"/>
          <w:color w:val="auto"/>
          <w:lang w:val="pt-BR"/>
        </w:rPr>
        <w:t>32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5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ind w:firstLine="315" w:firstLineChars="150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</w:t>
      </w:r>
      <w:r>
        <w:rPr>
          <w:rFonts w:hint="eastAsia" w:eastAsia="方正书宋_GBK"/>
          <w:color w:val="auto"/>
          <w:szCs w:val="21"/>
          <w:lang w:val="pl-PL"/>
        </w:rPr>
        <w:t>生石灰</w: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kern w:val="0"/>
          <w:szCs w:val="21"/>
          <w:lang w:val="pl-PL"/>
        </w:rPr>
        <w:t>C +O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kern w:val="0"/>
          <w:szCs w:val="21"/>
          <w:lang w:val="pt-BR"/>
        </w:rPr>
        <w:t>CO</w:t>
      </w:r>
      <w:r>
        <w:rPr>
          <w:rFonts w:eastAsia="方正书宋_GBK"/>
          <w:color w:val="auto"/>
          <w:kern w:val="0"/>
          <w:szCs w:val="21"/>
          <w:vertAlign w:val="subscript"/>
          <w:lang w:val="pt-BR"/>
        </w:rPr>
        <w:t xml:space="preserve">2 </w:t>
      </w:r>
      <w:r>
        <w:rPr>
          <w:rFonts w:hint="eastAsia" w:eastAsia="方正书宋_GBK"/>
          <w:color w:val="auto"/>
          <w:szCs w:val="21"/>
          <w:lang w:val="pl-PL"/>
        </w:rPr>
        <w:t>（</w:t>
      </w:r>
      <w:r>
        <w:rPr>
          <w:rFonts w:eastAsia="方正书宋_GBK"/>
          <w:color w:val="auto"/>
          <w:szCs w:val="21"/>
          <w:lang w:val="pl-PL"/>
        </w:rPr>
        <w:t>3</w:t>
      </w:r>
      <w:r>
        <w:rPr>
          <w:rFonts w:hint="eastAsia" w:eastAsia="方正书宋_GBK"/>
          <w:color w:val="auto"/>
          <w:szCs w:val="21"/>
          <w:lang w:val="pl-PL"/>
        </w:rPr>
        <w:t>）</w:t>
      </w:r>
      <w:r>
        <w:rPr>
          <w:rFonts w:eastAsia="方正书宋_GBK"/>
          <w:color w:val="auto"/>
          <w:kern w:val="0"/>
          <w:szCs w:val="21"/>
          <w:lang w:val="pl-PL"/>
        </w:rPr>
        <w:t>3</w:t>
      </w:r>
      <w:r>
        <w:rPr>
          <w:rFonts w:eastAsia="方正书宋_GBK"/>
          <w:color w:val="auto"/>
          <w:szCs w:val="21"/>
          <w:lang w:val="pt-BR"/>
        </w:rPr>
        <w:t>CO + Fe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  <w:r>
        <w:rPr>
          <w:rFonts w:eastAsia="方正书宋_GBK"/>
          <w:color w:val="auto"/>
          <w:szCs w:val="21"/>
          <w:lang w:val="pt-BR"/>
        </w:rPr>
        <w:t>O</w:t>
      </w:r>
      <w:r>
        <w:rPr>
          <w:rFonts w:eastAsia="方正书宋_GBK"/>
          <w:color w:val="auto"/>
          <w:szCs w:val="21"/>
          <w:vertAlign w:val="subscript"/>
          <w:lang w:val="pt-BR"/>
        </w:rPr>
        <w:t>3</w:t>
      </w:r>
      <w:r>
        <w:rPr>
          <w:rFonts w:eastAsia="方正书宋_GBK"/>
          <w:color w:val="auto"/>
          <w:szCs w:val="21"/>
          <w:lang w:val="pt-BR"/>
        </w:rPr>
        <w:t>3CO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  <w:r>
        <w:rPr>
          <w:rFonts w:eastAsia="方正书宋_GBK"/>
          <w:color w:val="auto"/>
          <w:szCs w:val="21"/>
          <w:lang w:val="pt-BR"/>
        </w:rPr>
        <w:t xml:space="preserve"> + 2Fe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l-PL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120650</wp:posOffset>
                </wp:positionV>
                <wp:extent cx="269875" cy="28575"/>
                <wp:effectExtent l="0" t="0" r="0" b="0"/>
                <wp:wrapNone/>
                <wp:docPr id="163" name="组合 20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161" name="直线 208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2" name="直线 209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7" o:spid="_x0000_s1026" o:spt="203" alt="学科网(www.zxxk.com)--教育资源门户，提供试卷、教案、课件、论文、素材及各类教学资源下载，还有大量而丰富的教学相关资讯！" style="position:absolute;left:0pt;margin-left:124.15pt;margin-top:9.5pt;height:2.25pt;width:21.25pt;z-index:251831296;mso-width-relative:page;mso-height-relative:page;" coordorigin="2931,8154" coordsize="540,45" o:gfxdata="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P7eP2jZAAAACQEAAA8AAAAAAAAAAQAgAAAAIgAAAGRycy9kb3ducmV2&#10;LnhtbFBLAQIUABQAAAAIAIdO4kCnIKj5GAMAAHcHAAAOAAAAAAAAAAEAIAAAACgBAABkcnMvZTJv&#10;RG9jLnhtbFBLBQYAAAAABgAGAFkBAACyBgAAAAA=&#10;">
                <o:lock v:ext="edit" aspectratio="f"/>
                <v:line id="直线 208" o:spid="_x0000_s1026" o:spt="20" style="position:absolute;left:2931;top:8154;height:0;width:540;" filled="f" stroked="t" coordsize="21600,21600" o:gfxdata="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u2R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09" o:spid="_x0000_s1026" o:spt="20" style="position:absolute;left:2931;top:8199;height:0;width:540;" filled="f" stroked="t" coordsize="21600,21600" o:gfxdata="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vEdr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szCs w:val="21"/>
          <w:lang w:val="pl-PL"/>
        </w:rPr>
        <w:t>（4）①</w:t>
      </w:r>
      <w:r>
        <w:rPr>
          <w:rFonts w:eastAsia="方正书宋_GBK"/>
          <w:color w:val="auto"/>
          <w:szCs w:val="21"/>
          <w:lang w:val="pl-PL"/>
        </w:rPr>
        <w:t>Ca(O</w:t>
      </w:r>
      <w:r>
        <w:rPr>
          <w:rFonts w:eastAsia="方正书宋_GBK"/>
          <w:color w:val="auto"/>
          <w:kern w:val="0"/>
          <w:szCs w:val="21"/>
          <w:lang w:val="pl-PL"/>
        </w:rPr>
        <w:t>H)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  <w:r>
        <w:rPr>
          <w:rFonts w:eastAsia="方正书宋_GBK"/>
          <w:color w:val="auto"/>
          <w:szCs w:val="21"/>
          <w:lang w:val="pl-PL"/>
        </w:rPr>
        <w:t>+CO</w:t>
      </w:r>
      <w:r>
        <w:rPr>
          <w:rFonts w:hint="eastAsia"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CaCO</w:t>
      </w:r>
      <w:r>
        <w:rPr>
          <w:rFonts w:eastAsia="方正书宋_GBK"/>
          <w:color w:val="auto"/>
          <w:szCs w:val="21"/>
          <w:vertAlign w:val="subscript"/>
          <w:lang w:val="pl-PL"/>
        </w:rPr>
        <w:t>3</w:t>
      </w:r>
      <w:r>
        <w:rPr>
          <w:rFonts w:hint="eastAsia" w:eastAsia="方正书宋_GBK"/>
          <w:color w:val="auto"/>
          <w:szCs w:val="21"/>
          <w:lang w:val="pl-PL"/>
        </w:rPr>
        <w:t>↓</w:t>
      </w:r>
      <w:r>
        <w:rPr>
          <w:rFonts w:eastAsia="方正书宋_GBK"/>
          <w:color w:val="auto"/>
          <w:szCs w:val="21"/>
          <w:lang w:val="pt-BR"/>
        </w:rPr>
        <w:t>+</w:t>
      </w:r>
      <w:r>
        <w:rPr>
          <w:rFonts w:eastAsia="方正书宋_GBK"/>
          <w:color w:val="auto"/>
          <w:szCs w:val="21"/>
          <w:lang w:val="pl-PL"/>
        </w:rPr>
        <w:t>H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O</w:t>
      </w:r>
    </w:p>
    <w:p>
      <w:pPr>
        <w:widowControl/>
        <w:spacing w:line="340" w:lineRule="exact"/>
        <w:ind w:firstLine="840" w:firstLineChars="400"/>
        <w:jc w:val="left"/>
        <w:rPr>
          <w:rFonts w:eastAsia="方正书宋_GBK"/>
          <w:color w:val="auto"/>
          <w:szCs w:val="21"/>
          <w:lang w:val="pl-PL"/>
        </w:rPr>
      </w:pPr>
      <w:r>
        <w:rPr>
          <w:rFonts w:hint="eastAsia" w:eastAsia="方正书宋_GBK"/>
          <w:color w:val="auto"/>
          <w:szCs w:val="21"/>
          <w:lang w:val="pl-PL"/>
        </w:rPr>
        <w:t>②NaCl、NaOH或NaCl、NaOH、</w:t>
      </w:r>
      <w:r>
        <w:rPr>
          <w:rFonts w:eastAsia="方正书宋_GBK"/>
          <w:color w:val="auto"/>
          <w:kern w:val="0"/>
          <w:szCs w:val="21"/>
          <w:lang w:val="de-DE"/>
        </w:rPr>
        <w:t>Na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CO</w:t>
      </w:r>
      <w:r>
        <w:rPr>
          <w:rFonts w:eastAsia="方正书宋_GBK"/>
          <w:color w:val="auto"/>
          <w:szCs w:val="21"/>
          <w:vertAlign w:val="subscript"/>
          <w:lang w:val="pl-PL"/>
        </w:rPr>
        <w:t>3</w:t>
      </w:r>
      <w:r>
        <w:rPr>
          <w:rFonts w:eastAsia="方正书宋_GBK"/>
          <w:color w:val="auto"/>
          <w:szCs w:val="21"/>
          <w:lang w:val="pl-PL"/>
        </w:rPr>
        <w:t>或</w:t>
      </w:r>
      <w:r>
        <w:rPr>
          <w:rFonts w:hint="eastAsia" w:eastAsia="方正书宋_GBK"/>
          <w:color w:val="auto"/>
          <w:szCs w:val="21"/>
          <w:lang w:val="pl-PL"/>
        </w:rPr>
        <w:t>NaCl、NaOH、</w:t>
      </w:r>
      <w:r>
        <w:rPr>
          <w:rFonts w:eastAsia="方正书宋_GBK"/>
          <w:color w:val="auto"/>
          <w:szCs w:val="21"/>
          <w:lang w:val="pl-PL"/>
        </w:rPr>
        <w:t>Ca(O</w:t>
      </w:r>
      <w:r>
        <w:rPr>
          <w:rFonts w:eastAsia="方正书宋_GBK"/>
          <w:color w:val="auto"/>
          <w:kern w:val="0"/>
          <w:szCs w:val="21"/>
          <w:lang w:val="pl-PL"/>
        </w:rPr>
        <w:t>H)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</w:p>
    <w:p>
      <w:pPr>
        <w:spacing w:line="340" w:lineRule="exact"/>
        <w:rPr>
          <w:rFonts w:eastAsia="方正书宋_GBK"/>
          <w:color w:val="auto"/>
          <w:lang w:val="pl-PL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1040130</wp:posOffset>
                </wp:positionH>
                <wp:positionV relativeFrom="paragraph">
                  <wp:posOffset>125095</wp:posOffset>
                </wp:positionV>
                <wp:extent cx="436880" cy="250190"/>
                <wp:effectExtent l="0" t="0" r="1270" b="18415"/>
                <wp:wrapNone/>
                <wp:docPr id="125" name="组合 16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880" cy="250190"/>
                          <a:chOff x="3519" y="5806"/>
                          <a:chExt cx="672" cy="394"/>
                        </a:xfrm>
                      </wpg:grpSpPr>
                      <wps:wsp>
                        <wps:cNvPr id="121" name="文本框 168"/>
                        <wps:cNvSpPr txBox="1"/>
                        <wps:spPr>
                          <a:xfrm>
                            <a:off x="3519" y="5806"/>
                            <a:ext cx="672" cy="3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</w:rPr>
                                <w:t>△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24" name="组合 169"/>
                        <wpg:cNvGrpSpPr/>
                        <wpg:grpSpPr>
                          <a:xfrm>
                            <a:off x="3564" y="6133"/>
                            <a:ext cx="540" cy="45"/>
                            <a:chOff x="2931" y="8154"/>
                            <a:chExt cx="540" cy="45"/>
                          </a:xfrm>
                        </wpg:grpSpPr>
                        <wps:wsp>
                          <wps:cNvPr id="122" name="直线 170"/>
                          <wps:cNvSpPr/>
                          <wps:spPr>
                            <a:xfrm>
                              <a:off x="2931" y="8154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3" name="直线 171"/>
                          <wps:cNvSpPr/>
                          <wps:spPr>
                            <a:xfrm>
                              <a:off x="2931" y="8199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67" o:spid="_x0000_s1026" o:spt="203" alt="学科网(www.zxxk.com)--教育资源门户，提供试卷、教案、课件、论文、素材及各类教学资源下载，还有大量而丰富的教学相关资讯！" style="position:absolute;left:0pt;margin-left:81.9pt;margin-top:9.85pt;height:19.7pt;width:34.4pt;z-index:251817984;mso-width-relative:page;mso-height-relative:page;" coordorigin="3519,5806" coordsize="672,394" o:gfxdata="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MJYC2XaAAAACQEAAA8AAAAAAAAAAQAgAAAAIgAAAGRycy9kb3ducmV2LnhtbFBLAQIUABQAAAAI&#10;AIdO4kBtipeVswMAACgKAAAOAAAAAAAAAAEAIAAAACkBAABkcnMvZTJvRG9jLnhtbFBLBQYAAAAA&#10;BgAGAFkBAABOBwAAAAA=&#10;">
                <o:lock v:ext="edit" aspectratio="f"/>
                <v:shape id="文本框 168" o:spid="_x0000_s1026" o:spt="202" type="#_x0000_t202" style="position:absolute;left:3519;top:5806;height:394;width:672;" filled="f" stroked="f" coordsize="21600,21600" o:gfxdata="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734Za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</w:rPr>
                          <w:t>△</w:t>
                        </w:r>
                      </w:p>
                    </w:txbxContent>
                  </v:textbox>
                </v:shape>
                <v:group id="组合 169" o:spid="_x0000_s1026" o:spt="203" style="position:absolute;left:3564;top:6133;height:45;width:540;" coordorigin="2931,8154" coordsize="540,45" o:gfxdata="UEsDBAoAAAAAAIdO4kAAAAAAAAAAAAAAAAAEAAAAZHJzL1BLAwQUAAAACACHTuJAuRTHsr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MHI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kUx7K7AAAA3AAAAA8AAAAAAAAAAQAgAAAAIgAAAGRycy9kb3ducmV2LnhtbFBL&#10;AQIUABQAAAAIAIdO4kAzLwWeOwAAADkAAAAVAAAAAAAAAAEAIAAAAAoBAABkcnMvZ3JvdXBzaGFw&#10;ZXhtbC54bWxQSwUGAAAAAAYABgBgAQAAxwMAAAAA&#10;">
                  <o:lock v:ext="edit" aspectratio="f"/>
                  <v:line id="直线 170" o:spid="_x0000_s1026" o:spt="20" style="position:absolute;left:2931;top:8154;height:0;width:540;" filled="f" stroked="t" coordsize="21600,21600" o:gfxdata="UEsDBAoAAAAAAIdO4kAAAAAAAAAAAAAAAAAEAAAAZHJzL1BLAwQUAAAACACHTuJAMNb+q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kgecz8QI5e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Nb+q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71" o:spid="_x0000_s1026" o:spt="20" style="position:absolute;left:2931;top:8199;height:0;width:540;" filled="f" stroked="t" coordsize="21600,21600" o:gfxdata="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mlsw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eastAsia="方正书宋_GBK"/>
          <w:color w:val="auto"/>
          <w:lang w:val="pl-PL"/>
        </w:rPr>
        <w:t>33</w:t>
      </w:r>
      <w:r>
        <w:rPr>
          <w:rFonts w:hint="eastAsia" w:eastAsia="方正书宋_GBK"/>
          <w:color w:val="auto"/>
          <w:lang w:val="pl-PL"/>
        </w:rPr>
        <w:t>．（</w:t>
      </w:r>
      <w:r>
        <w:rPr>
          <w:rFonts w:eastAsia="方正书宋_GBK"/>
          <w:color w:val="auto"/>
          <w:lang w:val="pl-PL"/>
        </w:rPr>
        <w:t>3</w:t>
      </w:r>
      <w:r>
        <w:rPr>
          <w:rFonts w:hint="eastAsia" w:eastAsia="方正书宋_GBK"/>
          <w:color w:val="auto"/>
          <w:lang w:val="pt-BR"/>
        </w:rPr>
        <w:t>分</w:t>
      </w:r>
      <w:r>
        <w:rPr>
          <w:rFonts w:hint="eastAsia" w:eastAsia="方正书宋_GBK"/>
          <w:color w:val="auto"/>
          <w:lang w:val="pl-PL"/>
        </w:rPr>
        <w:t>）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lang w:val="pl-PL"/>
        </w:rPr>
      </w:pPr>
      <w:r>
        <w:rPr>
          <w:rFonts w:eastAsia="方正书宋_GBK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941705</wp:posOffset>
                </wp:positionH>
                <wp:positionV relativeFrom="paragraph">
                  <wp:posOffset>119380</wp:posOffset>
                </wp:positionV>
                <wp:extent cx="534035" cy="250190"/>
                <wp:effectExtent l="0" t="0" r="0" b="0"/>
                <wp:wrapNone/>
                <wp:docPr id="177" name="文本框 22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50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MnO</w:t>
                            </w:r>
                            <w:r>
                              <w:rPr>
                                <w:rFonts w:hint="eastAsia"/>
                                <w:sz w:val="18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23" o:spid="_x0000_s1026" o:spt="202" alt="学科网(www.zxxk.com)--教育资源门户，提供试卷、教案、课件、论文、素材及各类教学资源下载，还有大量而丰富的教学相关资讯！" type="#_x0000_t202" style="position:absolute;left:0pt;margin-left:74.15pt;margin-top:9.4pt;height:19.7pt;width:42.05pt;z-index:251835392;mso-width-relative:page;mso-height-relative:page;" filled="f" stroked="f" coordsize="21600,21600" o:gfxdata="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xm2OddYAAAAJAQAADwAA&#10;AAAAAAABACAAAAAiAAAAZHJzL2Rvd25yZXYueG1sUEsBAhQAFAAAAAgAh07iQCMcFMdRAgAAvgMA&#10;AA4AAAAAAAAAAQAgAAAAJQEAAGRycy9lMm9Eb2MueG1sUEsFBgAAAAAGAAYAWQEAAO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MnO</w:t>
                      </w:r>
                      <w:r>
                        <w:rPr>
                          <w:rFonts w:hint="eastAsia"/>
                          <w:sz w:val="1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lang w:val="pl-PL"/>
        </w:rPr>
        <w:t>2KMnO</w:t>
      </w:r>
      <w:r>
        <w:rPr>
          <w:rFonts w:eastAsia="方正书宋_GBK"/>
          <w:color w:val="auto"/>
          <w:vertAlign w:val="subscript"/>
          <w:lang w:val="pl-PL"/>
        </w:rPr>
        <w:t>4</w:t>
      </w:r>
      <w:r>
        <w:rPr>
          <w:rFonts w:eastAsia="方正书宋_GBK"/>
          <w:color w:val="auto"/>
          <w:lang w:val="pl-PL"/>
        </w:rPr>
        <w:t>K</w:t>
      </w:r>
      <w:r>
        <w:rPr>
          <w:rFonts w:eastAsia="方正书宋_GBK"/>
          <w:color w:val="auto"/>
          <w:vertAlign w:val="subscript"/>
          <w:lang w:val="pl-PL"/>
        </w:rPr>
        <w:t>2</w:t>
      </w:r>
      <w:r>
        <w:rPr>
          <w:rFonts w:eastAsia="方正书宋_GBK"/>
          <w:color w:val="auto"/>
          <w:lang w:val="pl-PL"/>
        </w:rPr>
        <w:t>MnO</w:t>
      </w:r>
      <w:r>
        <w:rPr>
          <w:rFonts w:eastAsia="方正书宋_GBK"/>
          <w:color w:val="auto"/>
          <w:vertAlign w:val="subscript"/>
          <w:lang w:val="pl-PL"/>
        </w:rPr>
        <w:t>4</w:t>
      </w:r>
      <w:r>
        <w:rPr>
          <w:rFonts w:eastAsia="方正书宋_GBK"/>
          <w:color w:val="auto"/>
          <w:kern w:val="0"/>
          <w:szCs w:val="21"/>
          <w:lang w:val="pt-BR"/>
        </w:rPr>
        <w:t xml:space="preserve"> +</w:t>
      </w:r>
      <w:r>
        <w:rPr>
          <w:rFonts w:eastAsia="方正书宋_GBK"/>
          <w:color w:val="auto"/>
          <w:lang w:val="pl-PL"/>
        </w:rPr>
        <w:t>MnO</w:t>
      </w:r>
      <w:r>
        <w:rPr>
          <w:rFonts w:eastAsia="方正书宋_GBK"/>
          <w:color w:val="auto"/>
          <w:vertAlign w:val="subscript"/>
          <w:lang w:val="pl-PL"/>
        </w:rPr>
        <w:t xml:space="preserve">2 </w:t>
      </w:r>
      <w:r>
        <w:rPr>
          <w:rFonts w:eastAsia="方正书宋_GBK"/>
          <w:color w:val="auto"/>
          <w:kern w:val="0"/>
          <w:szCs w:val="21"/>
          <w:lang w:val="pt-BR"/>
        </w:rPr>
        <w:t>+</w:t>
      </w:r>
      <w:r>
        <w:rPr>
          <w:rFonts w:eastAsia="方正书宋_GBK"/>
          <w:color w:val="auto"/>
          <w:lang w:val="pl-PL"/>
        </w:rPr>
        <w:t>O</w:t>
      </w:r>
      <w:r>
        <w:rPr>
          <w:rFonts w:eastAsia="方正书宋_GBK"/>
          <w:color w:val="auto"/>
          <w:vertAlign w:val="subscript"/>
          <w:lang w:val="pl-PL"/>
        </w:rPr>
        <w:t>2</w:t>
      </w:r>
      <w:r>
        <w:rPr>
          <w:rFonts w:eastAsia="方正书宋_GBK"/>
          <w:color w:val="auto"/>
          <w:lang w:val="pl-PL"/>
        </w:rPr>
        <w:t>↑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3627755</wp:posOffset>
                </wp:positionH>
                <wp:positionV relativeFrom="paragraph">
                  <wp:posOffset>114935</wp:posOffset>
                </wp:positionV>
                <wp:extent cx="269875" cy="28575"/>
                <wp:effectExtent l="0" t="0" r="0" b="0"/>
                <wp:wrapNone/>
                <wp:docPr id="176" name="组合 22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174" name="直线 221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5" name="直线 222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0" o:spid="_x0000_s1026" o:spt="203" alt="学科网(www.zxxk.com)--教育资源门户，提供试卷、教案、课件、论文、素材及各类教学资源下载，还有大量而丰富的教学相关资讯！" style="position:absolute;left:0pt;margin-left:285.65pt;margin-top:9.05pt;height:2.25pt;width:21.25pt;z-index:251834368;mso-width-relative:page;mso-height-relative:page;" coordorigin="2931,8154" coordsize="540,45" o:gfxdata="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Gg07HNgAAAAJAQAADwAAAAAAAAABACAAAAAiAAAAZHJzL2Rvd25yZXYueG1s&#10;UEsBAhQAFAAAAAgAh07iQJHkglkVAwAAdwcAAA4AAAAAAAAAAQAgAAAAJwEAAGRycy9lMm9Eb2Mu&#10;eG1sUEsFBgAAAAAGAAYAWQEAAK4GAAAAAA==&#10;">
                <o:lock v:ext="edit" aspectratio="f"/>
                <v:line id="直线 221" o:spid="_x0000_s1026" o:spt="20" style="position:absolute;left:2931;top:8154;height:0;width:540;" filled="f" stroked="t" coordsize="21600,21600" o:gfxdata="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wOxZ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22" o:spid="_x0000_s1026" o:spt="20" style="position:absolute;left:2931;top:8199;height:0;width:540;" filled="f" stroked="t" coordsize="21600,21600" o:gfxdata="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jEnC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eastAsia="方正书宋_GBK"/>
          <w:color w:val="auto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ragraph">
                  <wp:posOffset>116205</wp:posOffset>
                </wp:positionV>
                <wp:extent cx="429260" cy="28575"/>
                <wp:effectExtent l="0" t="0" r="0" b="0"/>
                <wp:wrapNone/>
                <wp:docPr id="180" name="组合 22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" cy="28575"/>
                          <a:chOff x="2931" y="8154"/>
                          <a:chExt cx="540" cy="45"/>
                        </a:xfrm>
                      </wpg:grpSpPr>
                      <wps:wsp>
                        <wps:cNvPr id="178" name="直线 225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9" name="直线 226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4" o:spid="_x0000_s1026" o:spt="203" alt="学科网(www.zxxk.com)--教育资源门户，提供试卷、教案、课件、论文、素材及各类教学资源下载，还有大量而丰富的教学相关资讯！" style="position:absolute;left:0pt;margin-left:73.65pt;margin-top:9.15pt;height:2.25pt;width:33.8pt;z-index:251836416;mso-width-relative:page;mso-height-relative:page;" coordorigin="2931,8154" coordsize="540,45" o:gfxdata="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Cfqolj2AAAAAkBAAAPAAAAAAAAAAEAIAAAACIAAABkcnMvZG93bnJldi54&#10;bWxQSwECFAAUAAAACACHTuJAL0nNjRcDAAB3BwAADgAAAAAAAAABACAAAAAnAQAAZHJzL2Uyb0Rv&#10;Yy54bWxQSwUGAAAAAAYABgBZAQAAsAYAAAAA&#10;">
                <o:lock v:ext="edit" aspectratio="f"/>
                <v:line id="直线 225" o:spid="_x0000_s1026" o:spt="20" style="position:absolute;left:2931;top:8154;height:0;width:540;" filled="f" stroked="t" coordsize="21600,21600" o:gfxdata="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KN5l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26" o:spid="_x0000_s1026" o:spt="20" style="position:absolute;left:2931;top:8199;height:0;width:540;" filled="f" stroked="t" coordsize="21600,21600" o:gfxdata="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wUPH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）2</w:t>
      </w:r>
      <w:r>
        <w:rPr>
          <w:rFonts w:eastAsia="方正书宋_GBK"/>
          <w:color w:val="auto"/>
          <w:szCs w:val="21"/>
          <w:lang w:val="pl-PL"/>
        </w:rPr>
        <w:t>H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O</w:t>
      </w:r>
      <w:r>
        <w:rPr>
          <w:rFonts w:hint="eastAsia" w:eastAsia="方正书宋_GBK"/>
          <w:color w:val="auto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szCs w:val="21"/>
          <w:lang w:val="pl-PL"/>
        </w:rPr>
        <w:t xml:space="preserve">        2</w:t>
      </w:r>
      <w:r>
        <w:rPr>
          <w:rFonts w:eastAsia="方正书宋_GBK"/>
          <w:color w:val="auto"/>
          <w:szCs w:val="21"/>
          <w:lang w:val="pl-PL"/>
        </w:rPr>
        <w:t>H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O</w:t>
      </w:r>
      <w:r>
        <w:rPr>
          <w:rFonts w:eastAsia="方正书宋_GBK"/>
          <w:color w:val="auto"/>
          <w:kern w:val="0"/>
          <w:szCs w:val="21"/>
          <w:lang w:val="pt-BR"/>
        </w:rPr>
        <w:t>+</w:t>
      </w:r>
      <w:r>
        <w:rPr>
          <w:rFonts w:eastAsia="方正书宋_GBK"/>
          <w:color w:val="auto"/>
          <w:lang w:val="pl-PL"/>
        </w:rPr>
        <w:t>O</w:t>
      </w:r>
      <w:r>
        <w:rPr>
          <w:rFonts w:eastAsia="方正书宋_GBK"/>
          <w:color w:val="auto"/>
          <w:vertAlign w:val="subscript"/>
          <w:lang w:val="pl-PL"/>
        </w:rPr>
        <w:t>2</w:t>
      </w:r>
      <w:r>
        <w:rPr>
          <w:rFonts w:eastAsia="方正书宋_GBK"/>
          <w:color w:val="auto"/>
          <w:lang w:val="pl-PL"/>
        </w:rPr>
        <w:t>↑</w:t>
      </w:r>
      <w:r>
        <w:rPr>
          <w:rFonts w:eastAsia="方正书宋_GBK"/>
          <w:color w:val="auto"/>
          <w:szCs w:val="21"/>
          <w:lang w:val="pl-PL"/>
        </w:rPr>
        <w:t>CaCO</w:t>
      </w:r>
      <w:r>
        <w:rPr>
          <w:rFonts w:eastAsia="方正书宋_GBK"/>
          <w:color w:val="auto"/>
          <w:szCs w:val="21"/>
          <w:vertAlign w:val="subscript"/>
          <w:lang w:val="pl-PL"/>
        </w:rPr>
        <w:t>3</w:t>
      </w:r>
      <w:r>
        <w:rPr>
          <w:rFonts w:eastAsia="方正书宋_GBK"/>
          <w:color w:val="auto"/>
          <w:szCs w:val="21"/>
          <w:lang w:val="pl-PL"/>
        </w:rPr>
        <w:t>+2HClCaCl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  <w:r>
        <w:rPr>
          <w:rFonts w:eastAsia="方正书宋_GBK"/>
          <w:color w:val="auto"/>
          <w:szCs w:val="21"/>
          <w:lang w:val="pt-BR"/>
        </w:rPr>
        <w:t>+</w:t>
      </w:r>
      <w:r>
        <w:rPr>
          <w:rFonts w:eastAsia="方正书宋_GBK"/>
          <w:color w:val="auto"/>
          <w:szCs w:val="21"/>
          <w:lang w:val="pl-PL"/>
        </w:rPr>
        <w:t>CO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szCs w:val="21"/>
          <w:lang w:val="pl-PL"/>
        </w:rPr>
        <w:t>↑</w:t>
      </w:r>
      <w:r>
        <w:rPr>
          <w:rFonts w:eastAsia="方正书宋_GBK"/>
          <w:color w:val="auto"/>
          <w:szCs w:val="21"/>
          <w:lang w:val="pl-PL"/>
        </w:rPr>
        <w:t>+ H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O</w:t>
      </w:r>
    </w:p>
    <w:p>
      <w:pPr>
        <w:widowControl/>
        <w:spacing w:line="340" w:lineRule="exact"/>
        <w:jc w:val="left"/>
        <w:rPr>
          <w:rFonts w:eastAsia="方正书宋_GBK"/>
          <w:color w:val="auto"/>
          <w:lang w:val="pl-PL"/>
        </w:rPr>
      </w:pPr>
      <w:r>
        <w:rPr>
          <w:rFonts w:eastAsia="方正书宋_GBK"/>
          <w:color w:val="auto"/>
          <w:lang w:val="pl-PL"/>
        </w:rPr>
        <w:t>34</w:t>
      </w:r>
      <w:r>
        <w:rPr>
          <w:rFonts w:hint="eastAsia" w:eastAsia="方正书宋_GBK"/>
          <w:color w:val="auto"/>
          <w:lang w:val="pl-PL"/>
        </w:rPr>
        <w:t>．（</w:t>
      </w:r>
      <w:r>
        <w:rPr>
          <w:rFonts w:eastAsia="方正书宋_GBK"/>
          <w:color w:val="auto"/>
          <w:lang w:val="pl-PL"/>
        </w:rPr>
        <w:t>3</w:t>
      </w:r>
      <w:r>
        <w:rPr>
          <w:rFonts w:hint="eastAsia" w:eastAsia="方正书宋_GBK"/>
          <w:color w:val="auto"/>
          <w:lang w:val="pt-BR"/>
        </w:rPr>
        <w:t>分</w:t>
      </w:r>
      <w:r>
        <w:rPr>
          <w:rFonts w:hint="eastAsia" w:eastAsia="方正书宋_GBK"/>
          <w:color w:val="auto"/>
          <w:lang w:val="pl-PL"/>
        </w:rPr>
        <w:t>）</w:t>
      </w:r>
    </w:p>
    <w:p>
      <w:pPr>
        <w:widowControl/>
        <w:spacing w:line="340" w:lineRule="exact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）捂住集气瓶时，有气体逸出。恢复至室温时，集气瓶内气体量减少，压强小于</w:t>
      </w:r>
    </w:p>
    <w:p>
      <w:pPr>
        <w:widowControl/>
        <w:spacing w:line="340" w:lineRule="exact"/>
        <w:ind w:firstLine="840" w:firstLineChars="40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193675</wp:posOffset>
                </wp:positionV>
                <wp:extent cx="558800" cy="371475"/>
                <wp:effectExtent l="0" t="0" r="0" b="0"/>
                <wp:wrapNone/>
                <wp:docPr id="185" name="组合 22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800" cy="371475"/>
                          <a:chOff x="5501" y="8918"/>
                          <a:chExt cx="880" cy="585"/>
                        </a:xfrm>
                      </wpg:grpSpPr>
                      <wps:wsp>
                        <wps:cNvPr id="181" name="文本框 228"/>
                        <wps:cNvSpPr txBox="1"/>
                        <wps:spPr>
                          <a:xfrm>
                            <a:off x="5501" y="8918"/>
                            <a:ext cx="880" cy="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方正书宋_GBK" w:eastAsia="方正书宋_GBK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方正书宋_GBK" w:eastAsia="方正书宋_GBK"/>
                                  <w:sz w:val="15"/>
                                  <w:szCs w:val="15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84" name="组合 229"/>
                        <wpg:cNvGrpSpPr/>
                        <wpg:grpSpPr>
                          <a:xfrm>
                            <a:off x="5803" y="9241"/>
                            <a:ext cx="425" cy="45"/>
                            <a:chOff x="2931" y="8154"/>
                            <a:chExt cx="540" cy="45"/>
                          </a:xfrm>
                        </wpg:grpSpPr>
                        <wps:wsp>
                          <wps:cNvPr id="182" name="直线 230"/>
                          <wps:cNvSpPr/>
                          <wps:spPr>
                            <a:xfrm>
                              <a:off x="2931" y="8154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83" name="直线 231"/>
                          <wps:cNvSpPr/>
                          <wps:spPr>
                            <a:xfrm>
                              <a:off x="2931" y="8199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27" o:spid="_x0000_s1026" o:spt="203" alt="学科网(www.zxxk.com)--教育资源门户，提供试卷、教案、课件、论文、素材及各类教学资源下载，还有大量而丰富的教学相关资讯！" style="position:absolute;left:0pt;margin-left:70.15pt;margin-top:15.25pt;height:29.25pt;width:44pt;z-index:251837440;mso-width-relative:page;mso-height-relative:page;" coordorigin="5501,8918" coordsize="880,585" o:gfxdata="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PDBgCHYAAAACQEA&#10;AA8AAAAAAAAAAQAgAAAAIgAAAGRycy9kb3ducmV2LnhtbFBLAQIUABQAAAAIAIdO4kArKFwoqQMA&#10;ACgKAAAOAAAAAAAAAAEAIAAAACcBAABkcnMvZTJvRG9jLnhtbFBLBQYAAAAABgAGAFkBAABCBwAA&#10;AAA=&#10;">
                <o:lock v:ext="edit" aspectratio="f"/>
                <v:shape id="文本框 228" o:spid="_x0000_s1026" o:spt="202" type="#_x0000_t202" style="position:absolute;left:5501;top:8918;height:585;width:880;" filled="f" stroked="f" coordsize="21600,21600" o:gfxdata="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JG+r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方正书宋_GBK" w:eastAsia="方正书宋_GBK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方正书宋_GBK" w:eastAsia="方正书宋_GBK"/>
                            <w:sz w:val="15"/>
                            <w:szCs w:val="15"/>
                          </w:rPr>
                          <w:t>点燃</w:t>
                        </w:r>
                      </w:p>
                    </w:txbxContent>
                  </v:textbox>
                </v:shape>
                <v:group id="组合 229" o:spid="_x0000_s1026" o:spt="203" style="position:absolute;left:5803;top:9241;height:45;width:425;" coordorigin="2931,8154" coordsize="540,45" o:gfxdata="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fcpiI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直线 230" o:spid="_x0000_s1026" o:spt="20" style="position:absolute;left:2931;top:8154;height:0;width:540;" filled="f" stroked="t" coordsize="21600,21600" o:gfxdata="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WsKGR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31" o:spid="_x0000_s1026" o:spt="20" style="position:absolute;left:2931;top:8199;height:0;width:540;" filled="f" stroked="t" coordsize="21600,21600" o:gfxdata="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n8BAq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大气压强。</w:t>
      </w:r>
    </w:p>
    <w:p>
      <w:pPr>
        <w:rPr>
          <w:color w:val="auto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）4P</w:t>
      </w:r>
      <w:r>
        <w:rPr>
          <w:rFonts w:eastAsia="方正书宋_GBK"/>
          <w:color w:val="auto"/>
          <w:kern w:val="0"/>
          <w:szCs w:val="21"/>
          <w:lang w:val="pl-PL"/>
        </w:rPr>
        <w:t xml:space="preserve"> +</w:t>
      </w:r>
      <w:r>
        <w:rPr>
          <w:rFonts w:hint="eastAsia" w:eastAsia="方正书宋_GBK"/>
          <w:color w:val="auto"/>
          <w:kern w:val="0"/>
          <w:szCs w:val="21"/>
          <w:lang w:val="pt-BR"/>
        </w:rPr>
        <w:t>5</w:t>
      </w:r>
      <w:r>
        <w:rPr>
          <w:rFonts w:eastAsia="方正书宋_GBK"/>
          <w:color w:val="auto"/>
          <w:kern w:val="0"/>
          <w:szCs w:val="21"/>
          <w:lang w:val="pl-PL"/>
        </w:rPr>
        <w:t>O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t-BR"/>
        </w:rPr>
        <w:t>2P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t-BR"/>
        </w:rPr>
        <w:t>2</w:t>
      </w:r>
      <w:r>
        <w:rPr>
          <w:rFonts w:eastAsia="方正书宋_GBK"/>
          <w:color w:val="auto"/>
          <w:kern w:val="0"/>
          <w:szCs w:val="21"/>
          <w:lang w:val="pt-BR"/>
        </w:rPr>
        <w:t>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t-BR"/>
        </w:rPr>
        <w:t>5</w: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3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）90</w:t>
      </w:r>
    </w:p>
    <w:p>
      <w:pPr>
        <w:spacing w:line="340" w:lineRule="exact"/>
        <w:rPr>
          <w:rFonts w:eastAsia="方正书宋_GBK"/>
          <w:color w:val="auto"/>
          <w:lang w:val="pl-PL"/>
        </w:rPr>
      </w:pPr>
      <w:r>
        <w:rPr>
          <w:rFonts w:eastAsia="方正书宋_GBK"/>
          <w:color w:val="auto"/>
          <w:lang w:val="pl-PL"/>
        </w:rPr>
        <w:t>35</w:t>
      </w:r>
      <w:r>
        <w:rPr>
          <w:rFonts w:hint="eastAsia" w:eastAsia="方正书宋_GBK"/>
          <w:color w:val="auto"/>
          <w:lang w:val="pl-PL"/>
        </w:rPr>
        <w:t>．（</w:t>
      </w:r>
      <w:r>
        <w:rPr>
          <w:rFonts w:eastAsia="方正书宋_GBK"/>
          <w:color w:val="auto"/>
          <w:lang w:val="pl-PL"/>
        </w:rPr>
        <w:t>4</w:t>
      </w:r>
      <w:r>
        <w:rPr>
          <w:rFonts w:hint="eastAsia" w:eastAsia="方正书宋_GBK"/>
          <w:color w:val="auto"/>
          <w:lang w:val="pt-BR"/>
        </w:rPr>
        <w:t>分</w:t>
      </w:r>
      <w:r>
        <w:rPr>
          <w:rFonts w:hint="eastAsia" w:eastAsia="方正书宋_GBK"/>
          <w:color w:val="auto"/>
          <w:lang w:val="pl-PL"/>
        </w:rPr>
        <w:t>）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3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③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2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②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5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⑤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hint="eastAsia" w:eastAsia="方正书宋_GBK"/>
          <w:color w:val="auto"/>
          <w:kern w:val="0"/>
          <w:szCs w:val="21"/>
          <w:lang w:val="pl-PL"/>
        </w:rPr>
        <w:t>加速溶解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）14       【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4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④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t>改成</w:t>
      </w:r>
      <w:r>
        <w:rPr>
          <w:rFonts w:hint="eastAsia" w:eastAsia="方正书宋_GBK"/>
          <w:color w:val="auto"/>
          <w:kern w:val="0"/>
          <w:szCs w:val="21"/>
          <w:lang w:val="pl-PL"/>
        </w:rPr>
        <w:t>“左物右码”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1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①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3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③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hint="eastAsia" w:eastAsia="方正书宋_GBK"/>
          <w:color w:val="auto"/>
          <w:kern w:val="0"/>
          <w:szCs w:val="21"/>
          <w:lang w:val="pl-PL"/>
        </w:rPr>
        <w:t>】</w:t>
      </w:r>
      <w:r>
        <w:rPr>
          <w:rFonts w:eastAsia="方正书宋_GBK"/>
          <w:color w:val="auto"/>
          <w:kern w:val="0"/>
          <w:szCs w:val="21"/>
          <w:lang w:val="pl-PL"/>
        </w:rPr>
        <w:t>或</w:t>
      </w:r>
      <w:r>
        <w:rPr>
          <w:rFonts w:hint="eastAsia" w:eastAsia="方正书宋_GBK"/>
          <w:color w:val="auto"/>
          <w:kern w:val="0"/>
          <w:szCs w:val="21"/>
          <w:lang w:val="pl-PL"/>
        </w:rPr>
        <w:t>【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1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①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4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④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t>改成</w:t>
      </w:r>
      <w:r>
        <w:rPr>
          <w:rFonts w:hint="eastAsia" w:eastAsia="方正书宋_GBK"/>
          <w:color w:val="auto"/>
          <w:kern w:val="0"/>
          <w:szCs w:val="21"/>
          <w:lang w:val="pl-PL"/>
        </w:rPr>
        <w:t>“左物右码”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3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③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hint="eastAsia" w:eastAsia="方正书宋_GBK"/>
          <w:color w:val="auto"/>
          <w:kern w:val="0"/>
          <w:szCs w:val="21"/>
          <w:lang w:val="pl-PL"/>
        </w:rPr>
        <w:t>】</w:t>
      </w:r>
    </w:p>
    <w:p>
      <w:pPr>
        <w:spacing w:line="340" w:lineRule="exact"/>
        <w:ind w:left="126" w:hanging="126" w:hangingChars="60"/>
        <w:rPr>
          <w:rFonts w:eastAsia="方正书宋_GBK"/>
          <w:color w:val="auto"/>
          <w:lang w:val="pl-PL"/>
        </w:rPr>
      </w:pPr>
      <w:r>
        <w:rPr>
          <w:rFonts w:eastAsia="方正书宋_GBK"/>
          <w:color w:val="auto"/>
          <w:lang w:val="pl-PL"/>
        </w:rPr>
        <w:t>36.</w:t>
      </w:r>
      <w:r>
        <w:rPr>
          <w:rFonts w:hint="eastAsia" w:eastAsia="方正书宋_GBK"/>
          <w:color w:val="auto"/>
          <w:lang w:val="pl-PL"/>
        </w:rPr>
        <w:t>（</w:t>
      </w:r>
      <w:r>
        <w:rPr>
          <w:rFonts w:eastAsia="方正书宋_GBK"/>
          <w:color w:val="auto"/>
          <w:lang w:val="pl-PL"/>
        </w:rPr>
        <w:t>4</w:t>
      </w:r>
      <w:r>
        <w:rPr>
          <w:rFonts w:hint="eastAsia" w:eastAsia="方正书宋_GBK"/>
          <w:color w:val="auto"/>
          <w:lang w:val="pt-BR"/>
        </w:rPr>
        <w:t>分</w:t>
      </w:r>
      <w:r>
        <w:rPr>
          <w:rFonts w:hint="eastAsia" w:eastAsia="方正书宋_GBK"/>
          <w:color w:val="auto"/>
          <w:lang w:val="pl-PL"/>
        </w:rPr>
        <w:t>）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kern w:val="0"/>
          <w:szCs w:val="21"/>
          <w:lang w:val="pl-PL"/>
        </w:rPr>
        <w:t>紫色石蕊溶液变红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szCs w:val="21"/>
          <w:lang w:val="pl-PL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1374140</wp:posOffset>
                </wp:positionH>
                <wp:positionV relativeFrom="paragraph">
                  <wp:posOffset>109855</wp:posOffset>
                </wp:positionV>
                <wp:extent cx="269875" cy="28575"/>
                <wp:effectExtent l="0" t="0" r="0" b="0"/>
                <wp:wrapNone/>
                <wp:docPr id="142" name="组合 18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140" name="直线 187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1" name="直线 188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6" o:spid="_x0000_s1026" o:spt="203" alt="学科网(www.zxxk.com)--教育资源门户，提供试卷、教案、课件、论文、素材及各类教学资源下载，还有大量而丰富的教学相关资讯！" style="position:absolute;left:0pt;margin-left:108.2pt;margin-top:8.65pt;height:2.25pt;width:21.25pt;z-index:251823104;mso-width-relative:page;mso-height-relative:page;" coordorigin="2931,8154" coordsize="540,45" o:gfxdata="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">
                <o:lock v:ext="edit" aspectratio="f"/>
                <v:line id="直线 187" o:spid="_x0000_s1026" o:spt="20" style="position:absolute;left:2931;top:8154;height:0;width:540;" filled="f" stroked="t" coordsize="21600,21600" o:gfxdata="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KXIO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88" o:spid="_x0000_s1026" o:spt="20" style="position:absolute;left:2931;top:8199;height:0;width:540;" filled="f" stroked="t" coordsize="21600,21600" o:gfxdata="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duFf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kern w:val="0"/>
          <w:szCs w:val="21"/>
          <w:lang w:val="pl-PL"/>
        </w:rPr>
        <w:t>2N</w:t>
      </w:r>
      <w:r>
        <w:rPr>
          <w:rFonts w:eastAsia="方正书宋_GBK"/>
          <w:color w:val="auto"/>
          <w:szCs w:val="21"/>
          <w:lang w:val="pl-PL"/>
        </w:rPr>
        <w:t>aO</w:t>
      </w:r>
      <w:r>
        <w:rPr>
          <w:rFonts w:eastAsia="方正书宋_GBK"/>
          <w:color w:val="auto"/>
          <w:kern w:val="0"/>
          <w:szCs w:val="21"/>
          <w:lang w:val="pl-PL"/>
        </w:rPr>
        <w:t>H</w:t>
      </w:r>
      <w:r>
        <w:rPr>
          <w:rFonts w:eastAsia="方正书宋_GBK"/>
          <w:color w:val="auto"/>
          <w:szCs w:val="21"/>
          <w:lang w:val="pl-PL"/>
        </w:rPr>
        <w:t>+CO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Na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CO</w:t>
      </w:r>
      <w:r>
        <w:rPr>
          <w:rFonts w:eastAsia="方正书宋_GBK"/>
          <w:color w:val="auto"/>
          <w:szCs w:val="21"/>
          <w:vertAlign w:val="subscript"/>
          <w:lang w:val="pl-PL"/>
        </w:rPr>
        <w:t xml:space="preserve">3 </w:t>
      </w:r>
      <w:r>
        <w:rPr>
          <w:rFonts w:eastAsia="方正书宋_GBK"/>
          <w:color w:val="auto"/>
          <w:szCs w:val="21"/>
        </w:rPr>
        <w:drawing>
          <wp:inline distT="0" distB="0" distL="0" distR="0">
            <wp:extent cx="23495" cy="21590"/>
            <wp:effectExtent l="1905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书宋_GBK"/>
          <w:color w:val="auto"/>
          <w:szCs w:val="21"/>
          <w:lang w:val="pl-PL"/>
        </w:rPr>
        <w:t>+ H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O</w:t>
      </w:r>
      <w:r>
        <w:rPr>
          <w:rFonts w:hint="eastAsia" w:eastAsia="方正书宋_GBK"/>
          <w:color w:val="auto"/>
          <w:szCs w:val="21"/>
          <w:lang w:val="pl-PL"/>
        </w:rPr>
        <w:t>先变小，最后回升至常压</w:t>
      </w:r>
    </w:p>
    <w:p>
      <w:pPr>
        <w:snapToGrid w:val="0"/>
        <w:ind w:firstLine="315" w:firstLineChars="150"/>
        <w:rPr>
          <w:color w:val="auto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3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1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①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t>应该在A、B之间</w:t>
      </w:r>
      <w:r>
        <w:rPr>
          <w:rFonts w:hint="eastAsia" w:eastAsia="方正书宋_GBK"/>
          <w:color w:val="auto"/>
          <w:kern w:val="0"/>
          <w:szCs w:val="21"/>
          <w:lang w:val="pl-PL"/>
        </w:rPr>
        <w:t>增加</w:t>
      </w:r>
      <w:r>
        <w:rPr>
          <w:rFonts w:eastAsia="方正书宋_GBK"/>
          <w:color w:val="auto"/>
          <w:kern w:val="0"/>
          <w:szCs w:val="21"/>
          <w:lang w:val="pl-PL"/>
        </w:rPr>
        <w:t>除去HCl气体洗气瓶</w:t>
      </w:r>
      <w:r>
        <w:rPr>
          <w:rFonts w:hint="eastAsia" w:eastAsia="方正书宋_GBK"/>
          <w:color w:val="auto"/>
          <w:kern w:val="0"/>
          <w:szCs w:val="21"/>
          <w:lang w:val="pl-PL"/>
        </w:rPr>
        <w:t>E。</w:t>
      </w:r>
    </w:p>
    <w:p>
      <w:pPr>
        <w:snapToGrid w:val="0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2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②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hint="eastAsia" w:eastAsia="方正书宋_GBK"/>
          <w:color w:val="auto"/>
          <w:kern w:val="0"/>
          <w:szCs w:val="21"/>
          <w:lang w:val="pl-PL"/>
        </w:rPr>
        <w:t>将</w:t>
      </w:r>
      <w:r>
        <w:rPr>
          <w:rFonts w:eastAsia="方正书宋_GBK"/>
          <w:color w:val="auto"/>
          <w:kern w:val="0"/>
          <w:szCs w:val="21"/>
          <w:lang w:val="pl-PL"/>
        </w:rPr>
        <w:t>注射器中的5mL水压入到装置C中，</w:t>
      </w:r>
      <w:r>
        <w:rPr>
          <w:rFonts w:hint="eastAsia" w:eastAsia="方正书宋_GBK"/>
          <w:color w:val="auto"/>
          <w:kern w:val="0"/>
          <w:szCs w:val="21"/>
          <w:lang w:val="pl-PL"/>
        </w:rPr>
        <w:t>重复实验，</w:t>
      </w:r>
      <w:r>
        <w:rPr>
          <w:rFonts w:eastAsia="方正书宋_GBK"/>
          <w:color w:val="auto"/>
          <w:kern w:val="0"/>
          <w:szCs w:val="21"/>
          <w:lang w:val="pl-PL"/>
        </w:rPr>
        <w:t>观察</w:t>
      </w:r>
      <w:r>
        <w:rPr>
          <w:rFonts w:hint="eastAsia" w:eastAsia="方正书宋_GBK"/>
          <w:color w:val="auto"/>
          <w:kern w:val="0"/>
          <w:szCs w:val="21"/>
          <w:lang w:val="pl-PL"/>
        </w:rPr>
        <w:t>到液体倒吸的量小于</w:t>
      </w:r>
    </w:p>
    <w:p>
      <w:pPr>
        <w:snapToGrid w:val="0"/>
        <w:ind w:firstLine="1050" w:firstLineChars="5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推入NaOH实验时的量，说明</w:t>
      </w:r>
      <w:r>
        <w:rPr>
          <w:rFonts w:eastAsia="方正书宋_GBK"/>
          <w:color w:val="auto"/>
          <w:kern w:val="0"/>
          <w:szCs w:val="21"/>
          <w:lang w:val="pl-PL"/>
        </w:rPr>
        <w:t>CO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kern w:val="0"/>
          <w:szCs w:val="21"/>
          <w:lang w:val="pl-PL"/>
        </w:rPr>
        <w:t>与NaOH</w:t>
      </w:r>
      <w:r>
        <w:rPr>
          <w:rFonts w:hint="eastAsia" w:eastAsia="方正书宋_GBK"/>
          <w:color w:val="auto"/>
          <w:kern w:val="0"/>
          <w:szCs w:val="21"/>
          <w:lang w:val="pl-PL"/>
        </w:rPr>
        <w:t>发生</w:t>
      </w:r>
      <w:r>
        <w:rPr>
          <w:rFonts w:eastAsia="方正书宋_GBK"/>
          <w:color w:val="auto"/>
          <w:kern w:val="0"/>
          <w:szCs w:val="21"/>
          <w:lang w:val="pl-PL"/>
        </w:rPr>
        <w:t>反应。</w:t>
      </w:r>
      <w:r>
        <w:rPr>
          <w:rFonts w:hint="eastAsia" w:eastAsia="方正书宋_GBK"/>
          <w:color w:val="auto"/>
          <w:kern w:val="0"/>
          <w:szCs w:val="21"/>
          <w:lang w:val="pl-PL"/>
        </w:rPr>
        <w:t>（答案合理给分）</w:t>
      </w:r>
    </w:p>
    <w:p>
      <w:pPr>
        <w:widowControl/>
        <w:jc w:val="lef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37.</w:t>
      </w:r>
      <w:r>
        <w:rPr>
          <w:rFonts w:hint="eastAsia" w:eastAsia="方正书宋_GBK"/>
          <w:color w:val="auto"/>
          <w:lang w:val="pt-BR"/>
        </w:rPr>
        <w:t>（</w:t>
      </w:r>
      <w:r>
        <w:rPr>
          <w:rFonts w:eastAsia="方正书宋_GBK"/>
          <w:color w:val="auto"/>
          <w:lang w:val="pt-BR"/>
        </w:rPr>
        <w:t>6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widowControl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lang w:val="pt-BR"/>
        </w:rPr>
        <w:t>【解释与结论】</w: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）见与氧气和水同时接触给分</w:t>
      </w:r>
    </w:p>
    <w:p>
      <w:pPr>
        <w:widowControl/>
        <w:ind w:firstLine="1785" w:firstLineChars="8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color w:val="auto"/>
        </w:rPr>
        <w:drawing>
          <wp:inline distT="0" distB="0" distL="0" distR="0">
            <wp:extent cx="13970" cy="20320"/>
            <wp:effectExtent l="19050" t="0" r="508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191135</wp:posOffset>
                </wp:positionV>
                <wp:extent cx="269875" cy="28575"/>
                <wp:effectExtent l="0" t="0" r="0" b="0"/>
                <wp:wrapNone/>
                <wp:docPr id="188" name="组合 23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186" name="直线 233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7" name="直线 234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2" o:spid="_x0000_s1026" o:spt="203" alt="学科网(www.zxxk.com)--教育资源门户，提供试卷、教案、课件、论文、素材及各类教学资源下载，还有大量而丰富的教学相关资讯！" style="position:absolute;left:0pt;margin-left:200.15pt;margin-top:15.05pt;height:2.25pt;width:21.25pt;z-index:251838464;mso-width-relative:page;mso-height-relative:page;" coordorigin="2931,8154" coordsize="540,45" o:gfxdata="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DDJPs42QAAAAkBAAAPAAAAAAAAAAEAIAAAACIAAABkcnMvZG93bnJldi54&#10;bWxQSwECFAAUAAAACACHTuJAvYqqBRYDAAB3BwAADgAAAAAAAAABACAAAAAoAQAAZHJzL2Uyb0Rv&#10;Yy54bWxQSwUGAAAAAAYABgBZAQAAsAYAAAAA&#10;">
                <o:lock v:ext="edit" aspectratio="f"/>
                <v:line id="直线 233" o:spid="_x0000_s1026" o:spt="20" style="position:absolute;left:2931;top:8154;height:0;width:540;" filled="f" stroked="t" coordsize="21600,21600" o:gfxdata="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mLp5K5AAAA3A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34" o:spid="_x0000_s1026" o:spt="20" style="position:absolute;left:2931;top:8199;height:0;width:540;" filled="f" stroked="t" coordsize="21600,21600" o:gfxdata="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xwIJ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hint="eastAsia" w:eastAsia="方正书宋_GBK"/>
          <w:color w:val="auto"/>
          <w:szCs w:val="21"/>
          <w:lang w:val="pl-PL"/>
        </w:rPr>
        <w:t>4Fe + 6H</w:t>
      </w:r>
      <w:r>
        <w:rPr>
          <w:rFonts w:hint="eastAsia" w:eastAsia="方正书宋_GBK"/>
          <w:color w:val="auto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szCs w:val="21"/>
          <w:lang w:val="pl-PL"/>
        </w:rPr>
        <w:t>O + 3O</w:t>
      </w:r>
      <w:r>
        <w:rPr>
          <w:rFonts w:hint="eastAsia" w:eastAsia="方正书宋_GBK"/>
          <w:color w:val="auto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szCs w:val="21"/>
          <w:lang w:val="pl-PL"/>
        </w:rPr>
        <w:t>4Fe（OH）</w:t>
      </w:r>
      <w:r>
        <w:rPr>
          <w:rFonts w:hint="eastAsia" w:eastAsia="方正书宋_GBK"/>
          <w:color w:val="auto"/>
          <w:szCs w:val="21"/>
          <w:vertAlign w:val="subscript"/>
          <w:lang w:val="pl-PL"/>
        </w:rPr>
        <w:t>3</w:t>
      </w:r>
    </w:p>
    <w:p>
      <w:pPr>
        <w:widowControl/>
        <w:ind w:firstLine="1785" w:firstLineChars="8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3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）对照组与实验组2</w:t>
      </w:r>
    </w:p>
    <w:p>
      <w:pPr>
        <w:widowControl/>
        <w:ind w:firstLine="1785" w:firstLineChars="8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（4）</w:t>
      </w:r>
    </w:p>
    <w:tbl>
      <w:tblPr>
        <w:tblStyle w:val="12"/>
        <w:tblW w:w="44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134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2" w:type="dxa"/>
            <w:shd w:val="clear" w:color="auto" w:fill="auto"/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铁粉/g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活性炭/g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食盐/g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水/g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2" w:type="dxa"/>
            <w:shd w:val="clear" w:color="auto" w:fill="auto"/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21"/>
              <w:spacing w:line="360" w:lineRule="auto"/>
              <w:ind w:firstLine="420" w:firstLineChars="2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0.2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21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</w:tr>
    </w:tbl>
    <w:p>
      <w:pPr>
        <w:widowControl/>
        <w:tabs>
          <w:tab w:val="left" w:pos="1560"/>
        </w:tabs>
        <w:ind w:firstLine="315" w:firstLineChars="1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【反思与评价】（5）不同意。不进行实验组1，不能排除热量是由活性炭、食盐、水</w:t>
      </w:r>
    </w:p>
    <w:p>
      <w:pPr>
        <w:widowControl/>
        <w:tabs>
          <w:tab w:val="left" w:pos="1560"/>
        </w:tabs>
        <w:ind w:firstLine="2310" w:firstLineChars="110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三者共同作用产生的可能</w:t>
      </w:r>
    </w:p>
    <w:p>
      <w:pPr>
        <w:widowControl/>
        <w:tabs>
          <w:tab w:val="left" w:pos="1560"/>
        </w:tabs>
        <w:spacing w:line="320" w:lineRule="exact"/>
        <w:ind w:firstLine="1785" w:firstLineChars="8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（6）对照组与实验组3</w:t>
      </w:r>
    </w:p>
    <w:p>
      <w:pPr>
        <w:snapToGrid w:val="0"/>
        <w:spacing w:line="400" w:lineRule="exact"/>
        <w:rPr>
          <w:rFonts w:eastAsia="方正书宋_GBK"/>
          <w:color w:val="auto"/>
          <w:kern w:val="0"/>
          <w:szCs w:val="21"/>
          <w:lang w:val="pl-PL"/>
        </w:rPr>
      </w:pPr>
    </w:p>
    <w:p>
      <w:pPr>
        <w:snapToGrid w:val="0"/>
        <w:spacing w:line="400" w:lineRule="exac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w:t>38.</w: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4</w:t>
      </w:r>
      <w:r>
        <w:rPr>
          <w:rFonts w:hint="eastAsia" w:eastAsia="方正书宋_GBK"/>
          <w:color w:val="auto"/>
          <w:kern w:val="0"/>
          <w:szCs w:val="21"/>
          <w:lang w:val="pl-PL"/>
        </w:rPr>
        <w:t>分）（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）4.4</w:t>
      </w:r>
    </w:p>
    <w:p>
      <w:pPr>
        <w:snapToGrid w:val="0"/>
        <w:spacing w:line="400" w:lineRule="exact"/>
        <w:ind w:firstLine="735" w:firstLineChars="35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（2）</w:t>
      </w:r>
      <w:r>
        <w:rPr>
          <w:rFonts w:eastAsia="方正书宋_GBK"/>
          <w:color w:val="auto"/>
          <w:kern w:val="0"/>
          <w:szCs w:val="21"/>
          <w:lang w:val="pl-PL"/>
        </w:rPr>
        <w:t>[</w:t>
      </w:r>
      <w:r>
        <w:rPr>
          <w:rFonts w:hint="eastAsia" w:eastAsia="方正书宋_GBK"/>
          <w:color w:val="auto"/>
          <w:kern w:val="0"/>
          <w:szCs w:val="21"/>
          <w:lang w:val="pl-PL"/>
        </w:rPr>
        <w:t>解</w:t>
      </w:r>
      <w:r>
        <w:rPr>
          <w:rFonts w:eastAsia="方正书宋_GBK"/>
          <w:color w:val="auto"/>
          <w:kern w:val="0"/>
          <w:szCs w:val="21"/>
          <w:lang w:val="pl-PL"/>
        </w:rPr>
        <w:t xml:space="preserve">] </w:t>
      </w:r>
      <w:r>
        <w:rPr>
          <w:rFonts w:hint="eastAsia" w:eastAsia="方正书宋_GBK"/>
          <w:color w:val="auto"/>
          <w:kern w:val="0"/>
          <w:szCs w:val="21"/>
          <w:lang w:val="pl-PL"/>
        </w:rPr>
        <w:t>设：样品中Na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C</w:t>
      </w:r>
      <w:r>
        <w:rPr>
          <w:rFonts w:eastAsia="方正书宋_GBK"/>
          <w:color w:val="auto"/>
          <w:kern w:val="0"/>
          <w:szCs w:val="21"/>
          <w:lang w:val="pl-PL"/>
        </w:rPr>
        <w:t>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3</w:t>
      </w:r>
      <w:r>
        <w:rPr>
          <w:rFonts w:hint="eastAsia" w:eastAsia="方正书宋_GBK"/>
          <w:color w:val="auto"/>
          <w:kern w:val="0"/>
          <w:szCs w:val="21"/>
          <w:lang w:val="pl-PL"/>
        </w:rPr>
        <w:t>的质量为</w:t>
      </w:r>
      <w:r>
        <w:rPr>
          <w:rFonts w:eastAsia="方正书宋_GBK"/>
          <w:color w:val="auto"/>
          <w:kern w:val="0"/>
          <w:szCs w:val="21"/>
          <w:lang w:val="pl-PL"/>
        </w:rPr>
        <w:t>x</w:t>
      </w:r>
      <w:r>
        <w:rPr>
          <w:rFonts w:hint="eastAsia" w:eastAsia="方正书宋_GBK"/>
          <w:color w:val="auto"/>
          <w:kern w:val="0"/>
          <w:szCs w:val="21"/>
          <w:lang w:val="pl-PL"/>
        </w:rPr>
        <w:t>，</w:t>
      </w:r>
      <w:r>
        <w:rPr>
          <w:rFonts w:eastAsia="方正书宋_GBK"/>
          <w:color w:val="auto"/>
          <w:kern w:val="0"/>
          <w:szCs w:val="21"/>
          <w:lang w:val="pl-PL"/>
        </w:rPr>
        <w:t>反应生成</w:t>
      </w:r>
      <w:r>
        <w:rPr>
          <w:rFonts w:hint="eastAsia" w:eastAsia="方正书宋_GBK"/>
          <w:color w:val="auto"/>
          <w:kern w:val="0"/>
          <w:szCs w:val="21"/>
          <w:lang w:val="pl-PL"/>
        </w:rPr>
        <w:t>NaCl的质量为y。</w:t>
      </w:r>
    </w:p>
    <w:p>
      <w:pPr>
        <w:snapToGrid w:val="0"/>
        <w:spacing w:line="400" w:lineRule="exact"/>
        <w:ind w:firstLine="1680" w:firstLineChars="8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2021840</wp:posOffset>
                </wp:positionH>
                <wp:positionV relativeFrom="paragraph">
                  <wp:posOffset>132080</wp:posOffset>
                </wp:positionV>
                <wp:extent cx="269875" cy="28575"/>
                <wp:effectExtent l="0" t="0" r="0" b="0"/>
                <wp:wrapNone/>
                <wp:docPr id="128" name="组合 17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126" name="直线 173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7" name="直线 174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2" o:spid="_x0000_s1026" o:spt="203" alt="学科网(www.zxxk.com)--教育资源门户，提供试卷、教案、课件、论文、素材及各类教学资源下载，还有大量而丰富的教学相关资讯！" style="position:absolute;left:0pt;margin-left:159.2pt;margin-top:10.4pt;height:2.25pt;width:21.25pt;z-index:251819008;mso-width-relative:page;mso-height-relative:page;" coordorigin="2931,8154" coordsize="540,45" o:gfxdata="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kya3+tkAAAAJAQAADwAAAAAAAAABACAAAAAiAAAAZHJzL2Rvd25yZXYu&#10;eG1sUEsBAhQAFAAAAAgAh07iQMqYjzQXAwAAdwcAAA4AAAAAAAAAAQAgAAAAKAEAAGRycy9lMm9E&#10;b2MueG1sUEsFBgAAAAAGAAYAWQEAALEGAAAAAA==&#10;">
                <o:lock v:ext="edit" aspectratio="f"/>
                <v:line id="直线 173" o:spid="_x0000_s1026" o:spt="20" style="position:absolute;left:2931;top:8154;height:0;width:540;" filled="f" stroked="t" coordsize="21600,21600" o:gfxdata="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7fio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74" o:spid="_x0000_s1026" o:spt="20" style="position:absolute;left:2931;top:8199;height:0;width:540;" filled="f" stroked="t" coordsize="21600,21600" o:gfxdata="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KFdM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Na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C</w:t>
      </w:r>
      <w:r>
        <w:rPr>
          <w:rFonts w:eastAsia="方正书宋_GBK"/>
          <w:color w:val="auto"/>
          <w:kern w:val="0"/>
          <w:szCs w:val="21"/>
          <w:lang w:val="pl-PL"/>
        </w:rPr>
        <w:t>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3</w:t>
      </w:r>
      <w:r>
        <w:rPr>
          <w:rFonts w:eastAsia="方正书宋_GBK"/>
          <w:color w:val="auto"/>
          <w:kern w:val="0"/>
          <w:szCs w:val="21"/>
          <w:lang w:val="pl-PL"/>
        </w:rPr>
        <w:t xml:space="preserve">+ </w:t>
      </w:r>
      <w:r>
        <w:rPr>
          <w:rFonts w:hint="eastAsia" w:eastAsia="方正书宋_GBK"/>
          <w:color w:val="auto"/>
          <w:kern w:val="0"/>
          <w:szCs w:val="21"/>
          <w:lang w:val="pl-PL"/>
        </w:rPr>
        <w:t>2HCl2NaCl</w:t>
      </w:r>
      <w:r>
        <w:rPr>
          <w:rFonts w:eastAsia="方正书宋_GBK"/>
          <w:color w:val="auto"/>
          <w:kern w:val="0"/>
          <w:szCs w:val="21"/>
          <w:lang w:val="pl-PL"/>
        </w:rPr>
        <w:t xml:space="preserve"> + H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kern w:val="0"/>
          <w:szCs w:val="21"/>
          <w:lang w:val="pl-PL"/>
        </w:rPr>
        <w:t>O+</w:t>
      </w:r>
      <w:r>
        <w:rPr>
          <w:rFonts w:hint="eastAsia" w:eastAsia="方正书宋_GBK"/>
          <w:color w:val="auto"/>
          <w:kern w:val="0"/>
          <w:szCs w:val="21"/>
          <w:lang w:val="pl-PL"/>
        </w:rPr>
        <w:t xml:space="preserve"> CO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2</w:t>
      </w: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3704590</wp:posOffset>
                </wp:positionH>
                <wp:positionV relativeFrom="paragraph">
                  <wp:posOffset>3810</wp:posOffset>
                </wp:positionV>
                <wp:extent cx="1452880" cy="476250"/>
                <wp:effectExtent l="0" t="0" r="0" b="0"/>
                <wp:wrapNone/>
                <wp:docPr id="153" name="文本框 19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288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left="420" w:hanging="420" w:hangingChars="200"/>
                            </w:pPr>
                            <w:r>
                              <w:t>……………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 w:ascii="方正书宋_GBK" w:eastAsia="方正书宋_GBK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99" o:spid="_x0000_s1026" o:spt="202" alt="学科网(www.zxxk.com)--教育资源门户，提供试卷、教案、课件、论文、素材及各类教学资源下载，还有大量而丰富的教学相关资讯！" type="#_x0000_t202" style="position:absolute;left:0pt;margin-left:291.7pt;margin-top:0.3pt;height:37.5pt;width:114.4pt;z-index:251827200;mso-width-relative:page;mso-height-relative:page;" filled="f" stroked="f" coordsize="21600,21600" o:gfxdata="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2pWsm1AAAAAcBAAAPAAAA&#10;AAAAAAEAIAAAACIAAABkcnMvZG93bnJldi54bWxQSwECFAAUAAAACACHTuJA5W+8iVICAAC/AwAA&#10;DgAAAAAAAAABACAAAAAjAQAAZHJzL2Uyb0RvYy54bWxQSwUGAAAAAAYABgBZAQAA5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left="420" w:hanging="420" w:hangingChars="200"/>
                      </w:pPr>
                      <w:r>
                        <w:t>……………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1</w:t>
                      </w:r>
                      <w:r>
                        <w:rPr>
                          <w:rFonts w:hint="eastAsia" w:ascii="方正书宋_GBK" w:eastAsia="方正书宋_GBK"/>
                        </w:rPr>
                        <w:t>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3626485</wp:posOffset>
                </wp:positionH>
                <wp:positionV relativeFrom="paragraph">
                  <wp:posOffset>113030</wp:posOffset>
                </wp:positionV>
                <wp:extent cx="107950" cy="323850"/>
                <wp:effectExtent l="0" t="4445" r="6350" b="14605"/>
                <wp:wrapNone/>
                <wp:docPr id="154" name="自选图形 20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323850"/>
                        </a:xfrm>
                        <a:prstGeom prst="righ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0" o:spid="_x0000_s1026" o:spt="88" alt="学科网(www.zxxk.com)--教育资源门户，提供试卷、教案、课件、论文、素材及各类教学资源下载，还有大量而丰富的教学相关资讯！" type="#_x0000_t88" style="position:absolute;left:0pt;margin-left:285.55pt;margin-top:8.9pt;height:25.5pt;width:8.5pt;z-index:251828224;mso-width-relative:page;mso-height-relative:page;" filled="f" stroked="t" coordsize="21600,21600" o:gfxdata="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FxdhA7ZAAAACQEAAA8AAAAA&#10;AAAAAQAgAAAAIgAAAGRycy9kb3ducmV2LnhtbFBLAQIUABQAAAAIAIdO4kCUPORavgIAAK8EAAAO&#10;AAAAAAAAAAEAIAAAACgBAABkcnMvZTJvRG9jLnhtbFBLBQYAAAAABgAGAFkBAABYBgAAAAA=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106  117         44</w:t>
      </w: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w:t>x</w:t>
      </w:r>
      <w:r>
        <w:rPr>
          <w:rFonts w:hint="eastAsia" w:eastAsia="方正书宋_GBK"/>
          <w:color w:val="auto"/>
          <w:kern w:val="0"/>
          <w:szCs w:val="21"/>
          <w:lang w:val="pl-PL"/>
        </w:rPr>
        <w:t>y</w:t>
      </w:r>
      <w:r>
        <w:rPr>
          <w:rFonts w:eastAsia="方正书宋_GBK"/>
          <w:color w:val="auto"/>
          <w:kern w:val="0"/>
          <w:szCs w:val="21"/>
          <w:lang w:val="pl-PL"/>
        </w:rPr>
        <w:tab/>
      </w:r>
      <w:r>
        <w:rPr>
          <w:rFonts w:hint="eastAsia" w:eastAsia="方正书宋_GBK"/>
          <w:color w:val="auto"/>
          <w:kern w:val="0"/>
          <w:szCs w:val="21"/>
          <w:lang w:val="pl-PL"/>
        </w:rPr>
        <w:t>4.4g</w:t>
      </w: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3008630</wp:posOffset>
                </wp:positionH>
                <wp:positionV relativeFrom="paragraph">
                  <wp:posOffset>27940</wp:posOffset>
                </wp:positionV>
                <wp:extent cx="1452880" cy="476250"/>
                <wp:effectExtent l="0" t="0" r="0" b="0"/>
                <wp:wrapNone/>
                <wp:docPr id="195" name="文本框 24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288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left="420" w:hanging="420" w:hangingChars="200"/>
                            </w:pPr>
                            <w:r>
                              <w:t>……………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 w:ascii="方正书宋_GBK" w:eastAsia="方正书宋_GBK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41" o:spid="_x0000_s1026" o:spt="202" alt="学科网(www.zxxk.com)--教育资源门户，提供试卷、教案、课件、论文、素材及各类教学资源下载，还有大量而丰富的教学相关资讯！" type="#_x0000_t202" style="position:absolute;left:0pt;margin-left:236.9pt;margin-top:2.2pt;height:37.5pt;width:114.4pt;z-index:251841536;mso-width-relative:page;mso-height-relative:page;" filled="f" stroked="f" coordsize="21600,21600" o:gfxdata="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mB8nC1QAAAAgBAAAPAAAA&#10;AAAAAAEAIAAAACIAAABkcnMvZG93bnJldi54bWxQSwECFAAUAAAACACHTuJAk+Q29VECAAC/AwAA&#10;DgAAAAAAAAABACAAAAAkAQAAZHJzL2Uyb0RvYy54bWxQSwUGAAAAAAYABgBZAQAA5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left="420" w:hanging="420" w:hangingChars="200"/>
                      </w:pPr>
                      <w:r>
                        <w:t>……………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1</w:t>
                      </w:r>
                      <w:r>
                        <w:rPr>
                          <w:rFonts w:hint="eastAsia" w:ascii="方正书宋_GBK" w:eastAsia="方正书宋_GBK"/>
                        </w:rPr>
                        <w:t>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2419985</wp:posOffset>
                </wp:positionH>
                <wp:positionV relativeFrom="paragraph">
                  <wp:posOffset>76200</wp:posOffset>
                </wp:positionV>
                <wp:extent cx="640080" cy="448310"/>
                <wp:effectExtent l="0" t="0" r="0" b="0"/>
                <wp:wrapNone/>
                <wp:docPr id="194" name="组合 23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" cy="448310"/>
                          <a:chOff x="5867" y="9701"/>
                          <a:chExt cx="823" cy="706"/>
                        </a:xfrm>
                      </wpg:grpSpPr>
                      <wpg:grpSp>
                        <wpg:cNvPr id="192" name="组合 237"/>
                        <wpg:cNvGrpSpPr/>
                        <wpg:grpSpPr>
                          <a:xfrm>
                            <a:off x="5867" y="9701"/>
                            <a:ext cx="672" cy="456"/>
                            <a:chOff x="5867" y="9701"/>
                            <a:chExt cx="672" cy="456"/>
                          </a:xfrm>
                        </wpg:grpSpPr>
                        <wps:wsp>
                          <wps:cNvPr id="190" name="文本框 238"/>
                          <wps:cNvSpPr txBox="1"/>
                          <wps:spPr>
                            <a:xfrm>
                              <a:off x="5867" y="9701"/>
                              <a:ext cx="672" cy="4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44</w:t>
                                </w:r>
                              </w:p>
                            </w:txbxContent>
                          </wps:txbx>
                          <wps:bodyPr upright="1">
                            <a:spAutoFit/>
                          </wps:bodyPr>
                        </wps:wsp>
                        <wps:wsp>
                          <wps:cNvPr id="191" name="自选图形 239"/>
                          <wps:cNvCnPr/>
                          <wps:spPr>
                            <a:xfrm>
                              <a:off x="5987" y="10035"/>
                              <a:ext cx="51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193" name="文本框 240"/>
                        <wps:cNvSpPr txBox="1"/>
                        <wps:spPr>
                          <a:xfrm>
                            <a:off x="5917" y="9951"/>
                            <a:ext cx="773" cy="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4.4</w:t>
                              </w:r>
                              <w:r>
                                <w:t>g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6" o:spid="_x0000_s1026" o:spt="203" alt="学科网(www.zxxk.com)--教育资源门户，提供试卷、教案、课件、论文、素材及各类教学资源下载，还有大量而丰富的教学相关资讯！" style="position:absolute;left:0pt;margin-left:190.55pt;margin-top:6pt;height:35.3pt;width:50.4pt;z-index:251840512;mso-width-relative:page;mso-height-relative:page;" coordorigin="5867,9701" coordsize="823,706" o:gfxdata="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">
                <o:lock v:ext="edit" aspectratio="f"/>
                <v:group id="组合 237" o:spid="_x0000_s1026" o:spt="203" style="position:absolute;left:5867;top:9701;height:456;width:672;" coordorigin="5867,9701" coordsize="672,456" o:gfxdata="UEsDBAoAAAAAAIdO4kAAAAAAAAAAAAAAAAAEAAAAZHJzL1BLAwQUAAAACACHTuJA+g4zur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P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oOM7q7AAAA3A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238" o:spid="_x0000_s1026" o:spt="202" type="#_x0000_t202" style="position:absolute;left:5867;top:9701;height:456;width:672;" filled="f" stroked="f" coordsize="21600,21600" o:gfxdata="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AIPO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r>
                            <w:rPr>
                              <w:rFonts w:hint="eastAsia"/>
                            </w:rPr>
                            <w:t>44</w:t>
                          </w:r>
                        </w:p>
                      </w:txbxContent>
                    </v:textbox>
                  </v:shape>
                  <v:shape id="自选图形 239" o:spid="_x0000_s1026" o:spt="32" type="#_x0000_t32" style="position:absolute;left:5987;top:10035;height:0;width:510;" filled="f" stroked="t" coordsize="21600,21600" o:gfxdata="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cFAe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shape id="文本框 240" o:spid="_x0000_s1026" o:spt="202" type="#_x0000_t202" style="position:absolute;left:5917;top:9951;height:456;width:773;" filled="f" stroked="f" coordsize="21600,21600" o:gfxdata="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Ur6E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4.4</w:t>
                        </w:r>
                        <w: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2226945</wp:posOffset>
                </wp:positionH>
                <wp:positionV relativeFrom="paragraph">
                  <wp:posOffset>141605</wp:posOffset>
                </wp:positionV>
                <wp:extent cx="361315" cy="289560"/>
                <wp:effectExtent l="0" t="0" r="0" b="0"/>
                <wp:wrapNone/>
                <wp:docPr id="189" name="文本框 23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＝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35" o:spid="_x0000_s1026" o:spt="202" alt="学科网(www.zxxk.com)--教育资源门户，提供试卷、教案、课件、论文、素材及各类教学资源下载，还有大量而丰富的教学相关资讯！" type="#_x0000_t202" style="position:absolute;left:0pt;margin-left:175.35pt;margin-top:11.15pt;height:22.8pt;width:28.45pt;z-index:251839488;mso-width-relative:page;mso-height-relative:page;" filled="f" stroked="f" coordsize="21600,21600" o:gfxdata="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Jmw&#10;647XAAAACQEAAA8AAAAAAAAAAQAgAAAAIgAAAGRycy9kb3ducmV2LnhtbFBLAQIUABQAAAAIAIdO&#10;4kCc2U12XQIAANgDAAAOAAAAAAAAAAEAIAAAACYBAABkcnMvZTJvRG9jLnhtbFBLBQYAAAAABgAG&#10;AFkBAAD1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76835</wp:posOffset>
                </wp:positionV>
                <wp:extent cx="426720" cy="429260"/>
                <wp:effectExtent l="0" t="0" r="0" b="0"/>
                <wp:wrapNone/>
                <wp:docPr id="146" name="组合 18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" cy="429260"/>
                          <a:chOff x="4982" y="9701"/>
                          <a:chExt cx="672" cy="676"/>
                        </a:xfrm>
                      </wpg:grpSpPr>
                      <wps:wsp>
                        <wps:cNvPr id="143" name="文本框 190"/>
                        <wps:cNvSpPr txBox="1"/>
                        <wps:spPr>
                          <a:xfrm>
                            <a:off x="4982" y="9701"/>
                            <a:ext cx="672" cy="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106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144" name="自选图形 191"/>
                        <wps:cNvCnPr/>
                        <wps:spPr>
                          <a:xfrm>
                            <a:off x="5052" y="10035"/>
                            <a:ext cx="51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5" name="文本框 192"/>
                        <wps:cNvSpPr txBox="1"/>
                        <wps:spPr>
                          <a:xfrm>
                            <a:off x="5122" y="9921"/>
                            <a:ext cx="482" cy="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9" o:spid="_x0000_s1026" o:spt="203" alt="学科网(www.zxxk.com)--教育资源门户，提供试卷、教案、课件、论文、素材及各类教学资源下载，还有大量而丰富的教学相关资讯！" style="position:absolute;left:0pt;margin-left:99.35pt;margin-top:6.05pt;height:33.8pt;width:33.6pt;z-index:251824128;mso-width-relative:page;mso-height-relative:page;" coordorigin="4982,9701" coordsize="672,676" o:gfxdata="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Au4ReDZAAAACQEAAA8AAAAA&#10;AAAAAQAgAAAAIgAAAGRycy9kb3ducmV2LnhtbFBLAQIUABQAAAAIAIdO4kBRiajtogMAAKsIAAAO&#10;AAAAAAAAAAEAIAAAACgBAABkcnMvZTJvRG9jLnhtbFBLBQYAAAAABgAGAFkBAAA8BwAAAAA=&#10;">
                <o:lock v:ext="edit" aspectratio="f"/>
                <v:shape id="文本框 190" o:spid="_x0000_s1026" o:spt="202" type="#_x0000_t202" style="position:absolute;left:4982;top:9701;height:456;width:672;" filled="f" stroked="f" coordsize="21600,21600" o:gfxdata="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+MpLD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106</w:t>
                        </w:r>
                      </w:p>
                    </w:txbxContent>
                  </v:textbox>
                </v:shape>
                <v:shape id="自选图形 191" o:spid="_x0000_s1026" o:spt="32" type="#_x0000_t32" style="position:absolute;left:5052;top:10035;height:0;width:510;" filled="f" stroked="t" coordsize="21600,21600" o:gfxdata="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Sjj6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192" o:spid="_x0000_s1026" o:spt="202" type="#_x0000_t202" style="position:absolute;left:5122;top:9921;height:456;width:482;" filled="f" stroked="f" coordsize="21600,21600" o:gfxdata="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l68s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1785620</wp:posOffset>
                </wp:positionH>
                <wp:positionV relativeFrom="paragraph">
                  <wp:posOffset>76835</wp:posOffset>
                </wp:positionV>
                <wp:extent cx="640080" cy="448310"/>
                <wp:effectExtent l="0" t="0" r="0" b="0"/>
                <wp:wrapNone/>
                <wp:docPr id="151" name="组合 19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" cy="448310"/>
                          <a:chOff x="5867" y="9701"/>
                          <a:chExt cx="823" cy="706"/>
                        </a:xfrm>
                      </wpg:grpSpPr>
                      <wpg:grpSp>
                        <wpg:cNvPr id="149" name="组合 194"/>
                        <wpg:cNvGrpSpPr/>
                        <wpg:grpSpPr>
                          <a:xfrm>
                            <a:off x="5867" y="9701"/>
                            <a:ext cx="672" cy="456"/>
                            <a:chOff x="5867" y="9701"/>
                            <a:chExt cx="672" cy="456"/>
                          </a:xfrm>
                        </wpg:grpSpPr>
                        <wps:wsp>
                          <wps:cNvPr id="147" name="文本框 195"/>
                          <wps:cNvSpPr txBox="1"/>
                          <wps:spPr>
                            <a:xfrm>
                              <a:off x="5867" y="9701"/>
                              <a:ext cx="672" cy="4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 xml:space="preserve"> 1</w:t>
                                </w:r>
                                <w:r>
                                  <w:rPr>
                                    <w:rFonts w:hint="eastAsia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upright="1">
                            <a:spAutoFit/>
                          </wps:bodyPr>
                        </wps:wsp>
                        <wps:wsp>
                          <wps:cNvPr id="148" name="自选图形 196"/>
                          <wps:cNvCnPr/>
                          <wps:spPr>
                            <a:xfrm>
                              <a:off x="5987" y="10035"/>
                              <a:ext cx="51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150" name="文本框 197"/>
                        <wps:cNvSpPr txBox="1"/>
                        <wps:spPr>
                          <a:xfrm>
                            <a:off x="5917" y="9951"/>
                            <a:ext cx="773" cy="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210" w:firstLineChars="100"/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3" o:spid="_x0000_s1026" o:spt="203" alt="学科网(www.zxxk.com)--教育资源门户，提供试卷、教案、课件、论文、素材及各类教学资源下载，还有大量而丰富的教学相关资讯！" style="position:absolute;left:0pt;margin-left:140.6pt;margin-top:6.05pt;height:35.3pt;width:50.4pt;z-index:251825152;mso-width-relative:page;mso-height-relative:page;" coordorigin="5867,9701" coordsize="823,706" o:gfxdata="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">
                <o:lock v:ext="edit" aspectratio="f"/>
                <v:group id="组合 194" o:spid="_x0000_s1026" o:spt="203" style="position:absolute;left:5867;top:9701;height:456;width:672;" coordorigin="5867,9701" coordsize="672,456" o:gfxdata="UEsDBAoAAAAAAIdO4kAAAAAAAAAAAAAAAAAEAAAAZHJzL1BLAwQUAAAACACHTuJAisqNjL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H/5C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rKjY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195" o:spid="_x0000_s1026" o:spt="202" type="#_x0000_t202" style="position:absolute;left:5867;top:9701;height:456;width:672;" filled="f" stroked="f" coordsize="21600,21600" o:gfxdata="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CZTA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r>
                            <w:t xml:space="preserve"> 1</w:t>
                          </w:r>
                          <w:r>
                            <w:rPr>
                              <w:rFonts w:hint="eastAsia"/>
                            </w:rPr>
                            <w:t>17</w:t>
                          </w:r>
                        </w:p>
                      </w:txbxContent>
                    </v:textbox>
                  </v:shape>
                  <v:shape id="自选图形 196" o:spid="_x0000_s1026" o:spt="32" type="#_x0000_t32" style="position:absolute;left:5987;top:10035;height:0;width:510;" filled="f" stroked="t" coordsize="21600,21600" o:gfxdata="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F+EO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shape id="文本框 197" o:spid="_x0000_s1026" o:spt="202" type="#_x0000_t202" style="position:absolute;left:5917;top:9951;height:456;width:773;" filled="f" stroked="f" coordsize="21600,21600" o:gfxdata="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s5mmm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ind w:firstLine="210" w:firstLineChars="100"/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1577340</wp:posOffset>
                </wp:positionH>
                <wp:positionV relativeFrom="paragraph">
                  <wp:posOffset>146685</wp:posOffset>
                </wp:positionV>
                <wp:extent cx="361315" cy="289560"/>
                <wp:effectExtent l="0" t="0" r="0" b="0"/>
                <wp:wrapNone/>
                <wp:docPr id="152" name="文本框 19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＝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8" o:spid="_x0000_s1026" o:spt="202" alt="学科网(www.zxxk.com)--教育资源门户，提供试卷、教案、课件、论文、素材及各类教学资源下载，还有大量而丰富的教学相关资讯！" type="#_x0000_t202" style="position:absolute;left:0pt;margin-left:124.2pt;margin-top:11.55pt;height:22.8pt;width:28.45pt;z-index:251826176;mso-width-relative:page;mso-height-relative:page;" filled="f" stroked="f" coordsize="21600,21600" o:gfxdata="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r&#10;xMPa2AAAAAkBAAAPAAAAAAAAAAEAIAAAACIAAABkcnMvZG93bnJldi54bWxQSwECFAAUAAAACACH&#10;TuJAzE4fLF0CAADYAwAADgAAAAAAAAABACAAAAAnAQAAZHJzL2Uyb0RvYy54bWxQSwUGAAAAAAYA&#10;BgBZAQAA9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＝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4413250</wp:posOffset>
                </wp:positionH>
                <wp:positionV relativeFrom="paragraph">
                  <wp:posOffset>132080</wp:posOffset>
                </wp:positionV>
                <wp:extent cx="867410" cy="476250"/>
                <wp:effectExtent l="0" t="0" r="0" b="0"/>
                <wp:wrapNone/>
                <wp:docPr id="155" name="文本框 20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741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left="420" w:hanging="420" w:hangingChars="200"/>
                            </w:pPr>
                            <w:r>
                              <w:t>……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 w:ascii="方正书宋_GBK" w:eastAsia="方正书宋_GBK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01" o:spid="_x0000_s1026" o:spt="202" alt="学科网(www.zxxk.com)--教育资源门户，提供试卷、教案、课件、论文、素材及各类教学资源下载，还有大量而丰富的教学相关资讯！" type="#_x0000_t202" style="position:absolute;left:0pt;margin-left:347.5pt;margin-top:10.4pt;height:37.5pt;width:68.3pt;z-index:251829248;mso-width-relative:page;mso-height-relative:page;" filled="f" stroked="f" coordsize="21600,21600" o:gfxdata="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/thNz1wAAAAkBAAAPAAAA&#10;AAAAAAEAIAAAACIAAABkcnMvZG93bnJldi54bWxQSwECFAAUAAAACACHTuJATew3nk8CAAC+AwAA&#10;DgAAAAAAAAABACAAAAAmAQAAZHJzL2Uyb0RvYy54bWxQSwUGAAAAAAYABgBZAQAA5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left="420" w:hanging="420" w:hangingChars="200"/>
                      </w:pPr>
                      <w:r>
                        <w:t>……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1</w:t>
                      </w:r>
                      <w:r>
                        <w:rPr>
                          <w:rFonts w:hint="eastAsia" w:ascii="方正书宋_GBK" w:eastAsia="方正书宋_GBK"/>
                        </w:rPr>
                        <w:t>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w:t xml:space="preserve">                        x</w:t>
      </w:r>
      <w:r>
        <w:rPr>
          <w:rFonts w:hint="eastAsia" w:eastAsia="方正书宋_GBK"/>
          <w:color w:val="auto"/>
          <w:kern w:val="0"/>
          <w:szCs w:val="21"/>
          <w:lang w:val="pl-PL"/>
        </w:rPr>
        <w:t>＝10.6</w:t>
      </w:r>
      <w:r>
        <w:rPr>
          <w:rFonts w:eastAsia="方正书宋_GBK"/>
          <w:color w:val="auto"/>
          <w:kern w:val="0"/>
          <w:szCs w:val="21"/>
          <w:lang w:val="pl-PL"/>
        </w:rPr>
        <w:t>g</w:t>
      </w:r>
      <w:r>
        <w:rPr>
          <w:rFonts w:hint="eastAsia" w:eastAsia="方正书宋_GBK"/>
          <w:color w:val="auto"/>
          <w:kern w:val="0"/>
          <w:szCs w:val="21"/>
          <w:lang w:val="pl-PL"/>
        </w:rPr>
        <w:t xml:space="preserve">    y=11.7g</w:t>
      </w: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w:t>最终得到的氯化钠溶液中，溶质的质量=（</w:t>
      </w:r>
      <w:r>
        <w:rPr>
          <w:rFonts w:hint="eastAsia" w:eastAsia="方正书宋_GBK"/>
          <w:color w:val="auto"/>
          <w:kern w:val="0"/>
          <w:szCs w:val="21"/>
          <w:lang w:val="pl-PL"/>
        </w:rPr>
        <w:t>12g-10.6g）+11.7=13.1g</w:t>
      </w: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答：</w:t>
      </w:r>
      <w:r>
        <w:rPr>
          <w:rFonts w:eastAsia="方正书宋_GBK"/>
          <w:color w:val="auto"/>
          <w:kern w:val="0"/>
          <w:szCs w:val="21"/>
          <w:lang w:val="pl-PL"/>
        </w:rPr>
        <w:t>最终得到的氯化钠溶液中，溶质的质量为</w:t>
      </w:r>
      <w:r>
        <w:rPr>
          <w:rFonts w:hint="eastAsia" w:eastAsia="方正书宋_GBK"/>
          <w:color w:val="auto"/>
          <w:kern w:val="0"/>
          <w:szCs w:val="21"/>
          <w:lang w:val="pl-PL"/>
        </w:rPr>
        <w:t>13.1g。</w:t>
      </w:r>
    </w:p>
    <w:p>
      <w:pPr>
        <w:spacing w:line="480" w:lineRule="auto"/>
        <w:ind w:firstLine="315" w:firstLineChars="150"/>
        <w:rPr>
          <w:color w:val="auto"/>
          <w:szCs w:val="21"/>
        </w:rPr>
      </w:pP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宋三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B3+CAJSymbolA">
    <w:altName w:val="Times New Roman"/>
    <w:panose1 w:val="00000000000000000000"/>
    <w:charset w:val="00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书宋_GBK">
    <w:altName w:val="仿宋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魏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B7"/>
    <w:rsid w:val="00002B9D"/>
    <w:rsid w:val="00002EA5"/>
    <w:rsid w:val="0000307D"/>
    <w:rsid w:val="00003550"/>
    <w:rsid w:val="00004B06"/>
    <w:rsid w:val="00005531"/>
    <w:rsid w:val="0000565B"/>
    <w:rsid w:val="00012003"/>
    <w:rsid w:val="000151C5"/>
    <w:rsid w:val="00015A9E"/>
    <w:rsid w:val="00015BAB"/>
    <w:rsid w:val="000161B0"/>
    <w:rsid w:val="00016FD6"/>
    <w:rsid w:val="000174EB"/>
    <w:rsid w:val="00017649"/>
    <w:rsid w:val="00017CB1"/>
    <w:rsid w:val="000200D6"/>
    <w:rsid w:val="000202E9"/>
    <w:rsid w:val="00021337"/>
    <w:rsid w:val="000216A5"/>
    <w:rsid w:val="000233A4"/>
    <w:rsid w:val="000234BD"/>
    <w:rsid w:val="00023651"/>
    <w:rsid w:val="00023DEB"/>
    <w:rsid w:val="00023E22"/>
    <w:rsid w:val="00023FB9"/>
    <w:rsid w:val="00024445"/>
    <w:rsid w:val="00025587"/>
    <w:rsid w:val="00026E83"/>
    <w:rsid w:val="00030702"/>
    <w:rsid w:val="00030E8F"/>
    <w:rsid w:val="00031020"/>
    <w:rsid w:val="00031E9A"/>
    <w:rsid w:val="00032A55"/>
    <w:rsid w:val="00032B89"/>
    <w:rsid w:val="00032E57"/>
    <w:rsid w:val="000332E8"/>
    <w:rsid w:val="00033ABA"/>
    <w:rsid w:val="00033D36"/>
    <w:rsid w:val="0003431F"/>
    <w:rsid w:val="00034353"/>
    <w:rsid w:val="00035C6B"/>
    <w:rsid w:val="00035C8E"/>
    <w:rsid w:val="00035D9B"/>
    <w:rsid w:val="00036BE0"/>
    <w:rsid w:val="00041988"/>
    <w:rsid w:val="00041FAB"/>
    <w:rsid w:val="00042E03"/>
    <w:rsid w:val="00042EF4"/>
    <w:rsid w:val="0004711C"/>
    <w:rsid w:val="00047FB4"/>
    <w:rsid w:val="00051526"/>
    <w:rsid w:val="00051802"/>
    <w:rsid w:val="00052B4F"/>
    <w:rsid w:val="000533F0"/>
    <w:rsid w:val="000534EF"/>
    <w:rsid w:val="00053781"/>
    <w:rsid w:val="00053A5E"/>
    <w:rsid w:val="00054725"/>
    <w:rsid w:val="00055120"/>
    <w:rsid w:val="00057245"/>
    <w:rsid w:val="00060451"/>
    <w:rsid w:val="0006136E"/>
    <w:rsid w:val="00061C0B"/>
    <w:rsid w:val="00066F8D"/>
    <w:rsid w:val="000672BE"/>
    <w:rsid w:val="000676AD"/>
    <w:rsid w:val="00067BCF"/>
    <w:rsid w:val="00067CF6"/>
    <w:rsid w:val="00070517"/>
    <w:rsid w:val="0007085B"/>
    <w:rsid w:val="00070AAA"/>
    <w:rsid w:val="00071834"/>
    <w:rsid w:val="00072203"/>
    <w:rsid w:val="00073205"/>
    <w:rsid w:val="00073D1C"/>
    <w:rsid w:val="000740FE"/>
    <w:rsid w:val="000745B9"/>
    <w:rsid w:val="00075558"/>
    <w:rsid w:val="000766F1"/>
    <w:rsid w:val="00077219"/>
    <w:rsid w:val="000801C8"/>
    <w:rsid w:val="00080826"/>
    <w:rsid w:val="0008213A"/>
    <w:rsid w:val="00083F66"/>
    <w:rsid w:val="000871AC"/>
    <w:rsid w:val="000874E7"/>
    <w:rsid w:val="00087512"/>
    <w:rsid w:val="0009067D"/>
    <w:rsid w:val="00090DB4"/>
    <w:rsid w:val="00091316"/>
    <w:rsid w:val="00091C71"/>
    <w:rsid w:val="000939B6"/>
    <w:rsid w:val="00093ABF"/>
    <w:rsid w:val="000961CB"/>
    <w:rsid w:val="00096EEF"/>
    <w:rsid w:val="0009734E"/>
    <w:rsid w:val="00097E03"/>
    <w:rsid w:val="000A0BDC"/>
    <w:rsid w:val="000A36E6"/>
    <w:rsid w:val="000A42F9"/>
    <w:rsid w:val="000A49ED"/>
    <w:rsid w:val="000A4BD7"/>
    <w:rsid w:val="000A61BD"/>
    <w:rsid w:val="000A74D7"/>
    <w:rsid w:val="000A7A5D"/>
    <w:rsid w:val="000B2535"/>
    <w:rsid w:val="000B2592"/>
    <w:rsid w:val="000B3C01"/>
    <w:rsid w:val="000B3FFA"/>
    <w:rsid w:val="000B550D"/>
    <w:rsid w:val="000B58D6"/>
    <w:rsid w:val="000B5D1F"/>
    <w:rsid w:val="000B5E55"/>
    <w:rsid w:val="000B680B"/>
    <w:rsid w:val="000B6DED"/>
    <w:rsid w:val="000C17D3"/>
    <w:rsid w:val="000C3521"/>
    <w:rsid w:val="000C407C"/>
    <w:rsid w:val="000C5E95"/>
    <w:rsid w:val="000D076C"/>
    <w:rsid w:val="000D18EA"/>
    <w:rsid w:val="000D21A1"/>
    <w:rsid w:val="000D235F"/>
    <w:rsid w:val="000D2CEA"/>
    <w:rsid w:val="000D2D49"/>
    <w:rsid w:val="000D3E69"/>
    <w:rsid w:val="000D41A0"/>
    <w:rsid w:val="000D47CA"/>
    <w:rsid w:val="000D4E35"/>
    <w:rsid w:val="000D5166"/>
    <w:rsid w:val="000D6627"/>
    <w:rsid w:val="000D6898"/>
    <w:rsid w:val="000E19E7"/>
    <w:rsid w:val="000E1BF3"/>
    <w:rsid w:val="000E3814"/>
    <w:rsid w:val="000E47B0"/>
    <w:rsid w:val="000E4E03"/>
    <w:rsid w:val="000E5C0C"/>
    <w:rsid w:val="000E7263"/>
    <w:rsid w:val="000E7C15"/>
    <w:rsid w:val="000F0497"/>
    <w:rsid w:val="000F0787"/>
    <w:rsid w:val="000F5460"/>
    <w:rsid w:val="000F567B"/>
    <w:rsid w:val="000F6B3B"/>
    <w:rsid w:val="0010028E"/>
    <w:rsid w:val="00100DA5"/>
    <w:rsid w:val="00101197"/>
    <w:rsid w:val="001016CC"/>
    <w:rsid w:val="001017BE"/>
    <w:rsid w:val="001019EB"/>
    <w:rsid w:val="00102262"/>
    <w:rsid w:val="001022C7"/>
    <w:rsid w:val="001047A9"/>
    <w:rsid w:val="001048BF"/>
    <w:rsid w:val="00104F4A"/>
    <w:rsid w:val="001052CA"/>
    <w:rsid w:val="001053E9"/>
    <w:rsid w:val="001073E4"/>
    <w:rsid w:val="0011082C"/>
    <w:rsid w:val="00111550"/>
    <w:rsid w:val="001149BC"/>
    <w:rsid w:val="00114A10"/>
    <w:rsid w:val="001169F1"/>
    <w:rsid w:val="0012026E"/>
    <w:rsid w:val="00120659"/>
    <w:rsid w:val="001219D1"/>
    <w:rsid w:val="00121B79"/>
    <w:rsid w:val="00121E02"/>
    <w:rsid w:val="00125777"/>
    <w:rsid w:val="00125E2F"/>
    <w:rsid w:val="001260F0"/>
    <w:rsid w:val="00127612"/>
    <w:rsid w:val="0012769B"/>
    <w:rsid w:val="00127EDB"/>
    <w:rsid w:val="001306CD"/>
    <w:rsid w:val="001315B1"/>
    <w:rsid w:val="001319FB"/>
    <w:rsid w:val="00132287"/>
    <w:rsid w:val="00134287"/>
    <w:rsid w:val="00134C54"/>
    <w:rsid w:val="00136C87"/>
    <w:rsid w:val="00137098"/>
    <w:rsid w:val="0013788E"/>
    <w:rsid w:val="00137A93"/>
    <w:rsid w:val="0014017F"/>
    <w:rsid w:val="00140528"/>
    <w:rsid w:val="0014098D"/>
    <w:rsid w:val="00142548"/>
    <w:rsid w:val="0014283F"/>
    <w:rsid w:val="00142A7B"/>
    <w:rsid w:val="00144029"/>
    <w:rsid w:val="00144609"/>
    <w:rsid w:val="00146907"/>
    <w:rsid w:val="00146B1B"/>
    <w:rsid w:val="00146CED"/>
    <w:rsid w:val="00150499"/>
    <w:rsid w:val="00152E50"/>
    <w:rsid w:val="0015390B"/>
    <w:rsid w:val="00155A0C"/>
    <w:rsid w:val="00155E9D"/>
    <w:rsid w:val="0016025B"/>
    <w:rsid w:val="0016067B"/>
    <w:rsid w:val="001624E6"/>
    <w:rsid w:val="00163DE1"/>
    <w:rsid w:val="00166579"/>
    <w:rsid w:val="00166741"/>
    <w:rsid w:val="00166C40"/>
    <w:rsid w:val="00167059"/>
    <w:rsid w:val="001671EA"/>
    <w:rsid w:val="001677F6"/>
    <w:rsid w:val="00167A48"/>
    <w:rsid w:val="00170275"/>
    <w:rsid w:val="00170C08"/>
    <w:rsid w:val="00171999"/>
    <w:rsid w:val="001719B8"/>
    <w:rsid w:val="00172CDC"/>
    <w:rsid w:val="00172D85"/>
    <w:rsid w:val="00172F73"/>
    <w:rsid w:val="00176704"/>
    <w:rsid w:val="00176FC4"/>
    <w:rsid w:val="00177CFA"/>
    <w:rsid w:val="00183514"/>
    <w:rsid w:val="00183989"/>
    <w:rsid w:val="00183C81"/>
    <w:rsid w:val="00184AE7"/>
    <w:rsid w:val="00185C90"/>
    <w:rsid w:val="00192249"/>
    <w:rsid w:val="00194A7E"/>
    <w:rsid w:val="00194C5C"/>
    <w:rsid w:val="00195388"/>
    <w:rsid w:val="00195D16"/>
    <w:rsid w:val="001971FD"/>
    <w:rsid w:val="00197DE0"/>
    <w:rsid w:val="001A0408"/>
    <w:rsid w:val="001A089A"/>
    <w:rsid w:val="001A17C3"/>
    <w:rsid w:val="001A1858"/>
    <w:rsid w:val="001A1990"/>
    <w:rsid w:val="001A1CC0"/>
    <w:rsid w:val="001A20B4"/>
    <w:rsid w:val="001A3532"/>
    <w:rsid w:val="001A3C03"/>
    <w:rsid w:val="001A4E8A"/>
    <w:rsid w:val="001B148D"/>
    <w:rsid w:val="001B1A76"/>
    <w:rsid w:val="001B4804"/>
    <w:rsid w:val="001B7A24"/>
    <w:rsid w:val="001B7E54"/>
    <w:rsid w:val="001C13EB"/>
    <w:rsid w:val="001C161B"/>
    <w:rsid w:val="001C2F3F"/>
    <w:rsid w:val="001C6453"/>
    <w:rsid w:val="001D06CE"/>
    <w:rsid w:val="001D0898"/>
    <w:rsid w:val="001D0B56"/>
    <w:rsid w:val="001D134D"/>
    <w:rsid w:val="001D3615"/>
    <w:rsid w:val="001E04E0"/>
    <w:rsid w:val="001E1A47"/>
    <w:rsid w:val="001E231E"/>
    <w:rsid w:val="001E2D69"/>
    <w:rsid w:val="001E30B1"/>
    <w:rsid w:val="001E31E7"/>
    <w:rsid w:val="001E3B13"/>
    <w:rsid w:val="001E4956"/>
    <w:rsid w:val="001E5A6D"/>
    <w:rsid w:val="001F0029"/>
    <w:rsid w:val="001F007C"/>
    <w:rsid w:val="001F00A3"/>
    <w:rsid w:val="001F2630"/>
    <w:rsid w:val="001F2E40"/>
    <w:rsid w:val="001F451A"/>
    <w:rsid w:val="001F5AF0"/>
    <w:rsid w:val="001F6EB5"/>
    <w:rsid w:val="00202FCF"/>
    <w:rsid w:val="002050EE"/>
    <w:rsid w:val="002055E7"/>
    <w:rsid w:val="002060B6"/>
    <w:rsid w:val="00211165"/>
    <w:rsid w:val="0021295E"/>
    <w:rsid w:val="0021467E"/>
    <w:rsid w:val="00216A83"/>
    <w:rsid w:val="00216EA9"/>
    <w:rsid w:val="00217712"/>
    <w:rsid w:val="00217CAF"/>
    <w:rsid w:val="002206EF"/>
    <w:rsid w:val="00222282"/>
    <w:rsid w:val="00222B5E"/>
    <w:rsid w:val="00223B00"/>
    <w:rsid w:val="00223B80"/>
    <w:rsid w:val="00223BC1"/>
    <w:rsid w:val="00224CE1"/>
    <w:rsid w:val="00224D16"/>
    <w:rsid w:val="002255A1"/>
    <w:rsid w:val="0022652D"/>
    <w:rsid w:val="00226BF5"/>
    <w:rsid w:val="00230342"/>
    <w:rsid w:val="002329DE"/>
    <w:rsid w:val="00233088"/>
    <w:rsid w:val="002334FF"/>
    <w:rsid w:val="00235147"/>
    <w:rsid w:val="00235A88"/>
    <w:rsid w:val="00235D94"/>
    <w:rsid w:val="00236A0F"/>
    <w:rsid w:val="002379FA"/>
    <w:rsid w:val="00237C25"/>
    <w:rsid w:val="00237C87"/>
    <w:rsid w:val="00237E9A"/>
    <w:rsid w:val="002403DE"/>
    <w:rsid w:val="0024107E"/>
    <w:rsid w:val="00241BFD"/>
    <w:rsid w:val="00243FB7"/>
    <w:rsid w:val="00244DB0"/>
    <w:rsid w:val="00245726"/>
    <w:rsid w:val="002464B2"/>
    <w:rsid w:val="00251EDA"/>
    <w:rsid w:val="00252930"/>
    <w:rsid w:val="00253131"/>
    <w:rsid w:val="002549C3"/>
    <w:rsid w:val="00254DE4"/>
    <w:rsid w:val="0025519E"/>
    <w:rsid w:val="00256DD3"/>
    <w:rsid w:val="002602E5"/>
    <w:rsid w:val="00260854"/>
    <w:rsid w:val="00261AAE"/>
    <w:rsid w:val="00262841"/>
    <w:rsid w:val="00262BC5"/>
    <w:rsid w:val="00262E8D"/>
    <w:rsid w:val="002636B6"/>
    <w:rsid w:val="00263870"/>
    <w:rsid w:val="00264209"/>
    <w:rsid w:val="002650E4"/>
    <w:rsid w:val="0026569B"/>
    <w:rsid w:val="00265919"/>
    <w:rsid w:val="00265F08"/>
    <w:rsid w:val="0026628C"/>
    <w:rsid w:val="00266905"/>
    <w:rsid w:val="0027520F"/>
    <w:rsid w:val="00275A45"/>
    <w:rsid w:val="00276255"/>
    <w:rsid w:val="00280122"/>
    <w:rsid w:val="00281C8A"/>
    <w:rsid w:val="00283A5A"/>
    <w:rsid w:val="00284EA7"/>
    <w:rsid w:val="002850C5"/>
    <w:rsid w:val="0028635A"/>
    <w:rsid w:val="00287984"/>
    <w:rsid w:val="002916BF"/>
    <w:rsid w:val="00293F55"/>
    <w:rsid w:val="00295D21"/>
    <w:rsid w:val="002972D1"/>
    <w:rsid w:val="00297D30"/>
    <w:rsid w:val="00297DDD"/>
    <w:rsid w:val="002A173B"/>
    <w:rsid w:val="002A1A10"/>
    <w:rsid w:val="002A1DA5"/>
    <w:rsid w:val="002A384D"/>
    <w:rsid w:val="002A5CCC"/>
    <w:rsid w:val="002A6757"/>
    <w:rsid w:val="002A7538"/>
    <w:rsid w:val="002A7588"/>
    <w:rsid w:val="002B1135"/>
    <w:rsid w:val="002B114D"/>
    <w:rsid w:val="002B1DD9"/>
    <w:rsid w:val="002B1EC0"/>
    <w:rsid w:val="002B6CA4"/>
    <w:rsid w:val="002C0785"/>
    <w:rsid w:val="002C1610"/>
    <w:rsid w:val="002C3BA5"/>
    <w:rsid w:val="002C65FA"/>
    <w:rsid w:val="002C6CCB"/>
    <w:rsid w:val="002C7B0E"/>
    <w:rsid w:val="002D1D32"/>
    <w:rsid w:val="002D3E0A"/>
    <w:rsid w:val="002D51BF"/>
    <w:rsid w:val="002D66E2"/>
    <w:rsid w:val="002D6F50"/>
    <w:rsid w:val="002E0085"/>
    <w:rsid w:val="002E0224"/>
    <w:rsid w:val="002E1AE9"/>
    <w:rsid w:val="002E2CC5"/>
    <w:rsid w:val="002E36ED"/>
    <w:rsid w:val="002E3C1A"/>
    <w:rsid w:val="002E5A11"/>
    <w:rsid w:val="002E6626"/>
    <w:rsid w:val="002E7042"/>
    <w:rsid w:val="002E7FEC"/>
    <w:rsid w:val="002F02E0"/>
    <w:rsid w:val="002F0D1B"/>
    <w:rsid w:val="002F20B9"/>
    <w:rsid w:val="002F219B"/>
    <w:rsid w:val="002F3665"/>
    <w:rsid w:val="002F3765"/>
    <w:rsid w:val="002F4414"/>
    <w:rsid w:val="002F46CA"/>
    <w:rsid w:val="002F4A32"/>
    <w:rsid w:val="002F6034"/>
    <w:rsid w:val="002F7EA7"/>
    <w:rsid w:val="0030115F"/>
    <w:rsid w:val="00305699"/>
    <w:rsid w:val="00307EFA"/>
    <w:rsid w:val="00312712"/>
    <w:rsid w:val="003146DD"/>
    <w:rsid w:val="00314EB1"/>
    <w:rsid w:val="003151E3"/>
    <w:rsid w:val="0031533F"/>
    <w:rsid w:val="00320091"/>
    <w:rsid w:val="003208A7"/>
    <w:rsid w:val="0032214A"/>
    <w:rsid w:val="00322E55"/>
    <w:rsid w:val="00323E00"/>
    <w:rsid w:val="003242BE"/>
    <w:rsid w:val="00325846"/>
    <w:rsid w:val="00325FA4"/>
    <w:rsid w:val="003261AD"/>
    <w:rsid w:val="00326478"/>
    <w:rsid w:val="00327F6E"/>
    <w:rsid w:val="0033298B"/>
    <w:rsid w:val="00332A2A"/>
    <w:rsid w:val="003332C7"/>
    <w:rsid w:val="00333B95"/>
    <w:rsid w:val="003342F0"/>
    <w:rsid w:val="00334F85"/>
    <w:rsid w:val="003357DA"/>
    <w:rsid w:val="00335D9F"/>
    <w:rsid w:val="003372F5"/>
    <w:rsid w:val="00340057"/>
    <w:rsid w:val="00342D28"/>
    <w:rsid w:val="003432F9"/>
    <w:rsid w:val="00344316"/>
    <w:rsid w:val="00344386"/>
    <w:rsid w:val="00344610"/>
    <w:rsid w:val="003447B6"/>
    <w:rsid w:val="00344BDE"/>
    <w:rsid w:val="003463CE"/>
    <w:rsid w:val="00346500"/>
    <w:rsid w:val="00347F27"/>
    <w:rsid w:val="00350556"/>
    <w:rsid w:val="00353CD7"/>
    <w:rsid w:val="00354F21"/>
    <w:rsid w:val="00354F52"/>
    <w:rsid w:val="0035577B"/>
    <w:rsid w:val="003559D8"/>
    <w:rsid w:val="003572BB"/>
    <w:rsid w:val="00360159"/>
    <w:rsid w:val="00360C5A"/>
    <w:rsid w:val="00362CE3"/>
    <w:rsid w:val="0036402F"/>
    <w:rsid w:val="00364E94"/>
    <w:rsid w:val="00364EFB"/>
    <w:rsid w:val="00365025"/>
    <w:rsid w:val="00365146"/>
    <w:rsid w:val="00365E15"/>
    <w:rsid w:val="00367342"/>
    <w:rsid w:val="00367968"/>
    <w:rsid w:val="00370301"/>
    <w:rsid w:val="003728BB"/>
    <w:rsid w:val="003735B8"/>
    <w:rsid w:val="00374EAC"/>
    <w:rsid w:val="0037502D"/>
    <w:rsid w:val="00375EB3"/>
    <w:rsid w:val="003811E4"/>
    <w:rsid w:val="00381C40"/>
    <w:rsid w:val="00382219"/>
    <w:rsid w:val="00382EAE"/>
    <w:rsid w:val="00386681"/>
    <w:rsid w:val="00386B32"/>
    <w:rsid w:val="00391321"/>
    <w:rsid w:val="003922ED"/>
    <w:rsid w:val="00392E8D"/>
    <w:rsid w:val="0039594C"/>
    <w:rsid w:val="003960BA"/>
    <w:rsid w:val="00396280"/>
    <w:rsid w:val="00397BB6"/>
    <w:rsid w:val="003A27A4"/>
    <w:rsid w:val="003A67D7"/>
    <w:rsid w:val="003B03B9"/>
    <w:rsid w:val="003B49AA"/>
    <w:rsid w:val="003B4FBE"/>
    <w:rsid w:val="003B5D7C"/>
    <w:rsid w:val="003B689A"/>
    <w:rsid w:val="003C1BE5"/>
    <w:rsid w:val="003C5055"/>
    <w:rsid w:val="003C5D27"/>
    <w:rsid w:val="003C7564"/>
    <w:rsid w:val="003C7D99"/>
    <w:rsid w:val="003D0D79"/>
    <w:rsid w:val="003D14AF"/>
    <w:rsid w:val="003D2586"/>
    <w:rsid w:val="003E078D"/>
    <w:rsid w:val="003E101A"/>
    <w:rsid w:val="003E1190"/>
    <w:rsid w:val="003E418A"/>
    <w:rsid w:val="003E6B56"/>
    <w:rsid w:val="003E7F60"/>
    <w:rsid w:val="003F0925"/>
    <w:rsid w:val="003F0958"/>
    <w:rsid w:val="003F1030"/>
    <w:rsid w:val="003F3290"/>
    <w:rsid w:val="003F3B13"/>
    <w:rsid w:val="003F4A11"/>
    <w:rsid w:val="003F4DFE"/>
    <w:rsid w:val="003F58A6"/>
    <w:rsid w:val="003F604F"/>
    <w:rsid w:val="003F770C"/>
    <w:rsid w:val="003F7AEE"/>
    <w:rsid w:val="00400FF3"/>
    <w:rsid w:val="00401639"/>
    <w:rsid w:val="004028A3"/>
    <w:rsid w:val="00403318"/>
    <w:rsid w:val="00403359"/>
    <w:rsid w:val="004037AB"/>
    <w:rsid w:val="00404FC3"/>
    <w:rsid w:val="0040546A"/>
    <w:rsid w:val="004061A7"/>
    <w:rsid w:val="00406BD1"/>
    <w:rsid w:val="00407D6F"/>
    <w:rsid w:val="004106AF"/>
    <w:rsid w:val="00412660"/>
    <w:rsid w:val="00413A32"/>
    <w:rsid w:val="00416660"/>
    <w:rsid w:val="0042081B"/>
    <w:rsid w:val="004213C3"/>
    <w:rsid w:val="00424C0B"/>
    <w:rsid w:val="00425F35"/>
    <w:rsid w:val="004263DD"/>
    <w:rsid w:val="00426FFF"/>
    <w:rsid w:val="004274A9"/>
    <w:rsid w:val="004310F9"/>
    <w:rsid w:val="00434AEA"/>
    <w:rsid w:val="00435465"/>
    <w:rsid w:val="00435A39"/>
    <w:rsid w:val="00435DA0"/>
    <w:rsid w:val="00437EEF"/>
    <w:rsid w:val="0044063D"/>
    <w:rsid w:val="004423DB"/>
    <w:rsid w:val="00444249"/>
    <w:rsid w:val="004446AA"/>
    <w:rsid w:val="0044477D"/>
    <w:rsid w:val="0044500D"/>
    <w:rsid w:val="004500C7"/>
    <w:rsid w:val="00450324"/>
    <w:rsid w:val="00450C58"/>
    <w:rsid w:val="00450DDF"/>
    <w:rsid w:val="0045416C"/>
    <w:rsid w:val="00454E38"/>
    <w:rsid w:val="004552F7"/>
    <w:rsid w:val="00455CFB"/>
    <w:rsid w:val="0045752B"/>
    <w:rsid w:val="00461958"/>
    <w:rsid w:val="00461B14"/>
    <w:rsid w:val="004625E8"/>
    <w:rsid w:val="00462894"/>
    <w:rsid w:val="004631D4"/>
    <w:rsid w:val="00463248"/>
    <w:rsid w:val="004632FF"/>
    <w:rsid w:val="004635A6"/>
    <w:rsid w:val="004669FC"/>
    <w:rsid w:val="00467781"/>
    <w:rsid w:val="00467953"/>
    <w:rsid w:val="00467E04"/>
    <w:rsid w:val="004708C5"/>
    <w:rsid w:val="00471624"/>
    <w:rsid w:val="00471F2F"/>
    <w:rsid w:val="00472CC0"/>
    <w:rsid w:val="00473229"/>
    <w:rsid w:val="004758C0"/>
    <w:rsid w:val="00476879"/>
    <w:rsid w:val="00477BC1"/>
    <w:rsid w:val="00477DA1"/>
    <w:rsid w:val="004827A8"/>
    <w:rsid w:val="00482A48"/>
    <w:rsid w:val="00482F82"/>
    <w:rsid w:val="0048379E"/>
    <w:rsid w:val="0048677E"/>
    <w:rsid w:val="004867B6"/>
    <w:rsid w:val="00490D90"/>
    <w:rsid w:val="00490F6A"/>
    <w:rsid w:val="00491EEB"/>
    <w:rsid w:val="0049210B"/>
    <w:rsid w:val="00493705"/>
    <w:rsid w:val="00493CDF"/>
    <w:rsid w:val="00494773"/>
    <w:rsid w:val="004950FA"/>
    <w:rsid w:val="00496F62"/>
    <w:rsid w:val="00496F96"/>
    <w:rsid w:val="004A09CB"/>
    <w:rsid w:val="004A1E2C"/>
    <w:rsid w:val="004A3661"/>
    <w:rsid w:val="004A4D1B"/>
    <w:rsid w:val="004A5FDB"/>
    <w:rsid w:val="004A67BE"/>
    <w:rsid w:val="004A7395"/>
    <w:rsid w:val="004B09E1"/>
    <w:rsid w:val="004B0AB7"/>
    <w:rsid w:val="004B38C2"/>
    <w:rsid w:val="004B419C"/>
    <w:rsid w:val="004B481C"/>
    <w:rsid w:val="004C0473"/>
    <w:rsid w:val="004C217D"/>
    <w:rsid w:val="004C3280"/>
    <w:rsid w:val="004D09CE"/>
    <w:rsid w:val="004D1371"/>
    <w:rsid w:val="004D227F"/>
    <w:rsid w:val="004D29BC"/>
    <w:rsid w:val="004D5224"/>
    <w:rsid w:val="004D527C"/>
    <w:rsid w:val="004D6A15"/>
    <w:rsid w:val="004D7304"/>
    <w:rsid w:val="004E12D6"/>
    <w:rsid w:val="004E19B6"/>
    <w:rsid w:val="004E2132"/>
    <w:rsid w:val="004E2B47"/>
    <w:rsid w:val="004E44F4"/>
    <w:rsid w:val="004E5DD0"/>
    <w:rsid w:val="004E65D8"/>
    <w:rsid w:val="004E6B6F"/>
    <w:rsid w:val="004F0165"/>
    <w:rsid w:val="004F0B1B"/>
    <w:rsid w:val="004F1855"/>
    <w:rsid w:val="004F1D84"/>
    <w:rsid w:val="004F2528"/>
    <w:rsid w:val="004F4F07"/>
    <w:rsid w:val="004F61C4"/>
    <w:rsid w:val="004F6CA1"/>
    <w:rsid w:val="004F7833"/>
    <w:rsid w:val="004F79C8"/>
    <w:rsid w:val="00500CF7"/>
    <w:rsid w:val="00500DB0"/>
    <w:rsid w:val="00502E63"/>
    <w:rsid w:val="00505CF1"/>
    <w:rsid w:val="00506112"/>
    <w:rsid w:val="0050612D"/>
    <w:rsid w:val="005065CF"/>
    <w:rsid w:val="00506864"/>
    <w:rsid w:val="00506AF7"/>
    <w:rsid w:val="00507118"/>
    <w:rsid w:val="005076B3"/>
    <w:rsid w:val="005115C6"/>
    <w:rsid w:val="00512D51"/>
    <w:rsid w:val="005133B8"/>
    <w:rsid w:val="00513F1C"/>
    <w:rsid w:val="005145C4"/>
    <w:rsid w:val="005178D7"/>
    <w:rsid w:val="00520422"/>
    <w:rsid w:val="00521750"/>
    <w:rsid w:val="00521ADB"/>
    <w:rsid w:val="00527D81"/>
    <w:rsid w:val="0053056C"/>
    <w:rsid w:val="00530628"/>
    <w:rsid w:val="00530E5D"/>
    <w:rsid w:val="00531D22"/>
    <w:rsid w:val="00532825"/>
    <w:rsid w:val="00532889"/>
    <w:rsid w:val="00532980"/>
    <w:rsid w:val="00532ED2"/>
    <w:rsid w:val="0053463B"/>
    <w:rsid w:val="00536EA6"/>
    <w:rsid w:val="005372C1"/>
    <w:rsid w:val="005404B2"/>
    <w:rsid w:val="00541E54"/>
    <w:rsid w:val="005444A9"/>
    <w:rsid w:val="005445C3"/>
    <w:rsid w:val="005458AA"/>
    <w:rsid w:val="005473B4"/>
    <w:rsid w:val="005505AC"/>
    <w:rsid w:val="00550756"/>
    <w:rsid w:val="0055086A"/>
    <w:rsid w:val="00551BFE"/>
    <w:rsid w:val="00552C58"/>
    <w:rsid w:val="00553E50"/>
    <w:rsid w:val="00554640"/>
    <w:rsid w:val="00554E85"/>
    <w:rsid w:val="00555D03"/>
    <w:rsid w:val="00556160"/>
    <w:rsid w:val="00561227"/>
    <w:rsid w:val="0056480C"/>
    <w:rsid w:val="00565151"/>
    <w:rsid w:val="0056540E"/>
    <w:rsid w:val="00565D22"/>
    <w:rsid w:val="00566DE0"/>
    <w:rsid w:val="00566E14"/>
    <w:rsid w:val="00571F53"/>
    <w:rsid w:val="0057281B"/>
    <w:rsid w:val="00572C3E"/>
    <w:rsid w:val="00573846"/>
    <w:rsid w:val="00575801"/>
    <w:rsid w:val="0057581D"/>
    <w:rsid w:val="00577EF6"/>
    <w:rsid w:val="00581790"/>
    <w:rsid w:val="005820F5"/>
    <w:rsid w:val="0058245B"/>
    <w:rsid w:val="00583A6E"/>
    <w:rsid w:val="0058445A"/>
    <w:rsid w:val="00584835"/>
    <w:rsid w:val="00584FC9"/>
    <w:rsid w:val="00585C6D"/>
    <w:rsid w:val="00586D1A"/>
    <w:rsid w:val="00587DAA"/>
    <w:rsid w:val="0059060C"/>
    <w:rsid w:val="005909FF"/>
    <w:rsid w:val="00591315"/>
    <w:rsid w:val="00591535"/>
    <w:rsid w:val="00591CFF"/>
    <w:rsid w:val="00591D37"/>
    <w:rsid w:val="005949C3"/>
    <w:rsid w:val="0059532E"/>
    <w:rsid w:val="0059597A"/>
    <w:rsid w:val="005A00D9"/>
    <w:rsid w:val="005A0353"/>
    <w:rsid w:val="005A06F0"/>
    <w:rsid w:val="005A0737"/>
    <w:rsid w:val="005A3B00"/>
    <w:rsid w:val="005A4EA8"/>
    <w:rsid w:val="005A7B56"/>
    <w:rsid w:val="005B0FF9"/>
    <w:rsid w:val="005B260F"/>
    <w:rsid w:val="005B3237"/>
    <w:rsid w:val="005B463E"/>
    <w:rsid w:val="005B5872"/>
    <w:rsid w:val="005B5D54"/>
    <w:rsid w:val="005B73FF"/>
    <w:rsid w:val="005B7E8B"/>
    <w:rsid w:val="005C1302"/>
    <w:rsid w:val="005C4CDD"/>
    <w:rsid w:val="005C5584"/>
    <w:rsid w:val="005C685F"/>
    <w:rsid w:val="005C7CCA"/>
    <w:rsid w:val="005D01E0"/>
    <w:rsid w:val="005D1B4C"/>
    <w:rsid w:val="005D4EB1"/>
    <w:rsid w:val="005E0AAF"/>
    <w:rsid w:val="005E1977"/>
    <w:rsid w:val="005E46CB"/>
    <w:rsid w:val="005E6CDA"/>
    <w:rsid w:val="005E7236"/>
    <w:rsid w:val="005E7344"/>
    <w:rsid w:val="005F04F1"/>
    <w:rsid w:val="005F43B9"/>
    <w:rsid w:val="005F50AE"/>
    <w:rsid w:val="005F5909"/>
    <w:rsid w:val="005F59B7"/>
    <w:rsid w:val="005F7A03"/>
    <w:rsid w:val="0060204A"/>
    <w:rsid w:val="006024B2"/>
    <w:rsid w:val="0060252B"/>
    <w:rsid w:val="00603C8E"/>
    <w:rsid w:val="00603D7E"/>
    <w:rsid w:val="00604652"/>
    <w:rsid w:val="00604B47"/>
    <w:rsid w:val="00604EFC"/>
    <w:rsid w:val="00605F34"/>
    <w:rsid w:val="0060608C"/>
    <w:rsid w:val="006078AC"/>
    <w:rsid w:val="00607B81"/>
    <w:rsid w:val="00611FFE"/>
    <w:rsid w:val="00612A17"/>
    <w:rsid w:val="00614A48"/>
    <w:rsid w:val="00620D43"/>
    <w:rsid w:val="00621E87"/>
    <w:rsid w:val="00624F57"/>
    <w:rsid w:val="00625A8A"/>
    <w:rsid w:val="006263EE"/>
    <w:rsid w:val="006276C1"/>
    <w:rsid w:val="006312ED"/>
    <w:rsid w:val="0063232D"/>
    <w:rsid w:val="00632C7E"/>
    <w:rsid w:val="00633B23"/>
    <w:rsid w:val="00634D85"/>
    <w:rsid w:val="00634ED6"/>
    <w:rsid w:val="0063597F"/>
    <w:rsid w:val="00637741"/>
    <w:rsid w:val="006430C6"/>
    <w:rsid w:val="00643E11"/>
    <w:rsid w:val="00644351"/>
    <w:rsid w:val="00647AFF"/>
    <w:rsid w:val="00650763"/>
    <w:rsid w:val="00650845"/>
    <w:rsid w:val="006509D3"/>
    <w:rsid w:val="00652B9D"/>
    <w:rsid w:val="00653616"/>
    <w:rsid w:val="0065416B"/>
    <w:rsid w:val="00656AA0"/>
    <w:rsid w:val="006576C9"/>
    <w:rsid w:val="00657877"/>
    <w:rsid w:val="00660DD1"/>
    <w:rsid w:val="0066248C"/>
    <w:rsid w:val="0066249A"/>
    <w:rsid w:val="0066375D"/>
    <w:rsid w:val="006638E1"/>
    <w:rsid w:val="0066561B"/>
    <w:rsid w:val="006666E6"/>
    <w:rsid w:val="00666AC0"/>
    <w:rsid w:val="006670B5"/>
    <w:rsid w:val="00670020"/>
    <w:rsid w:val="00670C53"/>
    <w:rsid w:val="00673252"/>
    <w:rsid w:val="00677348"/>
    <w:rsid w:val="00677A39"/>
    <w:rsid w:val="006807F5"/>
    <w:rsid w:val="0068120D"/>
    <w:rsid w:val="00682353"/>
    <w:rsid w:val="006846F3"/>
    <w:rsid w:val="00684A3C"/>
    <w:rsid w:val="0068683B"/>
    <w:rsid w:val="0068688C"/>
    <w:rsid w:val="00686D1E"/>
    <w:rsid w:val="00691E52"/>
    <w:rsid w:val="0069225E"/>
    <w:rsid w:val="0069292E"/>
    <w:rsid w:val="00692B1A"/>
    <w:rsid w:val="0069407D"/>
    <w:rsid w:val="00695311"/>
    <w:rsid w:val="00695B71"/>
    <w:rsid w:val="006967F1"/>
    <w:rsid w:val="00696A0D"/>
    <w:rsid w:val="00696C08"/>
    <w:rsid w:val="00696FD5"/>
    <w:rsid w:val="00697E7E"/>
    <w:rsid w:val="006A01B5"/>
    <w:rsid w:val="006A1015"/>
    <w:rsid w:val="006A273F"/>
    <w:rsid w:val="006A4485"/>
    <w:rsid w:val="006B150F"/>
    <w:rsid w:val="006B3068"/>
    <w:rsid w:val="006B4711"/>
    <w:rsid w:val="006B5CFD"/>
    <w:rsid w:val="006B6021"/>
    <w:rsid w:val="006B63E7"/>
    <w:rsid w:val="006B7883"/>
    <w:rsid w:val="006C26E3"/>
    <w:rsid w:val="006C27A3"/>
    <w:rsid w:val="006C3284"/>
    <w:rsid w:val="006C3F82"/>
    <w:rsid w:val="006C4CED"/>
    <w:rsid w:val="006C67C4"/>
    <w:rsid w:val="006D003F"/>
    <w:rsid w:val="006D059B"/>
    <w:rsid w:val="006D17A0"/>
    <w:rsid w:val="006D36AD"/>
    <w:rsid w:val="006D4245"/>
    <w:rsid w:val="006E298F"/>
    <w:rsid w:val="006E2A68"/>
    <w:rsid w:val="006E2B20"/>
    <w:rsid w:val="006E725B"/>
    <w:rsid w:val="006E76F5"/>
    <w:rsid w:val="006E7700"/>
    <w:rsid w:val="006F00B5"/>
    <w:rsid w:val="006F011F"/>
    <w:rsid w:val="006F04CD"/>
    <w:rsid w:val="006F1F1C"/>
    <w:rsid w:val="006F3442"/>
    <w:rsid w:val="006F37BF"/>
    <w:rsid w:val="006F5FE1"/>
    <w:rsid w:val="006F631D"/>
    <w:rsid w:val="006F67B1"/>
    <w:rsid w:val="006F7396"/>
    <w:rsid w:val="006F783B"/>
    <w:rsid w:val="007005BB"/>
    <w:rsid w:val="007009FB"/>
    <w:rsid w:val="00701D30"/>
    <w:rsid w:val="00702814"/>
    <w:rsid w:val="007051AE"/>
    <w:rsid w:val="00705734"/>
    <w:rsid w:val="00706A04"/>
    <w:rsid w:val="00707727"/>
    <w:rsid w:val="007077A1"/>
    <w:rsid w:val="00711C27"/>
    <w:rsid w:val="00714FB2"/>
    <w:rsid w:val="0071533D"/>
    <w:rsid w:val="007154CD"/>
    <w:rsid w:val="00717A72"/>
    <w:rsid w:val="00720186"/>
    <w:rsid w:val="00720D03"/>
    <w:rsid w:val="00720E89"/>
    <w:rsid w:val="007214ED"/>
    <w:rsid w:val="00721A7D"/>
    <w:rsid w:val="00721AB4"/>
    <w:rsid w:val="007220F2"/>
    <w:rsid w:val="00722803"/>
    <w:rsid w:val="00723410"/>
    <w:rsid w:val="00725883"/>
    <w:rsid w:val="00725EDD"/>
    <w:rsid w:val="00726056"/>
    <w:rsid w:val="0072701F"/>
    <w:rsid w:val="0072738C"/>
    <w:rsid w:val="00727C21"/>
    <w:rsid w:val="00730FF5"/>
    <w:rsid w:val="007347DE"/>
    <w:rsid w:val="0073598C"/>
    <w:rsid w:val="00735F2E"/>
    <w:rsid w:val="007361DD"/>
    <w:rsid w:val="00737D7A"/>
    <w:rsid w:val="00740D0F"/>
    <w:rsid w:val="00740DD2"/>
    <w:rsid w:val="0074136A"/>
    <w:rsid w:val="0074173C"/>
    <w:rsid w:val="00742678"/>
    <w:rsid w:val="0074316D"/>
    <w:rsid w:val="0074443A"/>
    <w:rsid w:val="007453AA"/>
    <w:rsid w:val="00745B9C"/>
    <w:rsid w:val="00745F82"/>
    <w:rsid w:val="0074696E"/>
    <w:rsid w:val="00746DED"/>
    <w:rsid w:val="00747827"/>
    <w:rsid w:val="00747EE6"/>
    <w:rsid w:val="00750932"/>
    <w:rsid w:val="007546A6"/>
    <w:rsid w:val="007552BC"/>
    <w:rsid w:val="00756001"/>
    <w:rsid w:val="00760CC6"/>
    <w:rsid w:val="00761C3C"/>
    <w:rsid w:val="00761DC6"/>
    <w:rsid w:val="007638BB"/>
    <w:rsid w:val="00764622"/>
    <w:rsid w:val="00764BCF"/>
    <w:rsid w:val="00765068"/>
    <w:rsid w:val="00765A0A"/>
    <w:rsid w:val="007662E7"/>
    <w:rsid w:val="00766732"/>
    <w:rsid w:val="007667C1"/>
    <w:rsid w:val="007718F8"/>
    <w:rsid w:val="007724B1"/>
    <w:rsid w:val="007752E7"/>
    <w:rsid w:val="007768E4"/>
    <w:rsid w:val="00776E93"/>
    <w:rsid w:val="00780D6A"/>
    <w:rsid w:val="007816FB"/>
    <w:rsid w:val="00781891"/>
    <w:rsid w:val="007824F9"/>
    <w:rsid w:val="00782636"/>
    <w:rsid w:val="00783D0A"/>
    <w:rsid w:val="0078420C"/>
    <w:rsid w:val="00784A8D"/>
    <w:rsid w:val="007868FE"/>
    <w:rsid w:val="0078740C"/>
    <w:rsid w:val="007906BC"/>
    <w:rsid w:val="007907C0"/>
    <w:rsid w:val="007908BA"/>
    <w:rsid w:val="00791430"/>
    <w:rsid w:val="007930F9"/>
    <w:rsid w:val="007932DF"/>
    <w:rsid w:val="00793B04"/>
    <w:rsid w:val="00795947"/>
    <w:rsid w:val="00795B1C"/>
    <w:rsid w:val="00795FA8"/>
    <w:rsid w:val="00796964"/>
    <w:rsid w:val="007A082A"/>
    <w:rsid w:val="007A0AB7"/>
    <w:rsid w:val="007A18F2"/>
    <w:rsid w:val="007A1DA4"/>
    <w:rsid w:val="007A2439"/>
    <w:rsid w:val="007A27BC"/>
    <w:rsid w:val="007A29B5"/>
    <w:rsid w:val="007A2A1D"/>
    <w:rsid w:val="007A2C8F"/>
    <w:rsid w:val="007A3A6A"/>
    <w:rsid w:val="007A6DF1"/>
    <w:rsid w:val="007A7171"/>
    <w:rsid w:val="007A790B"/>
    <w:rsid w:val="007A7CDB"/>
    <w:rsid w:val="007A7D4D"/>
    <w:rsid w:val="007B0FD5"/>
    <w:rsid w:val="007B1A97"/>
    <w:rsid w:val="007B1C10"/>
    <w:rsid w:val="007B2C5B"/>
    <w:rsid w:val="007B36A7"/>
    <w:rsid w:val="007B3D4A"/>
    <w:rsid w:val="007B43E0"/>
    <w:rsid w:val="007B48FF"/>
    <w:rsid w:val="007B530D"/>
    <w:rsid w:val="007C1CD1"/>
    <w:rsid w:val="007C31C9"/>
    <w:rsid w:val="007C4762"/>
    <w:rsid w:val="007C47D5"/>
    <w:rsid w:val="007C520F"/>
    <w:rsid w:val="007C6C55"/>
    <w:rsid w:val="007C6EEF"/>
    <w:rsid w:val="007C6FB7"/>
    <w:rsid w:val="007D07C5"/>
    <w:rsid w:val="007D1BB2"/>
    <w:rsid w:val="007D24CE"/>
    <w:rsid w:val="007D24EB"/>
    <w:rsid w:val="007D2D51"/>
    <w:rsid w:val="007D3A2D"/>
    <w:rsid w:val="007D3D8C"/>
    <w:rsid w:val="007D49E5"/>
    <w:rsid w:val="007D5135"/>
    <w:rsid w:val="007D5631"/>
    <w:rsid w:val="007D5D6B"/>
    <w:rsid w:val="007D6E17"/>
    <w:rsid w:val="007D7F92"/>
    <w:rsid w:val="007E0B28"/>
    <w:rsid w:val="007E26B1"/>
    <w:rsid w:val="007E3785"/>
    <w:rsid w:val="007E3BFB"/>
    <w:rsid w:val="007E5323"/>
    <w:rsid w:val="007E749E"/>
    <w:rsid w:val="007F0287"/>
    <w:rsid w:val="007F12D2"/>
    <w:rsid w:val="007F16EE"/>
    <w:rsid w:val="007F22D3"/>
    <w:rsid w:val="007F3D7A"/>
    <w:rsid w:val="007F7361"/>
    <w:rsid w:val="007F74CA"/>
    <w:rsid w:val="00800C66"/>
    <w:rsid w:val="008011D2"/>
    <w:rsid w:val="00802DE7"/>
    <w:rsid w:val="00804314"/>
    <w:rsid w:val="008044F6"/>
    <w:rsid w:val="008061DD"/>
    <w:rsid w:val="00806CDD"/>
    <w:rsid w:val="00811120"/>
    <w:rsid w:val="00811C41"/>
    <w:rsid w:val="008123D6"/>
    <w:rsid w:val="00812C54"/>
    <w:rsid w:val="00814B4D"/>
    <w:rsid w:val="00815427"/>
    <w:rsid w:val="008172BD"/>
    <w:rsid w:val="00817807"/>
    <w:rsid w:val="0082081F"/>
    <w:rsid w:val="00820A4A"/>
    <w:rsid w:val="00820C57"/>
    <w:rsid w:val="00822027"/>
    <w:rsid w:val="0082231D"/>
    <w:rsid w:val="008224B4"/>
    <w:rsid w:val="008248B7"/>
    <w:rsid w:val="008249C7"/>
    <w:rsid w:val="00824E7A"/>
    <w:rsid w:val="00825AAF"/>
    <w:rsid w:val="00825F1C"/>
    <w:rsid w:val="00826BD5"/>
    <w:rsid w:val="00827D41"/>
    <w:rsid w:val="00827D85"/>
    <w:rsid w:val="00830AEF"/>
    <w:rsid w:val="008335CC"/>
    <w:rsid w:val="0083437A"/>
    <w:rsid w:val="008344C3"/>
    <w:rsid w:val="008377A2"/>
    <w:rsid w:val="00837C56"/>
    <w:rsid w:val="0084086D"/>
    <w:rsid w:val="00842355"/>
    <w:rsid w:val="00842D6D"/>
    <w:rsid w:val="00844AE0"/>
    <w:rsid w:val="00844BCD"/>
    <w:rsid w:val="00846003"/>
    <w:rsid w:val="0084679E"/>
    <w:rsid w:val="00850F89"/>
    <w:rsid w:val="0085111B"/>
    <w:rsid w:val="00852002"/>
    <w:rsid w:val="00852718"/>
    <w:rsid w:val="00852E90"/>
    <w:rsid w:val="0085372B"/>
    <w:rsid w:val="008541C1"/>
    <w:rsid w:val="008553DB"/>
    <w:rsid w:val="00856297"/>
    <w:rsid w:val="00856629"/>
    <w:rsid w:val="008606A6"/>
    <w:rsid w:val="008628C9"/>
    <w:rsid w:val="00862EE3"/>
    <w:rsid w:val="008633D5"/>
    <w:rsid w:val="00864343"/>
    <w:rsid w:val="00866BD1"/>
    <w:rsid w:val="008709D8"/>
    <w:rsid w:val="00870F9F"/>
    <w:rsid w:val="00873075"/>
    <w:rsid w:val="00873089"/>
    <w:rsid w:val="00874BED"/>
    <w:rsid w:val="00875C7C"/>
    <w:rsid w:val="00876F36"/>
    <w:rsid w:val="0087715B"/>
    <w:rsid w:val="00880759"/>
    <w:rsid w:val="00880AC0"/>
    <w:rsid w:val="00882271"/>
    <w:rsid w:val="00883D0C"/>
    <w:rsid w:val="00884053"/>
    <w:rsid w:val="008843E0"/>
    <w:rsid w:val="008859D6"/>
    <w:rsid w:val="00885ECB"/>
    <w:rsid w:val="00886E76"/>
    <w:rsid w:val="00893186"/>
    <w:rsid w:val="008951D3"/>
    <w:rsid w:val="008960AB"/>
    <w:rsid w:val="0089633B"/>
    <w:rsid w:val="008A265F"/>
    <w:rsid w:val="008A41A5"/>
    <w:rsid w:val="008A73A9"/>
    <w:rsid w:val="008B09AC"/>
    <w:rsid w:val="008B0D7D"/>
    <w:rsid w:val="008B2767"/>
    <w:rsid w:val="008B39E6"/>
    <w:rsid w:val="008B4166"/>
    <w:rsid w:val="008B485B"/>
    <w:rsid w:val="008B6681"/>
    <w:rsid w:val="008B71A3"/>
    <w:rsid w:val="008C095E"/>
    <w:rsid w:val="008C27F5"/>
    <w:rsid w:val="008C2C68"/>
    <w:rsid w:val="008C2CA0"/>
    <w:rsid w:val="008C5215"/>
    <w:rsid w:val="008C6C10"/>
    <w:rsid w:val="008C725C"/>
    <w:rsid w:val="008C7C78"/>
    <w:rsid w:val="008C7E51"/>
    <w:rsid w:val="008C7EDD"/>
    <w:rsid w:val="008D0FDF"/>
    <w:rsid w:val="008D1530"/>
    <w:rsid w:val="008D1B66"/>
    <w:rsid w:val="008D1FDD"/>
    <w:rsid w:val="008D248A"/>
    <w:rsid w:val="008D3334"/>
    <w:rsid w:val="008D35AE"/>
    <w:rsid w:val="008D3D44"/>
    <w:rsid w:val="008D44D0"/>
    <w:rsid w:val="008D60E3"/>
    <w:rsid w:val="008D6BF7"/>
    <w:rsid w:val="008D712B"/>
    <w:rsid w:val="008E1CCB"/>
    <w:rsid w:val="008E287F"/>
    <w:rsid w:val="008E482A"/>
    <w:rsid w:val="008E7340"/>
    <w:rsid w:val="008E79C7"/>
    <w:rsid w:val="008E7B86"/>
    <w:rsid w:val="008E7D58"/>
    <w:rsid w:val="008F01B4"/>
    <w:rsid w:val="008F1084"/>
    <w:rsid w:val="008F1338"/>
    <w:rsid w:val="008F17F0"/>
    <w:rsid w:val="008F2073"/>
    <w:rsid w:val="008F27DC"/>
    <w:rsid w:val="008F2D0B"/>
    <w:rsid w:val="008F444D"/>
    <w:rsid w:val="008F5792"/>
    <w:rsid w:val="008F5F00"/>
    <w:rsid w:val="008F658D"/>
    <w:rsid w:val="008F69B0"/>
    <w:rsid w:val="008F7EB1"/>
    <w:rsid w:val="00900328"/>
    <w:rsid w:val="009021DA"/>
    <w:rsid w:val="0090465E"/>
    <w:rsid w:val="00904C75"/>
    <w:rsid w:val="00906F29"/>
    <w:rsid w:val="009077CB"/>
    <w:rsid w:val="00911940"/>
    <w:rsid w:val="00911CDE"/>
    <w:rsid w:val="00912107"/>
    <w:rsid w:val="009127F6"/>
    <w:rsid w:val="009161D9"/>
    <w:rsid w:val="009206A8"/>
    <w:rsid w:val="00920723"/>
    <w:rsid w:val="00921312"/>
    <w:rsid w:val="00921FF9"/>
    <w:rsid w:val="009223E4"/>
    <w:rsid w:val="009236FF"/>
    <w:rsid w:val="00923BC5"/>
    <w:rsid w:val="00923C89"/>
    <w:rsid w:val="00923DA7"/>
    <w:rsid w:val="00924011"/>
    <w:rsid w:val="00926B81"/>
    <w:rsid w:val="00927D49"/>
    <w:rsid w:val="00932698"/>
    <w:rsid w:val="00934811"/>
    <w:rsid w:val="009363CC"/>
    <w:rsid w:val="00941ADE"/>
    <w:rsid w:val="00941B52"/>
    <w:rsid w:val="00941F79"/>
    <w:rsid w:val="00943904"/>
    <w:rsid w:val="00945471"/>
    <w:rsid w:val="0094616E"/>
    <w:rsid w:val="0094628E"/>
    <w:rsid w:val="009466D7"/>
    <w:rsid w:val="00946F54"/>
    <w:rsid w:val="00950362"/>
    <w:rsid w:val="00952548"/>
    <w:rsid w:val="00954645"/>
    <w:rsid w:val="009548BF"/>
    <w:rsid w:val="00955E25"/>
    <w:rsid w:val="00956511"/>
    <w:rsid w:val="00956B06"/>
    <w:rsid w:val="009605C3"/>
    <w:rsid w:val="0096069A"/>
    <w:rsid w:val="009615F5"/>
    <w:rsid w:val="00961BF6"/>
    <w:rsid w:val="00961FB3"/>
    <w:rsid w:val="009649F0"/>
    <w:rsid w:val="009651CD"/>
    <w:rsid w:val="009656D2"/>
    <w:rsid w:val="00967193"/>
    <w:rsid w:val="00967291"/>
    <w:rsid w:val="009702E2"/>
    <w:rsid w:val="0097050A"/>
    <w:rsid w:val="00970D6E"/>
    <w:rsid w:val="0097120E"/>
    <w:rsid w:val="00971F78"/>
    <w:rsid w:val="00972051"/>
    <w:rsid w:val="00972AD1"/>
    <w:rsid w:val="00973619"/>
    <w:rsid w:val="009748EF"/>
    <w:rsid w:val="00975AB3"/>
    <w:rsid w:val="00975FA0"/>
    <w:rsid w:val="00976B62"/>
    <w:rsid w:val="00976EC7"/>
    <w:rsid w:val="00981657"/>
    <w:rsid w:val="009827F9"/>
    <w:rsid w:val="00982DEF"/>
    <w:rsid w:val="00993B72"/>
    <w:rsid w:val="00993FB0"/>
    <w:rsid w:val="0099732D"/>
    <w:rsid w:val="00997933"/>
    <w:rsid w:val="009A0B24"/>
    <w:rsid w:val="009A181F"/>
    <w:rsid w:val="009A182D"/>
    <w:rsid w:val="009A2179"/>
    <w:rsid w:val="009A38FB"/>
    <w:rsid w:val="009A3BC3"/>
    <w:rsid w:val="009A3E33"/>
    <w:rsid w:val="009A4411"/>
    <w:rsid w:val="009A4F03"/>
    <w:rsid w:val="009A5385"/>
    <w:rsid w:val="009A63B0"/>
    <w:rsid w:val="009A6D1D"/>
    <w:rsid w:val="009A7AB5"/>
    <w:rsid w:val="009A7E80"/>
    <w:rsid w:val="009B0F9D"/>
    <w:rsid w:val="009B15A6"/>
    <w:rsid w:val="009B1DAF"/>
    <w:rsid w:val="009B336E"/>
    <w:rsid w:val="009B5138"/>
    <w:rsid w:val="009B5F2E"/>
    <w:rsid w:val="009B6A3A"/>
    <w:rsid w:val="009B7094"/>
    <w:rsid w:val="009C19FF"/>
    <w:rsid w:val="009C1F89"/>
    <w:rsid w:val="009C2E37"/>
    <w:rsid w:val="009C3006"/>
    <w:rsid w:val="009C3D76"/>
    <w:rsid w:val="009C4BEB"/>
    <w:rsid w:val="009C4F43"/>
    <w:rsid w:val="009C78E8"/>
    <w:rsid w:val="009D0148"/>
    <w:rsid w:val="009D0E43"/>
    <w:rsid w:val="009D1526"/>
    <w:rsid w:val="009D4AF5"/>
    <w:rsid w:val="009D5324"/>
    <w:rsid w:val="009D54E1"/>
    <w:rsid w:val="009D5E8F"/>
    <w:rsid w:val="009D7BCB"/>
    <w:rsid w:val="009E0159"/>
    <w:rsid w:val="009E01F0"/>
    <w:rsid w:val="009E058A"/>
    <w:rsid w:val="009E19E6"/>
    <w:rsid w:val="009E1E48"/>
    <w:rsid w:val="009E276F"/>
    <w:rsid w:val="009E2CDC"/>
    <w:rsid w:val="009E2EAE"/>
    <w:rsid w:val="009E3452"/>
    <w:rsid w:val="009E4052"/>
    <w:rsid w:val="009E43CA"/>
    <w:rsid w:val="009E53C7"/>
    <w:rsid w:val="009E5B8B"/>
    <w:rsid w:val="009E5E65"/>
    <w:rsid w:val="009E6314"/>
    <w:rsid w:val="009E665C"/>
    <w:rsid w:val="009F0054"/>
    <w:rsid w:val="009F0D0A"/>
    <w:rsid w:val="009F1012"/>
    <w:rsid w:val="009F1A5F"/>
    <w:rsid w:val="009F1F5C"/>
    <w:rsid w:val="009F2036"/>
    <w:rsid w:val="009F283E"/>
    <w:rsid w:val="009F2CE0"/>
    <w:rsid w:val="009F38C8"/>
    <w:rsid w:val="009F4253"/>
    <w:rsid w:val="009F48B5"/>
    <w:rsid w:val="009F5962"/>
    <w:rsid w:val="009F65B5"/>
    <w:rsid w:val="009F799D"/>
    <w:rsid w:val="009F7D04"/>
    <w:rsid w:val="009F7D8C"/>
    <w:rsid w:val="00A00D12"/>
    <w:rsid w:val="00A01006"/>
    <w:rsid w:val="00A01C9B"/>
    <w:rsid w:val="00A06B91"/>
    <w:rsid w:val="00A07B5A"/>
    <w:rsid w:val="00A1101C"/>
    <w:rsid w:val="00A11B5E"/>
    <w:rsid w:val="00A11F37"/>
    <w:rsid w:val="00A13D43"/>
    <w:rsid w:val="00A14097"/>
    <w:rsid w:val="00A175BB"/>
    <w:rsid w:val="00A216D0"/>
    <w:rsid w:val="00A222E7"/>
    <w:rsid w:val="00A224BA"/>
    <w:rsid w:val="00A227B4"/>
    <w:rsid w:val="00A2351E"/>
    <w:rsid w:val="00A2393E"/>
    <w:rsid w:val="00A23B15"/>
    <w:rsid w:val="00A246CC"/>
    <w:rsid w:val="00A24F12"/>
    <w:rsid w:val="00A25F43"/>
    <w:rsid w:val="00A26A70"/>
    <w:rsid w:val="00A26DED"/>
    <w:rsid w:val="00A27422"/>
    <w:rsid w:val="00A27911"/>
    <w:rsid w:val="00A27DCF"/>
    <w:rsid w:val="00A27EF4"/>
    <w:rsid w:val="00A30739"/>
    <w:rsid w:val="00A31180"/>
    <w:rsid w:val="00A3173E"/>
    <w:rsid w:val="00A33282"/>
    <w:rsid w:val="00A341DE"/>
    <w:rsid w:val="00A342C5"/>
    <w:rsid w:val="00A36AE8"/>
    <w:rsid w:val="00A379DD"/>
    <w:rsid w:val="00A40054"/>
    <w:rsid w:val="00A41BE8"/>
    <w:rsid w:val="00A41D7A"/>
    <w:rsid w:val="00A42611"/>
    <w:rsid w:val="00A44AF1"/>
    <w:rsid w:val="00A44FDF"/>
    <w:rsid w:val="00A4794F"/>
    <w:rsid w:val="00A50A04"/>
    <w:rsid w:val="00A51D82"/>
    <w:rsid w:val="00A523C3"/>
    <w:rsid w:val="00A53C3A"/>
    <w:rsid w:val="00A61496"/>
    <w:rsid w:val="00A62A28"/>
    <w:rsid w:val="00A63EF3"/>
    <w:rsid w:val="00A645D1"/>
    <w:rsid w:val="00A64D09"/>
    <w:rsid w:val="00A657F6"/>
    <w:rsid w:val="00A65F20"/>
    <w:rsid w:val="00A70120"/>
    <w:rsid w:val="00A71776"/>
    <w:rsid w:val="00A71792"/>
    <w:rsid w:val="00A73401"/>
    <w:rsid w:val="00A73DCC"/>
    <w:rsid w:val="00A74565"/>
    <w:rsid w:val="00A75BDB"/>
    <w:rsid w:val="00A7783E"/>
    <w:rsid w:val="00A81A1B"/>
    <w:rsid w:val="00A825D2"/>
    <w:rsid w:val="00A829E8"/>
    <w:rsid w:val="00A83E2E"/>
    <w:rsid w:val="00A84A90"/>
    <w:rsid w:val="00A85D71"/>
    <w:rsid w:val="00A87F3F"/>
    <w:rsid w:val="00A90463"/>
    <w:rsid w:val="00A9115C"/>
    <w:rsid w:val="00A921CD"/>
    <w:rsid w:val="00A938F9"/>
    <w:rsid w:val="00A942E6"/>
    <w:rsid w:val="00A94338"/>
    <w:rsid w:val="00A96E92"/>
    <w:rsid w:val="00AA24A6"/>
    <w:rsid w:val="00AA2584"/>
    <w:rsid w:val="00AA26B8"/>
    <w:rsid w:val="00AA3DB8"/>
    <w:rsid w:val="00AA57EC"/>
    <w:rsid w:val="00AA667C"/>
    <w:rsid w:val="00AA7335"/>
    <w:rsid w:val="00AB01E8"/>
    <w:rsid w:val="00AB1A6A"/>
    <w:rsid w:val="00AB2F4E"/>
    <w:rsid w:val="00AB3090"/>
    <w:rsid w:val="00AB3327"/>
    <w:rsid w:val="00AB3334"/>
    <w:rsid w:val="00AB5AB0"/>
    <w:rsid w:val="00AB73D1"/>
    <w:rsid w:val="00AB77AD"/>
    <w:rsid w:val="00AC0504"/>
    <w:rsid w:val="00AC1053"/>
    <w:rsid w:val="00AC27F7"/>
    <w:rsid w:val="00AC3E68"/>
    <w:rsid w:val="00AC439D"/>
    <w:rsid w:val="00AC49FB"/>
    <w:rsid w:val="00AC5E9C"/>
    <w:rsid w:val="00AC660D"/>
    <w:rsid w:val="00AC71BB"/>
    <w:rsid w:val="00AC7531"/>
    <w:rsid w:val="00AD045E"/>
    <w:rsid w:val="00AD0B8B"/>
    <w:rsid w:val="00AD12AE"/>
    <w:rsid w:val="00AD265D"/>
    <w:rsid w:val="00AD34A7"/>
    <w:rsid w:val="00AD4434"/>
    <w:rsid w:val="00AD48B8"/>
    <w:rsid w:val="00AD4A79"/>
    <w:rsid w:val="00AD4FAE"/>
    <w:rsid w:val="00AD5D33"/>
    <w:rsid w:val="00AD6C39"/>
    <w:rsid w:val="00AD7D16"/>
    <w:rsid w:val="00AE1465"/>
    <w:rsid w:val="00AE19B4"/>
    <w:rsid w:val="00AE1A91"/>
    <w:rsid w:val="00AE39A8"/>
    <w:rsid w:val="00AE4A1F"/>
    <w:rsid w:val="00AE5170"/>
    <w:rsid w:val="00AE5D3E"/>
    <w:rsid w:val="00AE767B"/>
    <w:rsid w:val="00AF083C"/>
    <w:rsid w:val="00AF0A97"/>
    <w:rsid w:val="00AF0E77"/>
    <w:rsid w:val="00AF1202"/>
    <w:rsid w:val="00AF15D0"/>
    <w:rsid w:val="00AF27EA"/>
    <w:rsid w:val="00AF2B79"/>
    <w:rsid w:val="00AF2EDD"/>
    <w:rsid w:val="00AF47CD"/>
    <w:rsid w:val="00AF4820"/>
    <w:rsid w:val="00AF7B6A"/>
    <w:rsid w:val="00AF7EBF"/>
    <w:rsid w:val="00B01892"/>
    <w:rsid w:val="00B03AD0"/>
    <w:rsid w:val="00B03F38"/>
    <w:rsid w:val="00B04F83"/>
    <w:rsid w:val="00B10631"/>
    <w:rsid w:val="00B113A7"/>
    <w:rsid w:val="00B16759"/>
    <w:rsid w:val="00B16A30"/>
    <w:rsid w:val="00B1794B"/>
    <w:rsid w:val="00B20E19"/>
    <w:rsid w:val="00B2212D"/>
    <w:rsid w:val="00B24873"/>
    <w:rsid w:val="00B24DC5"/>
    <w:rsid w:val="00B2598F"/>
    <w:rsid w:val="00B270DE"/>
    <w:rsid w:val="00B31904"/>
    <w:rsid w:val="00B32F8B"/>
    <w:rsid w:val="00B33165"/>
    <w:rsid w:val="00B338C3"/>
    <w:rsid w:val="00B33C38"/>
    <w:rsid w:val="00B34DF9"/>
    <w:rsid w:val="00B35FBF"/>
    <w:rsid w:val="00B37C25"/>
    <w:rsid w:val="00B37D63"/>
    <w:rsid w:val="00B40858"/>
    <w:rsid w:val="00B4175B"/>
    <w:rsid w:val="00B43D3D"/>
    <w:rsid w:val="00B46D4D"/>
    <w:rsid w:val="00B47DCD"/>
    <w:rsid w:val="00B516FA"/>
    <w:rsid w:val="00B52FD0"/>
    <w:rsid w:val="00B53626"/>
    <w:rsid w:val="00B55B87"/>
    <w:rsid w:val="00B56095"/>
    <w:rsid w:val="00B609B7"/>
    <w:rsid w:val="00B61B49"/>
    <w:rsid w:val="00B62709"/>
    <w:rsid w:val="00B62FE9"/>
    <w:rsid w:val="00B64AC6"/>
    <w:rsid w:val="00B65BA2"/>
    <w:rsid w:val="00B65EA6"/>
    <w:rsid w:val="00B66042"/>
    <w:rsid w:val="00B665B3"/>
    <w:rsid w:val="00B67087"/>
    <w:rsid w:val="00B6746E"/>
    <w:rsid w:val="00B70DDF"/>
    <w:rsid w:val="00B721D9"/>
    <w:rsid w:val="00B721ED"/>
    <w:rsid w:val="00B7271F"/>
    <w:rsid w:val="00B72879"/>
    <w:rsid w:val="00B749B1"/>
    <w:rsid w:val="00B75777"/>
    <w:rsid w:val="00B761F1"/>
    <w:rsid w:val="00B77F27"/>
    <w:rsid w:val="00B81077"/>
    <w:rsid w:val="00B82859"/>
    <w:rsid w:val="00B830C0"/>
    <w:rsid w:val="00B838F5"/>
    <w:rsid w:val="00B845C8"/>
    <w:rsid w:val="00B84FDC"/>
    <w:rsid w:val="00B8556A"/>
    <w:rsid w:val="00B85599"/>
    <w:rsid w:val="00B8714C"/>
    <w:rsid w:val="00B8735A"/>
    <w:rsid w:val="00B91428"/>
    <w:rsid w:val="00B91956"/>
    <w:rsid w:val="00B919D8"/>
    <w:rsid w:val="00B9262B"/>
    <w:rsid w:val="00B93127"/>
    <w:rsid w:val="00B955C2"/>
    <w:rsid w:val="00B95969"/>
    <w:rsid w:val="00B96635"/>
    <w:rsid w:val="00B97383"/>
    <w:rsid w:val="00B976EB"/>
    <w:rsid w:val="00BA091B"/>
    <w:rsid w:val="00BA0CBF"/>
    <w:rsid w:val="00BA2069"/>
    <w:rsid w:val="00BA22E0"/>
    <w:rsid w:val="00BA516B"/>
    <w:rsid w:val="00BA6A3D"/>
    <w:rsid w:val="00BA6EF5"/>
    <w:rsid w:val="00BA728B"/>
    <w:rsid w:val="00BB0935"/>
    <w:rsid w:val="00BB09F5"/>
    <w:rsid w:val="00BB0E49"/>
    <w:rsid w:val="00BB279E"/>
    <w:rsid w:val="00BB41D9"/>
    <w:rsid w:val="00BB4315"/>
    <w:rsid w:val="00BB6868"/>
    <w:rsid w:val="00BB6A2A"/>
    <w:rsid w:val="00BB6BF8"/>
    <w:rsid w:val="00BB7B82"/>
    <w:rsid w:val="00BC0C5E"/>
    <w:rsid w:val="00BC1896"/>
    <w:rsid w:val="00BC4034"/>
    <w:rsid w:val="00BC4052"/>
    <w:rsid w:val="00BC5429"/>
    <w:rsid w:val="00BC6270"/>
    <w:rsid w:val="00BC6549"/>
    <w:rsid w:val="00BC6DCC"/>
    <w:rsid w:val="00BC7BEE"/>
    <w:rsid w:val="00BD181E"/>
    <w:rsid w:val="00BD24DF"/>
    <w:rsid w:val="00BD4BD9"/>
    <w:rsid w:val="00BD58AE"/>
    <w:rsid w:val="00BD61BF"/>
    <w:rsid w:val="00BD6F42"/>
    <w:rsid w:val="00BD718E"/>
    <w:rsid w:val="00BD7EAB"/>
    <w:rsid w:val="00BE1718"/>
    <w:rsid w:val="00BE535D"/>
    <w:rsid w:val="00BE5C5B"/>
    <w:rsid w:val="00BE6D21"/>
    <w:rsid w:val="00BE6E12"/>
    <w:rsid w:val="00BE7A23"/>
    <w:rsid w:val="00BE7E12"/>
    <w:rsid w:val="00BF314F"/>
    <w:rsid w:val="00BF3597"/>
    <w:rsid w:val="00BF4446"/>
    <w:rsid w:val="00BF5431"/>
    <w:rsid w:val="00BF6DC2"/>
    <w:rsid w:val="00C00F21"/>
    <w:rsid w:val="00C011B9"/>
    <w:rsid w:val="00C01692"/>
    <w:rsid w:val="00C01D10"/>
    <w:rsid w:val="00C02DAF"/>
    <w:rsid w:val="00C02E74"/>
    <w:rsid w:val="00C03EE6"/>
    <w:rsid w:val="00C045E1"/>
    <w:rsid w:val="00C054B5"/>
    <w:rsid w:val="00C05554"/>
    <w:rsid w:val="00C06DCB"/>
    <w:rsid w:val="00C10E1F"/>
    <w:rsid w:val="00C1165E"/>
    <w:rsid w:val="00C11C89"/>
    <w:rsid w:val="00C12847"/>
    <w:rsid w:val="00C12E3C"/>
    <w:rsid w:val="00C13BE4"/>
    <w:rsid w:val="00C14CC8"/>
    <w:rsid w:val="00C17BCF"/>
    <w:rsid w:val="00C2267F"/>
    <w:rsid w:val="00C2357D"/>
    <w:rsid w:val="00C23878"/>
    <w:rsid w:val="00C23C90"/>
    <w:rsid w:val="00C2544C"/>
    <w:rsid w:val="00C25B91"/>
    <w:rsid w:val="00C27BAA"/>
    <w:rsid w:val="00C31895"/>
    <w:rsid w:val="00C31E26"/>
    <w:rsid w:val="00C32CBD"/>
    <w:rsid w:val="00C33505"/>
    <w:rsid w:val="00C340AA"/>
    <w:rsid w:val="00C34D47"/>
    <w:rsid w:val="00C34EB7"/>
    <w:rsid w:val="00C3586D"/>
    <w:rsid w:val="00C365F9"/>
    <w:rsid w:val="00C36673"/>
    <w:rsid w:val="00C4023B"/>
    <w:rsid w:val="00C40689"/>
    <w:rsid w:val="00C40C7D"/>
    <w:rsid w:val="00C41FCF"/>
    <w:rsid w:val="00C422E2"/>
    <w:rsid w:val="00C43561"/>
    <w:rsid w:val="00C436F9"/>
    <w:rsid w:val="00C43DAD"/>
    <w:rsid w:val="00C44031"/>
    <w:rsid w:val="00C441CF"/>
    <w:rsid w:val="00C44680"/>
    <w:rsid w:val="00C46636"/>
    <w:rsid w:val="00C46907"/>
    <w:rsid w:val="00C47996"/>
    <w:rsid w:val="00C50E05"/>
    <w:rsid w:val="00C52F85"/>
    <w:rsid w:val="00C533F3"/>
    <w:rsid w:val="00C5517F"/>
    <w:rsid w:val="00C56048"/>
    <w:rsid w:val="00C5666D"/>
    <w:rsid w:val="00C579DB"/>
    <w:rsid w:val="00C6017A"/>
    <w:rsid w:val="00C62C4E"/>
    <w:rsid w:val="00C64017"/>
    <w:rsid w:val="00C649A0"/>
    <w:rsid w:val="00C6680A"/>
    <w:rsid w:val="00C6723B"/>
    <w:rsid w:val="00C673C5"/>
    <w:rsid w:val="00C702E4"/>
    <w:rsid w:val="00C70AB1"/>
    <w:rsid w:val="00C72C0A"/>
    <w:rsid w:val="00C731B8"/>
    <w:rsid w:val="00C73C5F"/>
    <w:rsid w:val="00C74064"/>
    <w:rsid w:val="00C74974"/>
    <w:rsid w:val="00C7499D"/>
    <w:rsid w:val="00C74CFE"/>
    <w:rsid w:val="00C759FA"/>
    <w:rsid w:val="00C8051A"/>
    <w:rsid w:val="00C812A9"/>
    <w:rsid w:val="00C82AAC"/>
    <w:rsid w:val="00C838F7"/>
    <w:rsid w:val="00C841A3"/>
    <w:rsid w:val="00C84731"/>
    <w:rsid w:val="00C84EDB"/>
    <w:rsid w:val="00C851AF"/>
    <w:rsid w:val="00C8753E"/>
    <w:rsid w:val="00C9054F"/>
    <w:rsid w:val="00C90C78"/>
    <w:rsid w:val="00C9116C"/>
    <w:rsid w:val="00C911BE"/>
    <w:rsid w:val="00C9203D"/>
    <w:rsid w:val="00C92A64"/>
    <w:rsid w:val="00C932F7"/>
    <w:rsid w:val="00CA2AF9"/>
    <w:rsid w:val="00CA2E5F"/>
    <w:rsid w:val="00CA3D71"/>
    <w:rsid w:val="00CA488B"/>
    <w:rsid w:val="00CA4FF5"/>
    <w:rsid w:val="00CA54FC"/>
    <w:rsid w:val="00CA57AC"/>
    <w:rsid w:val="00CA5BB8"/>
    <w:rsid w:val="00CB1769"/>
    <w:rsid w:val="00CB34CD"/>
    <w:rsid w:val="00CB4F5D"/>
    <w:rsid w:val="00CB504C"/>
    <w:rsid w:val="00CB660C"/>
    <w:rsid w:val="00CB68CD"/>
    <w:rsid w:val="00CB7668"/>
    <w:rsid w:val="00CC0334"/>
    <w:rsid w:val="00CC038D"/>
    <w:rsid w:val="00CC08FD"/>
    <w:rsid w:val="00CC096D"/>
    <w:rsid w:val="00CC18FA"/>
    <w:rsid w:val="00CC294E"/>
    <w:rsid w:val="00CC3ACF"/>
    <w:rsid w:val="00CC3F8F"/>
    <w:rsid w:val="00CC4EE3"/>
    <w:rsid w:val="00CC7672"/>
    <w:rsid w:val="00CD1107"/>
    <w:rsid w:val="00CD1406"/>
    <w:rsid w:val="00CD1561"/>
    <w:rsid w:val="00CD22F4"/>
    <w:rsid w:val="00CD409C"/>
    <w:rsid w:val="00CD40F0"/>
    <w:rsid w:val="00CD4CD5"/>
    <w:rsid w:val="00CD4CEF"/>
    <w:rsid w:val="00CD4D3A"/>
    <w:rsid w:val="00CD5BD5"/>
    <w:rsid w:val="00CD6B23"/>
    <w:rsid w:val="00CD72B7"/>
    <w:rsid w:val="00CD7484"/>
    <w:rsid w:val="00CE2AA5"/>
    <w:rsid w:val="00CE6744"/>
    <w:rsid w:val="00CE7413"/>
    <w:rsid w:val="00CF0678"/>
    <w:rsid w:val="00CF0C2D"/>
    <w:rsid w:val="00CF0CE3"/>
    <w:rsid w:val="00CF1690"/>
    <w:rsid w:val="00CF1FE2"/>
    <w:rsid w:val="00CF29B3"/>
    <w:rsid w:val="00CF3FEE"/>
    <w:rsid w:val="00CF4FCB"/>
    <w:rsid w:val="00CF53DE"/>
    <w:rsid w:val="00CF667B"/>
    <w:rsid w:val="00CF696C"/>
    <w:rsid w:val="00CF7BEF"/>
    <w:rsid w:val="00D00CA0"/>
    <w:rsid w:val="00D00D38"/>
    <w:rsid w:val="00D01F72"/>
    <w:rsid w:val="00D0339E"/>
    <w:rsid w:val="00D04071"/>
    <w:rsid w:val="00D041BA"/>
    <w:rsid w:val="00D041D8"/>
    <w:rsid w:val="00D0447F"/>
    <w:rsid w:val="00D044DD"/>
    <w:rsid w:val="00D0462D"/>
    <w:rsid w:val="00D05E7B"/>
    <w:rsid w:val="00D10C74"/>
    <w:rsid w:val="00D112EC"/>
    <w:rsid w:val="00D113EE"/>
    <w:rsid w:val="00D12ED7"/>
    <w:rsid w:val="00D1437C"/>
    <w:rsid w:val="00D14C4C"/>
    <w:rsid w:val="00D151CD"/>
    <w:rsid w:val="00D167DF"/>
    <w:rsid w:val="00D16871"/>
    <w:rsid w:val="00D16A53"/>
    <w:rsid w:val="00D174CB"/>
    <w:rsid w:val="00D17D1C"/>
    <w:rsid w:val="00D2186B"/>
    <w:rsid w:val="00D22759"/>
    <w:rsid w:val="00D22B80"/>
    <w:rsid w:val="00D22C76"/>
    <w:rsid w:val="00D23F16"/>
    <w:rsid w:val="00D24CB6"/>
    <w:rsid w:val="00D24E8F"/>
    <w:rsid w:val="00D255C6"/>
    <w:rsid w:val="00D264D6"/>
    <w:rsid w:val="00D26B38"/>
    <w:rsid w:val="00D274BD"/>
    <w:rsid w:val="00D2788B"/>
    <w:rsid w:val="00D30A70"/>
    <w:rsid w:val="00D30C39"/>
    <w:rsid w:val="00D316D6"/>
    <w:rsid w:val="00D32859"/>
    <w:rsid w:val="00D3287D"/>
    <w:rsid w:val="00D34536"/>
    <w:rsid w:val="00D34B55"/>
    <w:rsid w:val="00D35174"/>
    <w:rsid w:val="00D35415"/>
    <w:rsid w:val="00D3609B"/>
    <w:rsid w:val="00D36D35"/>
    <w:rsid w:val="00D36DE7"/>
    <w:rsid w:val="00D3705A"/>
    <w:rsid w:val="00D3711F"/>
    <w:rsid w:val="00D400FC"/>
    <w:rsid w:val="00D40E03"/>
    <w:rsid w:val="00D41482"/>
    <w:rsid w:val="00D420F5"/>
    <w:rsid w:val="00D4289D"/>
    <w:rsid w:val="00D42DEF"/>
    <w:rsid w:val="00D43B3F"/>
    <w:rsid w:val="00D44103"/>
    <w:rsid w:val="00D45833"/>
    <w:rsid w:val="00D464BB"/>
    <w:rsid w:val="00D47177"/>
    <w:rsid w:val="00D47979"/>
    <w:rsid w:val="00D47BEE"/>
    <w:rsid w:val="00D509C7"/>
    <w:rsid w:val="00D529C8"/>
    <w:rsid w:val="00D52BA9"/>
    <w:rsid w:val="00D53161"/>
    <w:rsid w:val="00D53556"/>
    <w:rsid w:val="00D53C2C"/>
    <w:rsid w:val="00D54233"/>
    <w:rsid w:val="00D54ACC"/>
    <w:rsid w:val="00D5573C"/>
    <w:rsid w:val="00D57DE2"/>
    <w:rsid w:val="00D60970"/>
    <w:rsid w:val="00D61247"/>
    <w:rsid w:val="00D61FAC"/>
    <w:rsid w:val="00D62DCA"/>
    <w:rsid w:val="00D6306E"/>
    <w:rsid w:val="00D632FC"/>
    <w:rsid w:val="00D63BF2"/>
    <w:rsid w:val="00D6453B"/>
    <w:rsid w:val="00D64D56"/>
    <w:rsid w:val="00D659A0"/>
    <w:rsid w:val="00D66229"/>
    <w:rsid w:val="00D66B5D"/>
    <w:rsid w:val="00D6757E"/>
    <w:rsid w:val="00D67760"/>
    <w:rsid w:val="00D713A0"/>
    <w:rsid w:val="00D71C35"/>
    <w:rsid w:val="00D74A18"/>
    <w:rsid w:val="00D7563B"/>
    <w:rsid w:val="00D76076"/>
    <w:rsid w:val="00D7794C"/>
    <w:rsid w:val="00D80904"/>
    <w:rsid w:val="00D8183E"/>
    <w:rsid w:val="00D820A3"/>
    <w:rsid w:val="00D823D4"/>
    <w:rsid w:val="00D82448"/>
    <w:rsid w:val="00D825F8"/>
    <w:rsid w:val="00D828D2"/>
    <w:rsid w:val="00D82FE5"/>
    <w:rsid w:val="00D8344B"/>
    <w:rsid w:val="00D85115"/>
    <w:rsid w:val="00D8670C"/>
    <w:rsid w:val="00D86D75"/>
    <w:rsid w:val="00D874DE"/>
    <w:rsid w:val="00D87F9C"/>
    <w:rsid w:val="00D9164D"/>
    <w:rsid w:val="00D93561"/>
    <w:rsid w:val="00D9376B"/>
    <w:rsid w:val="00D93E25"/>
    <w:rsid w:val="00D94A49"/>
    <w:rsid w:val="00D94B45"/>
    <w:rsid w:val="00D95548"/>
    <w:rsid w:val="00D95562"/>
    <w:rsid w:val="00D956F1"/>
    <w:rsid w:val="00D95749"/>
    <w:rsid w:val="00D95A34"/>
    <w:rsid w:val="00D96BC1"/>
    <w:rsid w:val="00D96E2B"/>
    <w:rsid w:val="00DA1616"/>
    <w:rsid w:val="00DA488F"/>
    <w:rsid w:val="00DA55AB"/>
    <w:rsid w:val="00DA6256"/>
    <w:rsid w:val="00DA666E"/>
    <w:rsid w:val="00DA66D3"/>
    <w:rsid w:val="00DA7682"/>
    <w:rsid w:val="00DA7D90"/>
    <w:rsid w:val="00DB0E47"/>
    <w:rsid w:val="00DB47F4"/>
    <w:rsid w:val="00DB6159"/>
    <w:rsid w:val="00DC0992"/>
    <w:rsid w:val="00DC3952"/>
    <w:rsid w:val="00DC3B9E"/>
    <w:rsid w:val="00DC41E7"/>
    <w:rsid w:val="00DC7640"/>
    <w:rsid w:val="00DC7716"/>
    <w:rsid w:val="00DD1C7B"/>
    <w:rsid w:val="00DD2CD9"/>
    <w:rsid w:val="00DD2D60"/>
    <w:rsid w:val="00DD3C2B"/>
    <w:rsid w:val="00DD5253"/>
    <w:rsid w:val="00DD5E77"/>
    <w:rsid w:val="00DD622B"/>
    <w:rsid w:val="00DD7C1E"/>
    <w:rsid w:val="00DD7D9B"/>
    <w:rsid w:val="00DE0AE9"/>
    <w:rsid w:val="00DE2C5F"/>
    <w:rsid w:val="00DE2D68"/>
    <w:rsid w:val="00DE4B9F"/>
    <w:rsid w:val="00DE6705"/>
    <w:rsid w:val="00DF1752"/>
    <w:rsid w:val="00DF2A43"/>
    <w:rsid w:val="00DF336D"/>
    <w:rsid w:val="00DF3496"/>
    <w:rsid w:val="00DF35A3"/>
    <w:rsid w:val="00DF41EA"/>
    <w:rsid w:val="00DF5E5E"/>
    <w:rsid w:val="00DF68E3"/>
    <w:rsid w:val="00DF7592"/>
    <w:rsid w:val="00DF7699"/>
    <w:rsid w:val="00E00FEF"/>
    <w:rsid w:val="00E02704"/>
    <w:rsid w:val="00E02918"/>
    <w:rsid w:val="00E0345F"/>
    <w:rsid w:val="00E0381F"/>
    <w:rsid w:val="00E06A40"/>
    <w:rsid w:val="00E06D36"/>
    <w:rsid w:val="00E12247"/>
    <w:rsid w:val="00E122D5"/>
    <w:rsid w:val="00E123E4"/>
    <w:rsid w:val="00E1267A"/>
    <w:rsid w:val="00E126BB"/>
    <w:rsid w:val="00E12AA3"/>
    <w:rsid w:val="00E13135"/>
    <w:rsid w:val="00E13212"/>
    <w:rsid w:val="00E13579"/>
    <w:rsid w:val="00E13E96"/>
    <w:rsid w:val="00E14273"/>
    <w:rsid w:val="00E14277"/>
    <w:rsid w:val="00E16E58"/>
    <w:rsid w:val="00E17362"/>
    <w:rsid w:val="00E17483"/>
    <w:rsid w:val="00E22555"/>
    <w:rsid w:val="00E244DE"/>
    <w:rsid w:val="00E24BD3"/>
    <w:rsid w:val="00E27F4B"/>
    <w:rsid w:val="00E32AF5"/>
    <w:rsid w:val="00E34A7C"/>
    <w:rsid w:val="00E35A8E"/>
    <w:rsid w:val="00E35C74"/>
    <w:rsid w:val="00E35F5D"/>
    <w:rsid w:val="00E40C38"/>
    <w:rsid w:val="00E40D58"/>
    <w:rsid w:val="00E4112C"/>
    <w:rsid w:val="00E42152"/>
    <w:rsid w:val="00E42A3A"/>
    <w:rsid w:val="00E43426"/>
    <w:rsid w:val="00E46650"/>
    <w:rsid w:val="00E46DE2"/>
    <w:rsid w:val="00E47A09"/>
    <w:rsid w:val="00E5003D"/>
    <w:rsid w:val="00E527AD"/>
    <w:rsid w:val="00E53176"/>
    <w:rsid w:val="00E542BA"/>
    <w:rsid w:val="00E555AF"/>
    <w:rsid w:val="00E56B68"/>
    <w:rsid w:val="00E56D03"/>
    <w:rsid w:val="00E56E23"/>
    <w:rsid w:val="00E56F2C"/>
    <w:rsid w:val="00E57C12"/>
    <w:rsid w:val="00E634B8"/>
    <w:rsid w:val="00E640C2"/>
    <w:rsid w:val="00E64801"/>
    <w:rsid w:val="00E648D3"/>
    <w:rsid w:val="00E64CD3"/>
    <w:rsid w:val="00E6596F"/>
    <w:rsid w:val="00E67368"/>
    <w:rsid w:val="00E6756B"/>
    <w:rsid w:val="00E675E5"/>
    <w:rsid w:val="00E6777A"/>
    <w:rsid w:val="00E73FCE"/>
    <w:rsid w:val="00E74382"/>
    <w:rsid w:val="00E74586"/>
    <w:rsid w:val="00E76332"/>
    <w:rsid w:val="00E803A8"/>
    <w:rsid w:val="00E805AE"/>
    <w:rsid w:val="00E81674"/>
    <w:rsid w:val="00E84146"/>
    <w:rsid w:val="00E8458F"/>
    <w:rsid w:val="00E846A7"/>
    <w:rsid w:val="00E84837"/>
    <w:rsid w:val="00E854EB"/>
    <w:rsid w:val="00E85EC7"/>
    <w:rsid w:val="00E86D91"/>
    <w:rsid w:val="00E87916"/>
    <w:rsid w:val="00E916C4"/>
    <w:rsid w:val="00E92346"/>
    <w:rsid w:val="00E92445"/>
    <w:rsid w:val="00E9359D"/>
    <w:rsid w:val="00E93ADD"/>
    <w:rsid w:val="00E94C35"/>
    <w:rsid w:val="00E97B0B"/>
    <w:rsid w:val="00EA0720"/>
    <w:rsid w:val="00EA1339"/>
    <w:rsid w:val="00EA1459"/>
    <w:rsid w:val="00EA2120"/>
    <w:rsid w:val="00EA2211"/>
    <w:rsid w:val="00EA24A6"/>
    <w:rsid w:val="00EA2514"/>
    <w:rsid w:val="00EA30B5"/>
    <w:rsid w:val="00EA3279"/>
    <w:rsid w:val="00EA3357"/>
    <w:rsid w:val="00EA3813"/>
    <w:rsid w:val="00EA4A74"/>
    <w:rsid w:val="00EA5645"/>
    <w:rsid w:val="00EA5BE9"/>
    <w:rsid w:val="00EB0213"/>
    <w:rsid w:val="00EB1745"/>
    <w:rsid w:val="00EB34D0"/>
    <w:rsid w:val="00EB3FED"/>
    <w:rsid w:val="00EB40D9"/>
    <w:rsid w:val="00EB52CB"/>
    <w:rsid w:val="00EB56EA"/>
    <w:rsid w:val="00EB59EF"/>
    <w:rsid w:val="00EB6C3F"/>
    <w:rsid w:val="00EB7026"/>
    <w:rsid w:val="00EC145B"/>
    <w:rsid w:val="00EC1EE2"/>
    <w:rsid w:val="00EC5B0B"/>
    <w:rsid w:val="00EC5B27"/>
    <w:rsid w:val="00EC5C81"/>
    <w:rsid w:val="00EC5EE0"/>
    <w:rsid w:val="00EC6132"/>
    <w:rsid w:val="00EC7A3F"/>
    <w:rsid w:val="00EC7E23"/>
    <w:rsid w:val="00ED1439"/>
    <w:rsid w:val="00ED176C"/>
    <w:rsid w:val="00ED331E"/>
    <w:rsid w:val="00ED3802"/>
    <w:rsid w:val="00ED427B"/>
    <w:rsid w:val="00ED4D8B"/>
    <w:rsid w:val="00ED602C"/>
    <w:rsid w:val="00ED70F6"/>
    <w:rsid w:val="00ED7AC9"/>
    <w:rsid w:val="00EE0C32"/>
    <w:rsid w:val="00EE19F6"/>
    <w:rsid w:val="00EE1CCA"/>
    <w:rsid w:val="00EE2186"/>
    <w:rsid w:val="00EE31F9"/>
    <w:rsid w:val="00EE3AB8"/>
    <w:rsid w:val="00EE4746"/>
    <w:rsid w:val="00EE4DF6"/>
    <w:rsid w:val="00EE60EE"/>
    <w:rsid w:val="00EE760E"/>
    <w:rsid w:val="00EF05C7"/>
    <w:rsid w:val="00EF0AD2"/>
    <w:rsid w:val="00EF333E"/>
    <w:rsid w:val="00EF39F4"/>
    <w:rsid w:val="00EF480E"/>
    <w:rsid w:val="00EF5200"/>
    <w:rsid w:val="00EF63D9"/>
    <w:rsid w:val="00EF6F50"/>
    <w:rsid w:val="00F02517"/>
    <w:rsid w:val="00F02585"/>
    <w:rsid w:val="00F02EA7"/>
    <w:rsid w:val="00F0519E"/>
    <w:rsid w:val="00F053DC"/>
    <w:rsid w:val="00F05D1D"/>
    <w:rsid w:val="00F05E00"/>
    <w:rsid w:val="00F06116"/>
    <w:rsid w:val="00F11AF8"/>
    <w:rsid w:val="00F123FD"/>
    <w:rsid w:val="00F15B4A"/>
    <w:rsid w:val="00F174DD"/>
    <w:rsid w:val="00F17A84"/>
    <w:rsid w:val="00F2091E"/>
    <w:rsid w:val="00F20C87"/>
    <w:rsid w:val="00F21858"/>
    <w:rsid w:val="00F22D98"/>
    <w:rsid w:val="00F22F91"/>
    <w:rsid w:val="00F23175"/>
    <w:rsid w:val="00F2372A"/>
    <w:rsid w:val="00F250DA"/>
    <w:rsid w:val="00F27339"/>
    <w:rsid w:val="00F307DA"/>
    <w:rsid w:val="00F3145D"/>
    <w:rsid w:val="00F31686"/>
    <w:rsid w:val="00F33E9E"/>
    <w:rsid w:val="00F370C1"/>
    <w:rsid w:val="00F41769"/>
    <w:rsid w:val="00F42188"/>
    <w:rsid w:val="00F421F2"/>
    <w:rsid w:val="00F42242"/>
    <w:rsid w:val="00F434E6"/>
    <w:rsid w:val="00F445D8"/>
    <w:rsid w:val="00F47028"/>
    <w:rsid w:val="00F47B4A"/>
    <w:rsid w:val="00F51A50"/>
    <w:rsid w:val="00F51AA7"/>
    <w:rsid w:val="00F5256D"/>
    <w:rsid w:val="00F546AC"/>
    <w:rsid w:val="00F54A2E"/>
    <w:rsid w:val="00F54D8C"/>
    <w:rsid w:val="00F5561D"/>
    <w:rsid w:val="00F55FDB"/>
    <w:rsid w:val="00F560D4"/>
    <w:rsid w:val="00F56358"/>
    <w:rsid w:val="00F62E78"/>
    <w:rsid w:val="00F64546"/>
    <w:rsid w:val="00F65954"/>
    <w:rsid w:val="00F66CC4"/>
    <w:rsid w:val="00F679D7"/>
    <w:rsid w:val="00F7017A"/>
    <w:rsid w:val="00F73A82"/>
    <w:rsid w:val="00F741C7"/>
    <w:rsid w:val="00F7445C"/>
    <w:rsid w:val="00F74910"/>
    <w:rsid w:val="00F76569"/>
    <w:rsid w:val="00F76CE8"/>
    <w:rsid w:val="00F77249"/>
    <w:rsid w:val="00F7739E"/>
    <w:rsid w:val="00F80C75"/>
    <w:rsid w:val="00F839F3"/>
    <w:rsid w:val="00F83C9A"/>
    <w:rsid w:val="00F85F60"/>
    <w:rsid w:val="00F86743"/>
    <w:rsid w:val="00F87B31"/>
    <w:rsid w:val="00F90693"/>
    <w:rsid w:val="00F92265"/>
    <w:rsid w:val="00F9260A"/>
    <w:rsid w:val="00F92F92"/>
    <w:rsid w:val="00F92FE1"/>
    <w:rsid w:val="00F93837"/>
    <w:rsid w:val="00F93FA5"/>
    <w:rsid w:val="00F95463"/>
    <w:rsid w:val="00F977CB"/>
    <w:rsid w:val="00F979BE"/>
    <w:rsid w:val="00FA0F00"/>
    <w:rsid w:val="00FA14F5"/>
    <w:rsid w:val="00FA2EB0"/>
    <w:rsid w:val="00FA3742"/>
    <w:rsid w:val="00FA3801"/>
    <w:rsid w:val="00FA5A82"/>
    <w:rsid w:val="00FA5AC7"/>
    <w:rsid w:val="00FA64CE"/>
    <w:rsid w:val="00FA6553"/>
    <w:rsid w:val="00FB1368"/>
    <w:rsid w:val="00FB1B84"/>
    <w:rsid w:val="00FB2089"/>
    <w:rsid w:val="00FB299B"/>
    <w:rsid w:val="00FB30BF"/>
    <w:rsid w:val="00FB44ED"/>
    <w:rsid w:val="00FB5982"/>
    <w:rsid w:val="00FB6352"/>
    <w:rsid w:val="00FC0D01"/>
    <w:rsid w:val="00FC0D23"/>
    <w:rsid w:val="00FC15B6"/>
    <w:rsid w:val="00FC1A1C"/>
    <w:rsid w:val="00FC1DA6"/>
    <w:rsid w:val="00FC2741"/>
    <w:rsid w:val="00FC2F2D"/>
    <w:rsid w:val="00FC3AB5"/>
    <w:rsid w:val="00FC4170"/>
    <w:rsid w:val="00FC5CF1"/>
    <w:rsid w:val="00FC5FCA"/>
    <w:rsid w:val="00FC6416"/>
    <w:rsid w:val="00FD286E"/>
    <w:rsid w:val="00FD3EFD"/>
    <w:rsid w:val="00FD573D"/>
    <w:rsid w:val="00FE2671"/>
    <w:rsid w:val="00FE2B72"/>
    <w:rsid w:val="00FE2C65"/>
    <w:rsid w:val="00FE4F95"/>
    <w:rsid w:val="00FE611F"/>
    <w:rsid w:val="00FE67B7"/>
    <w:rsid w:val="00FE7B0D"/>
    <w:rsid w:val="00FE7C3B"/>
    <w:rsid w:val="00FF0BC8"/>
    <w:rsid w:val="00FF0E08"/>
    <w:rsid w:val="00FF0F8B"/>
    <w:rsid w:val="00FF116C"/>
    <w:rsid w:val="00FF1864"/>
    <w:rsid w:val="00FF26D0"/>
    <w:rsid w:val="00FF2A5F"/>
    <w:rsid w:val="00FF4FF2"/>
    <w:rsid w:val="00FF5D27"/>
    <w:rsid w:val="00FF7213"/>
    <w:rsid w:val="16A04C07"/>
    <w:rsid w:val="470A5D11"/>
    <w:rsid w:val="48A81329"/>
    <w:rsid w:val="607256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28"/>
    <w:qFormat/>
    <w:uiPriority w:val="0"/>
    <w:rPr>
      <w:b/>
      <w:bCs/>
    </w:rPr>
  </w:style>
  <w:style w:type="paragraph" w:styleId="3">
    <w:name w:val="annotation text"/>
    <w:basedOn w:val="1"/>
    <w:link w:val="27"/>
    <w:uiPriority w:val="0"/>
    <w:pPr>
      <w:jc w:val="left"/>
    </w:pPr>
  </w:style>
  <w:style w:type="paragraph" w:styleId="4">
    <w:name w:val="Document Map"/>
    <w:basedOn w:val="1"/>
    <w:link w:val="17"/>
    <w:uiPriority w:val="0"/>
    <w:rPr>
      <w:rFonts w:ascii="宋体"/>
      <w:sz w:val="18"/>
      <w:szCs w:val="18"/>
    </w:rPr>
  </w:style>
  <w:style w:type="paragraph" w:styleId="5">
    <w:name w:val="Balloon Text"/>
    <w:basedOn w:val="1"/>
    <w:link w:val="16"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styleId="11">
    <w:name w:val="annotation reference"/>
    <w:basedOn w:val="8"/>
    <w:uiPriority w:val="0"/>
    <w:rPr>
      <w:sz w:val="21"/>
      <w:szCs w:val="21"/>
    </w:rPr>
  </w:style>
  <w:style w:type="table" w:styleId="13">
    <w:name w:val="Table Grid"/>
    <w:basedOn w:val="12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5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6">
    <w:name w:val="批注框文本 Char"/>
    <w:link w:val="5"/>
    <w:uiPriority w:val="0"/>
    <w:rPr>
      <w:kern w:val="2"/>
      <w:sz w:val="18"/>
      <w:szCs w:val="18"/>
    </w:rPr>
  </w:style>
  <w:style w:type="character" w:customStyle="1" w:styleId="17">
    <w:name w:val="文档结构图 Char"/>
    <w:link w:val="4"/>
    <w:uiPriority w:val="0"/>
    <w:rPr>
      <w:rFonts w:ascii="宋体"/>
      <w:kern w:val="2"/>
      <w:sz w:val="18"/>
      <w:szCs w:val="18"/>
    </w:rPr>
  </w:style>
  <w:style w:type="paragraph" w:customStyle="1" w:styleId="18">
    <w:name w:val="题文样式"/>
    <w:uiPriority w:val="0"/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19">
    <w:name w:val="DefaultParagraph"/>
    <w:link w:val="20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DefaultParagraph Char"/>
    <w:link w:val="19"/>
    <w:locked/>
    <w:uiPriority w:val="0"/>
    <w:rPr>
      <w:rFonts w:hAnsi="Calibri"/>
      <w:kern w:val="2"/>
      <w:sz w:val="21"/>
      <w:szCs w:val="22"/>
      <w:lang w:bidi="ar-SA"/>
    </w:rPr>
  </w:style>
  <w:style w:type="paragraph" w:customStyle="1" w:styleId="2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2">
    <w:name w:val="apple-style-span"/>
    <w:uiPriority w:val="99"/>
    <w:rPr>
      <w:rFonts w:cs="Times New Roman"/>
    </w:rPr>
  </w:style>
  <w:style w:type="paragraph" w:customStyle="1" w:styleId="23">
    <w:name w:val="Char Char Char Char Char Char Char Char Char1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Subtle Emphasis"/>
    <w:basedOn w:val="8"/>
    <w:qFormat/>
    <w:uiPriority w:val="19"/>
    <w:rPr>
      <w:i/>
      <w:iCs/>
      <w:color w:val="7F7F7F" w:themeColor="text1" w:themeTint="7F"/>
    </w:rPr>
  </w:style>
  <w:style w:type="paragraph" w:customStyle="1" w:styleId="26">
    <w:name w:val="Char Char Char Char Char Char Char Char Char2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customStyle="1" w:styleId="27">
    <w:name w:val="批注文字 Char"/>
    <w:basedOn w:val="8"/>
    <w:link w:val="3"/>
    <w:uiPriority w:val="0"/>
    <w:rPr>
      <w:kern w:val="2"/>
      <w:sz w:val="21"/>
      <w:szCs w:val="24"/>
    </w:rPr>
  </w:style>
  <w:style w:type="character" w:customStyle="1" w:styleId="28">
    <w:name w:val="批注主题 Char"/>
    <w:basedOn w:val="27"/>
    <w:link w:val="2"/>
    <w:uiPriority w:val="0"/>
    <w:rPr>
      <w:b/>
      <w:bCs/>
      <w:kern w:val="2"/>
      <w:sz w:val="21"/>
      <w:szCs w:val="24"/>
    </w:rPr>
  </w:style>
  <w:style w:type="paragraph" w:customStyle="1" w:styleId="29">
    <w:name w:val="Char Char Char Char Char Char Char Char Char3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microsoft.com/office/2007/relationships/hdphoto" Target="media/hdphoto1.wdp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HXJP\hxjp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E69D95-6B23-410A-8CE1-B20B1D17A9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hxjp.dot</Template>
  <Company>北京今日学易科技有限公司(Zxxk.Com)</Company>
  <Pages>13</Pages>
  <Words>1217</Words>
  <Characters>6942</Characters>
  <Lines>57</Lines>
  <Paragraphs>16</Paragraphs>
  <TotalTime>0</TotalTime>
  <ScaleCrop>false</ScaleCrop>
  <LinksUpToDate>false</LinksUpToDate>
  <CharactersWithSpaces>8143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2016-06-02T09:23:00Z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ibm</cp:lastModifiedBy>
  <cp:lastPrinted>2016-05-05T02:15:00Z</cp:lastPrinted>
  <dcterms:modified xsi:type="dcterms:W3CDTF">2017-09-01T11:59:34Z</dcterms:modified>
  <dc:subject>昌平化学.docx</dc:subject>
  <dc:title>昌平化学.docx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2052-10.1.0.6747</vt:lpwstr>
  </property>
</Properties>
</file>