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tabs>
          <w:tab w:val="left" w:pos="2130"/>
          <w:tab w:val="left" w:pos="4260"/>
          <w:tab w:val="left" w:pos="6391"/>
        </w:tabs>
        <w:spacing w:line="360" w:lineRule="auto"/>
        <w:jc w:val="center"/>
        <w:textAlignment w:val="center"/>
        <w:rPr>
          <w:rFonts w:ascii="微软雅黑" w:hAnsi="微软雅黑" w:eastAsia="微软雅黑"/>
          <w:kern w:val="0"/>
          <w:sz w:val="24"/>
          <w:szCs w:val="24"/>
        </w:rPr>
      </w:pPr>
      <w:bookmarkStart w:id="0" w:name="_GoBack"/>
      <w:r>
        <w:rPr>
          <w:rFonts w:ascii="微软雅黑" w:hAnsi="微软雅黑" w:eastAsia="微软雅黑"/>
          <w:b/>
          <w:bCs/>
          <w:kern w:val="0"/>
          <w:sz w:val="24"/>
          <w:szCs w:val="24"/>
        </w:rPr>
        <w:t>2016年广东省韶关市始兴县墨江中学七年级期中地理</w:t>
      </w:r>
      <w:r>
        <w:rPr>
          <w:rFonts w:hint="eastAsia" w:ascii="微软雅黑" w:hAnsi="微软雅黑" w:eastAsia="微软雅黑"/>
          <w:b/>
          <w:bCs/>
          <w:kern w:val="0"/>
          <w:sz w:val="24"/>
          <w:szCs w:val="24"/>
          <w:lang w:eastAsia="zh-CN"/>
        </w:rPr>
        <w:t>试题（</w:t>
      </w:r>
      <w:r>
        <w:rPr>
          <w:rFonts w:hint="eastAsia" w:ascii="微软雅黑" w:hAnsi="微软雅黑" w:eastAsia="微软雅黑"/>
          <w:b/>
          <w:bCs/>
          <w:kern w:val="0"/>
          <w:sz w:val="24"/>
          <w:szCs w:val="24"/>
          <w:lang w:val="en-US" w:eastAsia="zh-CN"/>
        </w:rPr>
        <w:t>word版含解析</w:t>
      </w:r>
      <w:r>
        <w:rPr>
          <w:rFonts w:hint="eastAsia" w:ascii="微软雅黑" w:hAnsi="微软雅黑" w:eastAsia="微软雅黑"/>
          <w:b/>
          <w:bCs/>
          <w:kern w:val="0"/>
          <w:sz w:val="24"/>
          <w:szCs w:val="24"/>
          <w:lang w:eastAsia="zh-CN"/>
        </w:rPr>
        <w:t>）</w:t>
      </w:r>
    </w:p>
    <w:bookmarkEnd w:id="0"/>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一、选择题共60分</w:t>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1．地球上的淡水资源，绝大部分为（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A．海洋水</w:t>
      </w:r>
      <w:r>
        <w:rPr>
          <w:rFonts w:ascii="宋体" w:hAnsi="宋体"/>
          <w:kern w:val="0"/>
          <w:szCs w:val="21"/>
        </w:rPr>
        <w:tab/>
      </w:r>
      <w:r>
        <w:rPr>
          <w:rFonts w:ascii="宋体" w:hAnsi="宋体"/>
          <w:kern w:val="0"/>
          <w:szCs w:val="21"/>
        </w:rPr>
        <w:t>B．江河湖泊水和浅层地下水</w:t>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C．深层地下水</w:t>
      </w:r>
      <w:r>
        <w:rPr>
          <w:rFonts w:ascii="宋体" w:hAnsi="宋体"/>
          <w:kern w:val="0"/>
          <w:szCs w:val="21"/>
        </w:rPr>
        <w:tab/>
      </w:r>
      <w:r>
        <w:rPr>
          <w:rFonts w:ascii="宋体" w:hAnsi="宋体"/>
          <w:kern w:val="0"/>
          <w:szCs w:val="21"/>
        </w:rPr>
        <w:t>D．两极和高山的冰川</w:t>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【考点】</w:t>
      </w:r>
      <w:r>
        <w:rPr>
          <w:rFonts w:ascii="宋体" w:hAnsi="宋体"/>
          <w:kern w:val="0"/>
          <w:szCs w:val="21"/>
        </w:rPr>
        <w:t>水资源的数量和存在形式．</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【分析】</w:t>
      </w:r>
      <w:r>
        <w:rPr>
          <w:rFonts w:ascii="宋体" w:hAnsi="宋体"/>
          <w:kern w:val="0"/>
          <w:szCs w:val="21"/>
        </w:rPr>
        <w:t>地球上的淡水资源绝大部分以冰川的形式存在于南、北极；其余主要有深层地下水，浅层地下水，地表径流，湖泊，大气中的水．浅层地下水，地表径流，湖泊，一共大概占淡水资源的0.3%，也就是我们使用的水．</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【解答】</w:t>
      </w:r>
      <w:r>
        <w:rPr>
          <w:rFonts w:ascii="宋体" w:hAnsi="宋体"/>
          <w:kern w:val="0"/>
          <w:szCs w:val="21"/>
        </w:rPr>
        <w:t>解：地球上的淡水资源绝大部分以冰川的形式存在于南、北极．根据题意．</w:t>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故选：D．</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【点评】</w:t>
      </w:r>
      <w:r>
        <w:rPr>
          <w:rFonts w:ascii="宋体" w:hAnsi="宋体"/>
          <w:kern w:val="0"/>
          <w:szCs w:val="21"/>
        </w:rPr>
        <w:t>本题考查的是淡水资源的存在形式，属于基础题目．</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2．以下不是自然资源的是（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A．棉花</w:t>
      </w:r>
      <w:r>
        <w:rPr>
          <w:rFonts w:ascii="宋体" w:hAnsi="宋体"/>
          <w:kern w:val="0"/>
          <w:szCs w:val="21"/>
        </w:rPr>
        <w:tab/>
      </w:r>
      <w:r>
        <w:rPr>
          <w:rFonts w:ascii="宋体" w:hAnsi="宋体"/>
          <w:kern w:val="0"/>
          <w:szCs w:val="21"/>
        </w:rPr>
        <w:t>B．森林</w:t>
      </w:r>
      <w:r>
        <w:rPr>
          <w:rFonts w:ascii="宋体" w:hAnsi="宋体"/>
          <w:kern w:val="0"/>
          <w:szCs w:val="21"/>
        </w:rPr>
        <w:tab/>
      </w:r>
      <w:r>
        <w:rPr>
          <w:rFonts w:ascii="宋体" w:hAnsi="宋体"/>
          <w:kern w:val="0"/>
          <w:szCs w:val="21"/>
        </w:rPr>
        <w:t>C．土地</w:t>
      </w:r>
      <w:r>
        <w:rPr>
          <w:rFonts w:ascii="宋体" w:hAnsi="宋体"/>
          <w:kern w:val="0"/>
          <w:szCs w:val="21"/>
        </w:rPr>
        <w:tab/>
      </w:r>
      <w:r>
        <w:rPr>
          <w:rFonts w:ascii="宋体" w:hAnsi="宋体"/>
          <w:kern w:val="0"/>
          <w:szCs w:val="21"/>
        </w:rPr>
        <w:t>D．阳光</w:t>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【考点】</w:t>
      </w:r>
      <w:r>
        <w:rPr>
          <w:rFonts w:ascii="宋体" w:hAnsi="宋体"/>
          <w:kern w:val="0"/>
          <w:szCs w:val="21"/>
        </w:rPr>
        <w:t>自然资源及其主要类型．</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【分析】</w:t>
      </w:r>
      <w:r>
        <w:rPr>
          <w:rFonts w:ascii="宋体" w:hAnsi="宋体"/>
          <w:kern w:val="0"/>
          <w:szCs w:val="21"/>
        </w:rPr>
        <w:t>自然资源的定义为：指天然存在的自然物（不包括人类加工制造的原材料）并有利用价值的自然物，如土地、矿藏、水利、生物、气候、海洋等资源，是生产的原料来源和布局场所．</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【解答】</w:t>
      </w:r>
      <w:r>
        <w:rPr>
          <w:rFonts w:ascii="宋体" w:hAnsi="宋体"/>
          <w:kern w:val="0"/>
          <w:szCs w:val="21"/>
        </w:rPr>
        <w:t>解：森林、土地、阳光都是自然资源．棉花是经过人类加工的，不是自然资源．</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故选：A．</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【点评】</w:t>
      </w:r>
      <w:r>
        <w:rPr>
          <w:rFonts w:ascii="宋体" w:hAnsi="宋体"/>
          <w:kern w:val="0"/>
          <w:szCs w:val="21"/>
        </w:rPr>
        <w:t>本题考查了自然资源的概念，解题时让学生牢记概念是关键，此题是道基础题．</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为实现可持续发展，我国对人口及水土资源进行了初步调查，绘成如图．读图完成3﹣4题：</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drawing>
          <wp:inline distT="0" distB="0" distL="114300" distR="114300">
            <wp:extent cx="2304415" cy="1218565"/>
            <wp:effectExtent l="0" t="0" r="635" b="63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Rot="1" noChangeAspect="1"/>
                    </pic:cNvPicPr>
                  </pic:nvPicPr>
                  <pic:blipFill>
                    <a:blip r:embed="rId6"/>
                    <a:srcRect r="439" b="827"/>
                    <a:stretch>
                      <a:fillRect/>
                    </a:stretch>
                  </pic:blipFill>
                  <pic:spPr>
                    <a:xfrm>
                      <a:off x="0" y="0"/>
                      <a:ext cx="2304415" cy="1218565"/>
                    </a:xfrm>
                    <a:prstGeom prst="rect">
                      <a:avLst/>
                    </a:prstGeom>
                    <a:noFill/>
                    <a:ln w="9525">
                      <a:noFill/>
                    </a:ln>
                  </pic:spPr>
                </pic:pic>
              </a:graphicData>
            </a:graphic>
          </wp:inline>
        </w:drawing>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3．长江流域以北与长江流域及其以南地区相比，水资源和耕地的分布特点是（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A．长江流域及其以南地少水多</w:t>
      </w:r>
      <w:r>
        <w:rPr>
          <w:rFonts w:ascii="宋体" w:hAnsi="宋体"/>
          <w:kern w:val="0"/>
          <w:szCs w:val="21"/>
        </w:rPr>
        <w:tab/>
      </w:r>
      <w:r>
        <w:rPr>
          <w:rFonts w:ascii="宋体" w:hAnsi="宋体"/>
          <w:kern w:val="0"/>
          <w:szCs w:val="21"/>
        </w:rPr>
        <w:t>B．长江流域以北地多水多</w:t>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C．长江流域及其以南地多水少</w:t>
      </w:r>
      <w:r>
        <w:rPr>
          <w:rFonts w:ascii="宋体" w:hAnsi="宋体"/>
          <w:kern w:val="0"/>
          <w:szCs w:val="21"/>
        </w:rPr>
        <w:tab/>
      </w:r>
      <w:r>
        <w:rPr>
          <w:rFonts w:ascii="宋体" w:hAnsi="宋体"/>
          <w:kern w:val="0"/>
          <w:szCs w:val="21"/>
        </w:rPr>
        <w:t>D．长江流域以北地少水少</w:t>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【考点】</w:t>
      </w:r>
      <w:r>
        <w:rPr>
          <w:rFonts w:ascii="宋体" w:hAnsi="宋体"/>
          <w:kern w:val="0"/>
          <w:szCs w:val="21"/>
        </w:rPr>
        <w:t>我国水资源的分布特点；耕地的分布及存在的问题和对策．</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【分析】</w:t>
      </w:r>
      <w:r>
        <w:rPr>
          <w:rFonts w:ascii="宋体" w:hAnsi="宋体"/>
          <w:kern w:val="0"/>
          <w:szCs w:val="21"/>
        </w:rPr>
        <w:t>我国水资源的总量不少，但人均占有量很低，约为世界人均水量的1/4．我国水资源在地区分布上具有显著的不均衡性，具体表现为“东多西少，南多北少”的特点．</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【解答】</w:t>
      </w:r>
      <w:r>
        <w:rPr>
          <w:rFonts w:ascii="宋体" w:hAnsi="宋体"/>
          <w:kern w:val="0"/>
          <w:szCs w:val="21"/>
        </w:rPr>
        <w:t>解：从图中看出，我国水资源南北失衡，长江流域及其以南地区耕地占全国的30%，但水资源却占了80%；北方耕地占70%，水资源只占20%．说明我国长江流域以北地区﹣﹣水少地多，长江流域及其以南地区﹣﹣水多地少．</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故选：A．</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【点评】</w:t>
      </w:r>
      <w:r>
        <w:rPr>
          <w:rFonts w:ascii="宋体" w:hAnsi="宋体"/>
          <w:kern w:val="0"/>
          <w:szCs w:val="21"/>
        </w:rPr>
        <w:t>考查我国水资源的分布特点，要理解记忆．</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4．针对水土资源的配置情况，经过多年研究、论证、规划，我国正在建设的巨大工程是（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A．长江三峡工程</w:t>
      </w:r>
      <w:r>
        <w:rPr>
          <w:rFonts w:ascii="宋体" w:hAnsi="宋体"/>
          <w:kern w:val="0"/>
          <w:szCs w:val="21"/>
        </w:rPr>
        <w:tab/>
      </w:r>
      <w:r>
        <w:rPr>
          <w:rFonts w:ascii="宋体" w:hAnsi="宋体"/>
          <w:kern w:val="0"/>
          <w:szCs w:val="21"/>
        </w:rPr>
        <w:t>B．淮河治理工程</w:t>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C．南水北调工程</w:t>
      </w:r>
      <w:r>
        <w:rPr>
          <w:rFonts w:ascii="宋体" w:hAnsi="宋体"/>
          <w:kern w:val="0"/>
          <w:szCs w:val="21"/>
        </w:rPr>
        <w:tab/>
      </w:r>
      <w:r>
        <w:rPr>
          <w:rFonts w:ascii="宋体" w:hAnsi="宋体"/>
          <w:kern w:val="0"/>
          <w:szCs w:val="21"/>
        </w:rPr>
        <w:t>D．黄河小浪底工程</w:t>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【考点】</w:t>
      </w:r>
      <w:r>
        <w:rPr>
          <w:rFonts w:ascii="宋体" w:hAnsi="宋体"/>
          <w:kern w:val="0"/>
          <w:szCs w:val="21"/>
        </w:rPr>
        <w:t>跨世纪的四大工程．</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【分析】</w:t>
      </w:r>
      <w:r>
        <w:rPr>
          <w:rFonts w:ascii="宋体" w:hAnsi="宋体"/>
          <w:kern w:val="0"/>
          <w:szCs w:val="21"/>
        </w:rPr>
        <w:t>我国水资源的分布受降水的影响，时空分布不均匀，季节分配夏秋多、冬春少，空间上分布南多北少、东多西少；为了解决空间上的分布不均匀，我国修建的跨世纪工程是南水北调，该工程主要是把长江水系的水调到缺水严重的华北、西北地区．</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【解答】</w:t>
      </w:r>
      <w:r>
        <w:rPr>
          <w:rFonts w:ascii="宋体" w:hAnsi="宋体"/>
          <w:kern w:val="0"/>
          <w:szCs w:val="21"/>
        </w:rPr>
        <w:t>解：我国南方地区地少水多，北方地区地多水少，针对我国水土资源的配置情况，经过多年研究、论证、规划，我国正在实施的巨大工程是南水北调工程．根据题意．</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故选：C．</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【点评】</w:t>
      </w:r>
      <w:r>
        <w:rPr>
          <w:rFonts w:ascii="宋体" w:hAnsi="宋体"/>
          <w:kern w:val="0"/>
          <w:szCs w:val="21"/>
        </w:rPr>
        <w:t>本题考查了针对我国水土资源的配置情况，我国正在建设的跨世纪工程，牢记解答即可．</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5．为解决我国水资源供应紧张的矛盾，作为中学生我们应做到的而且在日常生活中可以做到的是（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A．跨流域调水</w:t>
      </w:r>
      <w:r>
        <w:rPr>
          <w:rFonts w:ascii="宋体" w:hAnsi="宋体"/>
          <w:kern w:val="0"/>
          <w:szCs w:val="21"/>
        </w:rPr>
        <w:tab/>
      </w:r>
      <w:r>
        <w:rPr>
          <w:rFonts w:ascii="宋体" w:hAnsi="宋体"/>
          <w:kern w:val="0"/>
          <w:szCs w:val="21"/>
        </w:rPr>
        <w:t>B．和兴修水库</w:t>
      </w:r>
      <w:r>
        <w:rPr>
          <w:rFonts w:ascii="宋体" w:hAnsi="宋体"/>
          <w:kern w:val="0"/>
          <w:szCs w:val="21"/>
        </w:rPr>
        <w:tab/>
      </w:r>
      <w:r>
        <w:rPr>
          <w:rFonts w:ascii="宋体" w:hAnsi="宋体"/>
          <w:kern w:val="0"/>
          <w:szCs w:val="21"/>
        </w:rPr>
        <w:t>C．治理水污染</w:t>
      </w:r>
      <w:r>
        <w:rPr>
          <w:rFonts w:ascii="宋体" w:hAnsi="宋体"/>
          <w:kern w:val="0"/>
          <w:szCs w:val="21"/>
        </w:rPr>
        <w:tab/>
      </w:r>
      <w:r>
        <w:rPr>
          <w:rFonts w:ascii="宋体" w:hAnsi="宋体"/>
          <w:kern w:val="0"/>
          <w:szCs w:val="21"/>
        </w:rPr>
        <w:t>D．节约用水</w:t>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【考点】</w:t>
      </w:r>
      <w:r>
        <w:rPr>
          <w:rFonts w:ascii="宋体" w:hAnsi="宋体"/>
          <w:kern w:val="0"/>
          <w:szCs w:val="21"/>
        </w:rPr>
        <w:t>我国水资源的分布特点．</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【分析】</w:t>
      </w:r>
      <w:r>
        <w:rPr>
          <w:rFonts w:ascii="宋体" w:hAnsi="宋体"/>
          <w:kern w:val="0"/>
          <w:szCs w:val="21"/>
        </w:rPr>
        <w:t>兴修水利工程，能在相当程度上调节水资源的时空分布．但是，随着人口的增长、城市化的推进、工农业的发展，我国水资源的供需矛盾仍然十分严重．我国有半数以上的城市缺水，而水资源污染会使这一问题更加突出．南方湿润地区的一些城市，由于水资源污染也成为缺水城市．因此，节约用水，科学用水，保护水资源，防治水污染，是解决缺水问题的有效途径．</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【解答】</w:t>
      </w:r>
      <w:r>
        <w:rPr>
          <w:rFonts w:ascii="宋体" w:hAnsi="宋体"/>
          <w:kern w:val="0"/>
          <w:szCs w:val="21"/>
        </w:rPr>
        <w:t>解：节约用水，合理用水，保护水资源，防治水污染，提高水资源的利用效率，是缓解缺水问题的有效途径．比如，在农业生产中更多地采用滴灌等节水灌溉模式，而我们生活中将处理过的生活污水用于浇灌绿地、冲洗厕所、浇洒道路等，收集城市雨水作为绿化用水．总之，我们要为建立“节水型社会”付出更多的努力．</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故选：D．</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【点评】</w:t>
      </w:r>
      <w:r>
        <w:rPr>
          <w:rFonts w:ascii="宋体" w:hAnsi="宋体"/>
          <w:kern w:val="0"/>
          <w:szCs w:val="21"/>
        </w:rPr>
        <w:t>考查了生活中我们应该做到的节约用水，常见题．</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6．在我国的土地利用类型中，比例最大的是（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A．草地</w:t>
      </w:r>
      <w:r>
        <w:rPr>
          <w:rFonts w:ascii="宋体" w:hAnsi="宋体"/>
          <w:kern w:val="0"/>
          <w:szCs w:val="21"/>
        </w:rPr>
        <w:tab/>
      </w:r>
      <w:r>
        <w:rPr>
          <w:rFonts w:ascii="宋体" w:hAnsi="宋体"/>
          <w:kern w:val="0"/>
          <w:szCs w:val="21"/>
        </w:rPr>
        <w:t>B．林地</w:t>
      </w:r>
      <w:r>
        <w:rPr>
          <w:rFonts w:ascii="宋体" w:hAnsi="宋体"/>
          <w:kern w:val="0"/>
          <w:szCs w:val="21"/>
        </w:rPr>
        <w:tab/>
      </w:r>
      <w:r>
        <w:rPr>
          <w:rFonts w:ascii="宋体" w:hAnsi="宋体"/>
          <w:kern w:val="0"/>
          <w:szCs w:val="21"/>
        </w:rPr>
        <w:t>C．耕地</w:t>
      </w:r>
      <w:r>
        <w:rPr>
          <w:rFonts w:ascii="宋体" w:hAnsi="宋体"/>
          <w:kern w:val="0"/>
          <w:szCs w:val="21"/>
        </w:rPr>
        <w:tab/>
      </w:r>
      <w:r>
        <w:rPr>
          <w:rFonts w:ascii="宋体" w:hAnsi="宋体"/>
          <w:kern w:val="0"/>
          <w:szCs w:val="21"/>
        </w:rPr>
        <w:t>D．建设用地</w:t>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【考点】</w:t>
      </w:r>
      <w:r>
        <w:rPr>
          <w:rFonts w:ascii="宋体" w:hAnsi="宋体"/>
          <w:kern w:val="0"/>
          <w:szCs w:val="21"/>
        </w:rPr>
        <w:t>我国土地资源的基本特征．</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【分析】</w:t>
      </w:r>
      <w:r>
        <w:rPr>
          <w:rFonts w:ascii="宋体" w:hAnsi="宋体"/>
          <w:kern w:val="0"/>
          <w:szCs w:val="21"/>
        </w:rPr>
        <w:t>在我国的土地利用类型中，比例最大的是草地．</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【解答】</w:t>
      </w:r>
      <w:r>
        <w:rPr>
          <w:rFonts w:ascii="宋体" w:hAnsi="宋体"/>
          <w:kern w:val="0"/>
          <w:szCs w:val="21"/>
        </w:rPr>
        <w:t>解：我国草地面积广大，占比重大，而耕地、林地所占比重相对偏小．</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故选：A．</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【点评】</w:t>
      </w:r>
      <w:r>
        <w:rPr>
          <w:rFonts w:ascii="宋体" w:hAnsi="宋体"/>
          <w:kern w:val="0"/>
          <w:szCs w:val="21"/>
        </w:rPr>
        <w:t>此题属于基础题，较简单．</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7．我国有关土地资源方面的基本国策是（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A．合理利用和保护土地资源，不断开发新的土地资源</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B．土地资源总量丰富，可以随意使用</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C．人均土地资源少，国民经济以发展工业为主</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D．珍惜和合理使用每一寸土地，切实保护好耕地</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【考点】</w:t>
      </w:r>
      <w:r>
        <w:rPr>
          <w:rFonts w:ascii="宋体" w:hAnsi="宋体"/>
          <w:kern w:val="0"/>
          <w:szCs w:val="21"/>
        </w:rPr>
        <w:t>保护土地资源的基本国策．</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【分析】</w:t>
      </w:r>
      <w:r>
        <w:rPr>
          <w:rFonts w:ascii="宋体" w:hAnsi="宋体"/>
          <w:kern w:val="0"/>
          <w:szCs w:val="21"/>
        </w:rPr>
        <w:t>为了合理利用和保护土地资源，我国把“十分珍惜和合理利用每一寸土地，切实保护耕地”作为我国的一项基本国策．</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【解答】</w:t>
      </w:r>
      <w:r>
        <w:rPr>
          <w:rFonts w:ascii="宋体" w:hAnsi="宋体"/>
          <w:kern w:val="0"/>
          <w:szCs w:val="21"/>
        </w:rPr>
        <w:t>解：根据土地的用途及土地的利用状况，我们把土地资源分为耕地、林地、草地和建设用地等．我国为了加强对土地资源的管理和保护，把“十分珍惜和合理利用每一寸土地，切实保护耕地”作为我国的一项基本国策．</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故选：D．</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【点评】</w:t>
      </w:r>
      <w:r>
        <w:rPr>
          <w:rFonts w:ascii="宋体" w:hAnsi="宋体"/>
          <w:kern w:val="0"/>
          <w:szCs w:val="21"/>
        </w:rPr>
        <w:t>此题考查我国保护土地资源的基本国策．</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8．下列作物中，主要分布在我国南方的是（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A．水稻和甜菜</w:t>
      </w:r>
      <w:r>
        <w:rPr>
          <w:rFonts w:ascii="宋体" w:hAnsi="宋体"/>
          <w:kern w:val="0"/>
          <w:szCs w:val="21"/>
        </w:rPr>
        <w:tab/>
      </w:r>
      <w:r>
        <w:rPr>
          <w:rFonts w:ascii="宋体" w:hAnsi="宋体"/>
          <w:kern w:val="0"/>
          <w:szCs w:val="21"/>
        </w:rPr>
        <w:t>B．水稻和甘蔗</w:t>
      </w:r>
      <w:r>
        <w:rPr>
          <w:rFonts w:ascii="宋体" w:hAnsi="宋体"/>
          <w:kern w:val="0"/>
          <w:szCs w:val="21"/>
        </w:rPr>
        <w:tab/>
      </w:r>
      <w:r>
        <w:rPr>
          <w:rFonts w:ascii="宋体" w:hAnsi="宋体"/>
          <w:kern w:val="0"/>
          <w:szCs w:val="21"/>
        </w:rPr>
        <w:t>C．花生和小麦</w:t>
      </w:r>
      <w:r>
        <w:rPr>
          <w:rFonts w:ascii="宋体" w:hAnsi="宋体"/>
          <w:kern w:val="0"/>
          <w:szCs w:val="21"/>
        </w:rPr>
        <w:tab/>
      </w:r>
      <w:r>
        <w:rPr>
          <w:rFonts w:ascii="宋体" w:hAnsi="宋体"/>
          <w:kern w:val="0"/>
          <w:szCs w:val="21"/>
        </w:rPr>
        <w:t>D．大豆和油菜</w:t>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【考点】</w:t>
      </w:r>
      <w:r>
        <w:rPr>
          <w:rFonts w:ascii="宋体" w:hAnsi="宋体"/>
          <w:kern w:val="0"/>
          <w:szCs w:val="21"/>
        </w:rPr>
        <w:t>主要粮食作物和经济作物的分布．</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【分析】</w:t>
      </w:r>
      <w:r>
        <w:rPr>
          <w:rFonts w:ascii="宋体" w:hAnsi="宋体"/>
          <w:kern w:val="0"/>
          <w:szCs w:val="21"/>
        </w:rPr>
        <w:t>我国糖料作物主要包括甘蔗和甜菜，其中甘蔗主要分布在南方沿海各省区，甜菜分布在北方各省区，所以有“南蔗北菜”的特点．我国的粮食作物，北方主要以小麦为主，南方主要以水稻为主，所以又有“南稻北麦”之称．大豆是我国北方主要的油料作物，中国大豆的集中产区在东北平原、黄淮海平原等；油菜主要为我国南方的油料作物，主要种植区为长江中下游平原；花生分布比较普遍，山东、河南两省为主要产区．</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【解答】</w:t>
      </w:r>
      <w:r>
        <w:rPr>
          <w:rFonts w:ascii="宋体" w:hAnsi="宋体"/>
          <w:kern w:val="0"/>
          <w:szCs w:val="21"/>
        </w:rPr>
        <w:t>解：我国南方地区的粮食作物以水稻为主，油料作物以油菜为主，糖料作物以甘蔗为主．</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故选：B．</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【点评】</w:t>
      </w:r>
      <w:r>
        <w:rPr>
          <w:rFonts w:ascii="宋体" w:hAnsi="宋体"/>
          <w:kern w:val="0"/>
          <w:szCs w:val="21"/>
        </w:rPr>
        <w:t>本题考查我国南方地区的农作物，熟记课本知识点理解解答即可．</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读我国东南沿海某地地形剖面图，回答9﹣10题：</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drawing>
          <wp:inline distT="0" distB="0" distL="114300" distR="114300">
            <wp:extent cx="2961640" cy="1189990"/>
            <wp:effectExtent l="0" t="0" r="10160" b="1016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7"/>
                    <a:srcRect r="342" b="847"/>
                    <a:stretch>
                      <a:fillRect/>
                    </a:stretch>
                  </pic:blipFill>
                  <pic:spPr>
                    <a:xfrm>
                      <a:off x="0" y="0"/>
                      <a:ext cx="2961640" cy="1189990"/>
                    </a:xfrm>
                    <a:prstGeom prst="rect">
                      <a:avLst/>
                    </a:prstGeom>
                    <a:noFill/>
                    <a:ln w="9525">
                      <a:noFill/>
                    </a:ln>
                  </pic:spPr>
                </pic:pic>
              </a:graphicData>
            </a:graphic>
          </wp:inline>
        </w:drawing>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9．图中甲地最适宜的农业生产方式是（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A．水产养殖与捕捞</w:t>
      </w:r>
      <w:r>
        <w:rPr>
          <w:rFonts w:ascii="宋体" w:hAnsi="宋体"/>
          <w:kern w:val="0"/>
          <w:szCs w:val="21"/>
        </w:rPr>
        <w:tab/>
      </w:r>
      <w:r>
        <w:rPr>
          <w:rFonts w:ascii="宋体" w:hAnsi="宋体"/>
          <w:kern w:val="0"/>
          <w:szCs w:val="21"/>
        </w:rPr>
        <w:t>B．林木业</w:t>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C．果树栽培</w:t>
      </w:r>
      <w:r>
        <w:rPr>
          <w:rFonts w:ascii="宋体" w:hAnsi="宋体"/>
          <w:kern w:val="0"/>
          <w:szCs w:val="21"/>
        </w:rPr>
        <w:tab/>
      </w:r>
      <w:r>
        <w:rPr>
          <w:rFonts w:ascii="宋体" w:hAnsi="宋体"/>
          <w:kern w:val="0"/>
          <w:szCs w:val="21"/>
        </w:rPr>
        <w:t>D．种植业</w:t>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【考点】</w:t>
      </w:r>
      <w:r>
        <w:rPr>
          <w:rFonts w:ascii="宋体" w:hAnsi="宋体"/>
          <w:kern w:val="0"/>
          <w:szCs w:val="21"/>
        </w:rPr>
        <w:t>湿润的亚热带和热带季风气候及其特点．</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【分析】</w:t>
      </w:r>
      <w:r>
        <w:rPr>
          <w:rFonts w:ascii="宋体" w:hAnsi="宋体"/>
          <w:kern w:val="0"/>
          <w:szCs w:val="21"/>
        </w:rPr>
        <w:t>我国各地自然环境存在很大差异，每个地区都有农业发展上的优势和不足．利用当地自然条件的优势，把要发展的农业部门或农作物，布局在适宜它本身发展、生长最有利的地区，是因地制宜的重要内容之一．</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【解答】</w:t>
      </w:r>
      <w:r>
        <w:rPr>
          <w:rFonts w:ascii="宋体" w:hAnsi="宋体"/>
          <w:kern w:val="0"/>
          <w:szCs w:val="21"/>
        </w:rPr>
        <w:t>解：如果把山地、丘陵连同比较崎岖的高原合称为山区，那么我国山区面积约占全国总面积的2/3．与平原相比，从图中看出，甲为山区，山区不太适宜发展农业，但某些水热条件配合较好的山区，具有发展林业和牧业的有利条件．</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故选：B．</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【点评】</w:t>
      </w:r>
      <w:r>
        <w:rPr>
          <w:rFonts w:ascii="宋体" w:hAnsi="宋体"/>
          <w:kern w:val="0"/>
          <w:szCs w:val="21"/>
        </w:rPr>
        <w:t>本题考查我国因地制宜发展农业，读图理解答题即可．</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10．丙地最适宜的农业生产方式是（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A．水产养殖与捕捞</w:t>
      </w:r>
      <w:r>
        <w:rPr>
          <w:rFonts w:ascii="宋体" w:hAnsi="宋体"/>
          <w:kern w:val="0"/>
          <w:szCs w:val="21"/>
        </w:rPr>
        <w:tab/>
      </w:r>
      <w:r>
        <w:rPr>
          <w:rFonts w:ascii="宋体" w:hAnsi="宋体"/>
          <w:kern w:val="0"/>
          <w:szCs w:val="21"/>
        </w:rPr>
        <w:t>B．林木业</w:t>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C．果树栽培</w:t>
      </w:r>
      <w:r>
        <w:rPr>
          <w:rFonts w:ascii="宋体" w:hAnsi="宋体"/>
          <w:kern w:val="0"/>
          <w:szCs w:val="21"/>
        </w:rPr>
        <w:tab/>
      </w:r>
      <w:r>
        <w:rPr>
          <w:rFonts w:ascii="宋体" w:hAnsi="宋体"/>
          <w:kern w:val="0"/>
          <w:szCs w:val="21"/>
        </w:rPr>
        <w:t>D．种植业</w:t>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【考点】</w:t>
      </w:r>
      <w:r>
        <w:rPr>
          <w:rFonts w:ascii="宋体" w:hAnsi="宋体"/>
          <w:kern w:val="0"/>
          <w:szCs w:val="21"/>
        </w:rPr>
        <w:t>各类地形对经济和生活的主要影响．</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【分析】</w:t>
      </w:r>
      <w:r>
        <w:rPr>
          <w:rFonts w:ascii="宋体" w:hAnsi="宋体"/>
          <w:kern w:val="0"/>
          <w:szCs w:val="21"/>
        </w:rPr>
        <w:t>农业是国民经济建设和发展的基础产业，农业的发展既受地形、气候等自然条件的影响，又受市场需求量、与城市和工矿区的距离、农民文化技术水平等社会条件的影响．利用当地自然条件的优势，把要发展的农业部门或农作物，布局在适宜它本身发展、生长最有利的地区，是因地制宜的重要内容之一．</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【解答】</w:t>
      </w:r>
      <w:r>
        <w:rPr>
          <w:rFonts w:ascii="宋体" w:hAnsi="宋体"/>
          <w:kern w:val="0"/>
          <w:szCs w:val="21"/>
        </w:rPr>
        <w:t>解：读图可得，丙地最适宜的农业生产方式是果树栽培，该地区属于丘陵，坡度较缓．</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故选：C．</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【点评】</w:t>
      </w:r>
      <w:r>
        <w:rPr>
          <w:rFonts w:ascii="宋体" w:hAnsi="宋体"/>
          <w:kern w:val="0"/>
          <w:szCs w:val="21"/>
        </w:rPr>
        <w:t>本题考查影响农业的因素，读图理解解答即可．</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11．下列产品不是来源于我国国民经济主导产业﹣﹣工业的是（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A．汽车</w:t>
      </w:r>
      <w:r>
        <w:rPr>
          <w:rFonts w:ascii="宋体" w:hAnsi="宋体"/>
          <w:kern w:val="0"/>
          <w:szCs w:val="21"/>
        </w:rPr>
        <w:tab/>
      </w:r>
      <w:r>
        <w:rPr>
          <w:rFonts w:ascii="宋体" w:hAnsi="宋体"/>
          <w:kern w:val="0"/>
          <w:szCs w:val="21"/>
        </w:rPr>
        <w:t>B．羊毛</w:t>
      </w:r>
      <w:r>
        <w:rPr>
          <w:rFonts w:ascii="宋体" w:hAnsi="宋体"/>
          <w:kern w:val="0"/>
          <w:szCs w:val="21"/>
        </w:rPr>
        <w:tab/>
      </w:r>
      <w:r>
        <w:rPr>
          <w:rFonts w:ascii="宋体" w:hAnsi="宋体"/>
          <w:kern w:val="0"/>
          <w:szCs w:val="21"/>
        </w:rPr>
        <w:t>C．轮胎</w:t>
      </w:r>
      <w:r>
        <w:rPr>
          <w:rFonts w:ascii="宋体" w:hAnsi="宋体"/>
          <w:kern w:val="0"/>
          <w:szCs w:val="21"/>
        </w:rPr>
        <w:tab/>
      </w:r>
      <w:r>
        <w:rPr>
          <w:rFonts w:ascii="宋体" w:hAnsi="宋体"/>
          <w:kern w:val="0"/>
          <w:szCs w:val="21"/>
        </w:rPr>
        <w:t>D．西服</w:t>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【考点】</w:t>
      </w:r>
      <w:r>
        <w:rPr>
          <w:rFonts w:ascii="宋体" w:hAnsi="宋体"/>
          <w:kern w:val="0"/>
          <w:szCs w:val="21"/>
        </w:rPr>
        <w:t>工业是国民经济的主导产业．</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【分析】</w:t>
      </w:r>
      <w:r>
        <w:rPr>
          <w:rFonts w:ascii="宋体" w:hAnsi="宋体"/>
          <w:kern w:val="0"/>
          <w:szCs w:val="21"/>
        </w:rPr>
        <w:t>工业是国民经济的主导产业．而且与我们日常生活息息相关．</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【解答】</w:t>
      </w:r>
      <w:r>
        <w:rPr>
          <w:rFonts w:ascii="宋体" w:hAnsi="宋体"/>
          <w:kern w:val="0"/>
          <w:szCs w:val="21"/>
        </w:rPr>
        <w:t>解：工业是国民经济的主导产业，选项ACD属于工业，羊毛是畜牧业，属于农业．</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故选：B．</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【点评】</w:t>
      </w:r>
      <w:r>
        <w:rPr>
          <w:rFonts w:ascii="宋体" w:hAnsi="宋体"/>
          <w:kern w:val="0"/>
          <w:szCs w:val="21"/>
        </w:rPr>
        <w:t>联系实际，理解工业在国民经济中的地位．</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12．下列地区中，集中了我国工业最发达的经济核心区的是（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A．黄河流域</w:t>
      </w:r>
      <w:r>
        <w:rPr>
          <w:rFonts w:ascii="宋体" w:hAnsi="宋体"/>
          <w:kern w:val="0"/>
          <w:szCs w:val="21"/>
        </w:rPr>
        <w:tab/>
      </w:r>
      <w:r>
        <w:rPr>
          <w:rFonts w:ascii="宋体" w:hAnsi="宋体"/>
          <w:kern w:val="0"/>
          <w:szCs w:val="21"/>
        </w:rPr>
        <w:t>B．长江流域</w:t>
      </w:r>
      <w:r>
        <w:rPr>
          <w:rFonts w:ascii="宋体" w:hAnsi="宋体"/>
          <w:kern w:val="0"/>
          <w:szCs w:val="21"/>
        </w:rPr>
        <w:tab/>
      </w:r>
      <w:r>
        <w:rPr>
          <w:rFonts w:ascii="宋体" w:hAnsi="宋体"/>
          <w:kern w:val="0"/>
          <w:szCs w:val="21"/>
        </w:rPr>
        <w:t>C．沿海地区</w:t>
      </w:r>
      <w:r>
        <w:rPr>
          <w:rFonts w:ascii="宋体" w:hAnsi="宋体"/>
          <w:kern w:val="0"/>
          <w:szCs w:val="21"/>
        </w:rPr>
        <w:tab/>
      </w:r>
      <w:r>
        <w:rPr>
          <w:rFonts w:ascii="宋体" w:hAnsi="宋体"/>
          <w:kern w:val="0"/>
          <w:szCs w:val="21"/>
        </w:rPr>
        <w:t>D．内陆地区</w:t>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【考点】</w:t>
      </w:r>
      <w:r>
        <w:rPr>
          <w:rFonts w:ascii="宋体" w:hAnsi="宋体"/>
          <w:kern w:val="0"/>
          <w:szCs w:val="21"/>
        </w:rPr>
        <w:t>我国工业发展的前景．</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【分析】</w:t>
      </w:r>
      <w:r>
        <w:rPr>
          <w:rFonts w:ascii="宋体" w:hAnsi="宋体"/>
          <w:kern w:val="0"/>
          <w:szCs w:val="21"/>
        </w:rPr>
        <w:t>新中国成立以来，中国工业得到了很大的发展．目前，许多工业品的产量在世界上名列前茅，其中煤炭、钢铁、水泥、发电量、棉布、汽车、电视机、电冰箱等的产量居世界首位．中国工业生产的技术水平不断提高，已形成门类齐全的工业体系．</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【解答】</w:t>
      </w:r>
      <w:r>
        <w:rPr>
          <w:rFonts w:ascii="宋体" w:hAnsi="宋体"/>
          <w:kern w:val="0"/>
          <w:szCs w:val="21"/>
        </w:rPr>
        <w:t>解：过去，中国工业集中分布在沿海地区．重工业主要集中在辽宁中南部地区，轻纺工业则集中分布于上海、天津、青岛、广州等少数沿海城市．而在辽阔的内地，现代工业几乎是一片空白．改革开放以来，国家大力发展外向型经济，注重发挥劳动力资源丰富的优势，工业布局以沿海地区相对集中．近些年来，国家对工业结构进行了重大调整，陆续淘汰了一些落后产能和污染企业，高新技术产业和战略性新兴产业获得长足发展，工业布局趋于相对均衡．东部沿海工业得以改造提升，东北老工业基地得以全面振兴，中西部地区工业得以拓展和升级．许多城市将内城区的工业企业搬迁到郊县的工业园区，改善了工业布局和人居环境．</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故选：C．</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【点评】</w:t>
      </w:r>
      <w:r>
        <w:rPr>
          <w:rFonts w:ascii="宋体" w:hAnsi="宋体"/>
          <w:kern w:val="0"/>
          <w:szCs w:val="21"/>
        </w:rPr>
        <w:t>新中国成立后，鉴于当时的国际形势和内地发展的要求，国家对沿海地区的工业进行了大规模的改造，同时全面推进中西部的工业建设．</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13．发展高新技术产业的最重要条件是（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A．自然资源丰富</w:t>
      </w:r>
      <w:r>
        <w:rPr>
          <w:rFonts w:ascii="宋体" w:hAnsi="宋体"/>
          <w:kern w:val="0"/>
          <w:szCs w:val="21"/>
        </w:rPr>
        <w:tab/>
      </w:r>
      <w:r>
        <w:rPr>
          <w:rFonts w:ascii="宋体" w:hAnsi="宋体"/>
          <w:kern w:val="0"/>
          <w:szCs w:val="21"/>
        </w:rPr>
        <w:t>B．科技力量雄厚</w:t>
      </w:r>
      <w:r>
        <w:rPr>
          <w:rFonts w:ascii="宋体" w:hAnsi="宋体"/>
          <w:kern w:val="0"/>
          <w:szCs w:val="21"/>
        </w:rPr>
        <w:tab/>
      </w:r>
      <w:r>
        <w:rPr>
          <w:rFonts w:ascii="宋体" w:hAnsi="宋体"/>
          <w:kern w:val="0"/>
          <w:szCs w:val="21"/>
        </w:rPr>
        <w:t>C．劳动力资源充</w:t>
      </w:r>
      <w:r>
        <w:rPr>
          <w:rFonts w:ascii="宋体" w:hAnsi="宋体"/>
          <w:kern w:val="0"/>
          <w:szCs w:val="21"/>
        </w:rPr>
        <w:tab/>
      </w:r>
      <w:r>
        <w:rPr>
          <w:rFonts w:ascii="宋体" w:hAnsi="宋体"/>
          <w:kern w:val="0"/>
          <w:szCs w:val="21"/>
        </w:rPr>
        <w:t>D．农业生产发达</w:t>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【考点】</w:t>
      </w:r>
      <w:r>
        <w:rPr>
          <w:rFonts w:ascii="宋体" w:hAnsi="宋体"/>
          <w:kern w:val="0"/>
          <w:szCs w:val="21"/>
        </w:rPr>
        <w:t>高新技术产业的发展．</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【分析】</w:t>
      </w:r>
      <w:r>
        <w:rPr>
          <w:rFonts w:ascii="宋体" w:hAnsi="宋体"/>
          <w:kern w:val="0"/>
          <w:szCs w:val="21"/>
        </w:rPr>
        <w:t>高新技术产业是以电子和信息类产业为“龙头”的产业，产品的科技含量很高，产品更新换代快．</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【解答】</w:t>
      </w:r>
      <w:r>
        <w:rPr>
          <w:rFonts w:ascii="宋体" w:hAnsi="宋体"/>
          <w:kern w:val="0"/>
          <w:szCs w:val="21"/>
        </w:rPr>
        <w:t>解：高新技术产业是以电子和信息类产业为“龙头”的产业，发展高新技术产业的最重要条件是科技力量雄厚．</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故选：B．</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【点评】</w:t>
      </w:r>
      <w:r>
        <w:rPr>
          <w:rFonts w:ascii="宋体" w:hAnsi="宋体"/>
          <w:kern w:val="0"/>
          <w:szCs w:val="21"/>
        </w:rPr>
        <w:t>本题考查高新技术产业的特点，理解解答即可．</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14．我国“西气东输”工程采用的运输方式是（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A．公路</w:t>
      </w:r>
      <w:r>
        <w:rPr>
          <w:rFonts w:ascii="宋体" w:hAnsi="宋体"/>
          <w:kern w:val="0"/>
          <w:szCs w:val="21"/>
        </w:rPr>
        <w:tab/>
      </w:r>
      <w:r>
        <w:rPr>
          <w:rFonts w:ascii="宋体" w:hAnsi="宋体"/>
          <w:kern w:val="0"/>
          <w:szCs w:val="21"/>
        </w:rPr>
        <w:t>B．铁路</w:t>
      </w:r>
      <w:r>
        <w:rPr>
          <w:rFonts w:ascii="宋体" w:hAnsi="宋体"/>
          <w:kern w:val="0"/>
          <w:szCs w:val="21"/>
        </w:rPr>
        <w:tab/>
      </w:r>
      <w:r>
        <w:rPr>
          <w:rFonts w:ascii="宋体" w:hAnsi="宋体"/>
          <w:kern w:val="0"/>
          <w:szCs w:val="21"/>
        </w:rPr>
        <w:t>C．航空</w:t>
      </w:r>
      <w:r>
        <w:rPr>
          <w:rFonts w:ascii="宋体" w:hAnsi="宋体"/>
          <w:kern w:val="0"/>
          <w:szCs w:val="21"/>
        </w:rPr>
        <w:tab/>
      </w:r>
      <w:r>
        <w:rPr>
          <w:rFonts w:ascii="宋体" w:hAnsi="宋体"/>
          <w:kern w:val="0"/>
          <w:szCs w:val="21"/>
        </w:rPr>
        <w:t>D．管道</w:t>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【考点】</w:t>
      </w:r>
      <w:r>
        <w:rPr>
          <w:rFonts w:ascii="宋体" w:hAnsi="宋体"/>
          <w:kern w:val="0"/>
          <w:szCs w:val="21"/>
        </w:rPr>
        <w:t>跨世纪的四大工程．</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【分析】</w:t>
      </w:r>
      <w:r>
        <w:rPr>
          <w:rFonts w:ascii="宋体" w:hAnsi="宋体"/>
          <w:kern w:val="0"/>
          <w:szCs w:val="21"/>
        </w:rPr>
        <w:t>西气东输工程包括天然气资源开发、输气管道铺设、城市管道和工业利用等相关工程．西部地区蕴藏着22.4万亿立方米的天然气资源，每年可向东部地区输气120亿立方米，并可稳定供气30年．</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【解答】</w:t>
      </w:r>
      <w:r>
        <w:rPr>
          <w:rFonts w:ascii="宋体" w:hAnsi="宋体"/>
          <w:kern w:val="0"/>
          <w:szCs w:val="21"/>
        </w:rPr>
        <w:t>解：西气东输工程将铺设两条直径1.5米的主干输气管道，西起新疆塔里木的轮南气田，往东直通南京、上海，成为横贯中国的能源大动脉．</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故选：D．</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【点评】</w:t>
      </w:r>
      <w:r>
        <w:rPr>
          <w:rFonts w:ascii="宋体" w:hAnsi="宋体"/>
          <w:kern w:val="0"/>
          <w:szCs w:val="21"/>
        </w:rPr>
        <w:t>考查西气东输的运输方式，要理解记忆．</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15．由北京为起点开出的列车车次编号（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A．为单次</w:t>
      </w:r>
      <w:r>
        <w:rPr>
          <w:rFonts w:ascii="宋体" w:hAnsi="宋体"/>
          <w:kern w:val="0"/>
          <w:szCs w:val="21"/>
        </w:rPr>
        <w:tab/>
      </w:r>
      <w:r>
        <w:rPr>
          <w:rFonts w:ascii="宋体" w:hAnsi="宋体"/>
          <w:kern w:val="0"/>
          <w:szCs w:val="21"/>
        </w:rPr>
        <w:t>B．为双次</w:t>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C．既可为单次，也可为双次</w:t>
      </w:r>
      <w:r>
        <w:rPr>
          <w:rFonts w:ascii="宋体" w:hAnsi="宋体"/>
          <w:kern w:val="0"/>
          <w:szCs w:val="21"/>
        </w:rPr>
        <w:tab/>
      </w:r>
      <w:r>
        <w:rPr>
          <w:rFonts w:ascii="宋体" w:hAnsi="宋体"/>
          <w:kern w:val="0"/>
          <w:szCs w:val="21"/>
        </w:rPr>
        <w:t>D．无明确规定</w:t>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【考点】</w:t>
      </w:r>
      <w:r>
        <w:rPr>
          <w:rFonts w:ascii="宋体" w:hAnsi="宋体"/>
          <w:kern w:val="0"/>
          <w:szCs w:val="21"/>
        </w:rPr>
        <w:t>首都北京的地理概况．</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【分析】</w:t>
      </w:r>
      <w:r>
        <w:rPr>
          <w:rFonts w:ascii="宋体" w:hAnsi="宋体"/>
          <w:kern w:val="0"/>
          <w:szCs w:val="21"/>
        </w:rPr>
        <w:t>现代化的交通运输方式主要有铁路、公路、水路、航空和管道运输．经过长期的不懈努力，中国初步形成了由这些交通运输方式组成的现代化交通运输网络体系．在各种交通运输方式中，中国铁路运输的地位尤为突出．</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【解答】</w:t>
      </w:r>
      <w:r>
        <w:rPr>
          <w:rFonts w:ascii="宋体" w:hAnsi="宋体"/>
          <w:kern w:val="0"/>
          <w:szCs w:val="21"/>
        </w:rPr>
        <w:t>解：铁路客运车次以北京为起点或驶离北京的列车编为车次数字部分为奇数的车次，驶向或终到北京的列车编为车次数字部分为偶数车次．根据题意．</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故选：A．</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【点评】</w:t>
      </w:r>
      <w:r>
        <w:rPr>
          <w:rFonts w:ascii="宋体" w:hAnsi="宋体"/>
          <w:kern w:val="0"/>
          <w:szCs w:val="21"/>
        </w:rPr>
        <w:t>该题考查了我国主要的公路、铁路干线，理解解答即可．</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16．在我国东部季风区，北方的耕地以（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A．旱地为主</w:t>
      </w:r>
      <w:r>
        <w:rPr>
          <w:rFonts w:ascii="宋体" w:hAnsi="宋体"/>
          <w:kern w:val="0"/>
          <w:szCs w:val="21"/>
        </w:rPr>
        <w:tab/>
      </w:r>
      <w:r>
        <w:rPr>
          <w:rFonts w:ascii="宋体" w:hAnsi="宋体"/>
          <w:kern w:val="0"/>
          <w:szCs w:val="21"/>
        </w:rPr>
        <w:t>B．水田为主</w:t>
      </w:r>
      <w:r>
        <w:rPr>
          <w:rFonts w:ascii="宋体" w:hAnsi="宋体"/>
          <w:kern w:val="0"/>
          <w:szCs w:val="21"/>
        </w:rPr>
        <w:tab/>
      </w:r>
      <w:r>
        <w:rPr>
          <w:rFonts w:ascii="宋体" w:hAnsi="宋体"/>
          <w:kern w:val="0"/>
          <w:szCs w:val="21"/>
        </w:rPr>
        <w:t>C．林地为主</w:t>
      </w:r>
      <w:r>
        <w:rPr>
          <w:rFonts w:ascii="宋体" w:hAnsi="宋体"/>
          <w:kern w:val="0"/>
          <w:szCs w:val="21"/>
        </w:rPr>
        <w:tab/>
      </w:r>
      <w:r>
        <w:rPr>
          <w:rFonts w:ascii="宋体" w:hAnsi="宋体"/>
          <w:kern w:val="0"/>
          <w:szCs w:val="21"/>
        </w:rPr>
        <w:t>D．草地为主</w:t>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【考点】</w:t>
      </w:r>
      <w:r>
        <w:rPr>
          <w:rFonts w:ascii="宋体" w:hAnsi="宋体"/>
          <w:kern w:val="0"/>
          <w:szCs w:val="21"/>
        </w:rPr>
        <w:t>北方与南方的自然差异．</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【分析】</w:t>
      </w:r>
      <w:r>
        <w:rPr>
          <w:rFonts w:ascii="宋体" w:hAnsi="宋体"/>
          <w:kern w:val="0"/>
          <w:szCs w:val="21"/>
        </w:rPr>
        <w:t>北方地区指我国东部秦岭﹣淮河以北的地区，面积约占全国的20%，人口约占全国的40%，区内的东北平原、华北平原和渭河平原为我国的重要农业区．</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【解答】</w:t>
      </w:r>
      <w:r>
        <w:rPr>
          <w:rFonts w:ascii="宋体" w:hAnsi="宋体"/>
          <w:kern w:val="0"/>
          <w:szCs w:val="21"/>
        </w:rPr>
        <w:t>解：我国东部秦岭﹣淮河以北的地区为北方地区，区内的农业区有东北平原、华北平原和渭河平原，平原广阔，年降水量大致在400</w:t>
      </w:r>
      <w:r>
        <w:rPr>
          <w:rFonts w:hint="eastAsia" w:ascii="宋体" w:hAnsi="宋体"/>
          <w:kern w:val="0"/>
          <w:szCs w:val="21"/>
        </w:rPr>
        <w:t>～</w:t>
      </w:r>
      <w:r>
        <w:rPr>
          <w:rFonts w:ascii="宋体" w:hAnsi="宋体"/>
          <w:kern w:val="0"/>
          <w:szCs w:val="21"/>
        </w:rPr>
        <w:t>800毫米之间，耕地类型以旱地为主．</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故选：A．</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【点评】</w:t>
      </w:r>
      <w:r>
        <w:rPr>
          <w:rFonts w:ascii="宋体" w:hAnsi="宋体"/>
          <w:kern w:val="0"/>
          <w:szCs w:val="21"/>
        </w:rPr>
        <w:t>本题主要考查北方地区的耕地类型．想一想北方地区的农作物和熟制是什么．</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17．由北京直达香港的铁路是（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A．京广铁路</w:t>
      </w:r>
      <w:r>
        <w:rPr>
          <w:rFonts w:ascii="宋体" w:hAnsi="宋体"/>
          <w:kern w:val="0"/>
          <w:szCs w:val="21"/>
        </w:rPr>
        <w:tab/>
      </w:r>
      <w:r>
        <w:rPr>
          <w:rFonts w:ascii="宋体" w:hAnsi="宋体"/>
          <w:kern w:val="0"/>
          <w:szCs w:val="21"/>
        </w:rPr>
        <w:t>B．京沪铁路</w:t>
      </w:r>
      <w:r>
        <w:rPr>
          <w:rFonts w:ascii="宋体" w:hAnsi="宋体"/>
          <w:kern w:val="0"/>
          <w:szCs w:val="21"/>
        </w:rPr>
        <w:tab/>
      </w:r>
      <w:r>
        <w:rPr>
          <w:rFonts w:ascii="宋体" w:hAnsi="宋体"/>
          <w:kern w:val="0"/>
          <w:szCs w:val="21"/>
        </w:rPr>
        <w:t>C．京九铁路</w:t>
      </w:r>
      <w:r>
        <w:rPr>
          <w:rFonts w:ascii="宋体" w:hAnsi="宋体"/>
          <w:kern w:val="0"/>
          <w:szCs w:val="21"/>
        </w:rPr>
        <w:tab/>
      </w:r>
      <w:r>
        <w:rPr>
          <w:rFonts w:ascii="宋体" w:hAnsi="宋体"/>
          <w:kern w:val="0"/>
          <w:szCs w:val="21"/>
        </w:rPr>
        <w:t>D．京哈铁路</w:t>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【考点】</w:t>
      </w:r>
      <w:r>
        <w:rPr>
          <w:rFonts w:ascii="宋体" w:hAnsi="宋体"/>
          <w:kern w:val="0"/>
          <w:szCs w:val="21"/>
        </w:rPr>
        <w:t>重要的铁路干线、高铁．</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【分析】</w:t>
      </w:r>
      <w:r>
        <w:rPr>
          <w:rFonts w:ascii="宋体" w:hAnsi="宋体"/>
          <w:kern w:val="0"/>
          <w:szCs w:val="21"/>
        </w:rPr>
        <w:t>我国现已形成一个以北京为中心的全国铁路网：南北向干线有京哈线、京沪线、京九线、京广线、太焦﹣焦柳线、宝成﹣成昆线、南昆线等；东西向干线有滨洲﹣滨绥线、京包﹣包兰线、陇海﹣兰新线、沪昆线等．</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【解答】</w:t>
      </w:r>
      <w:r>
        <w:rPr>
          <w:rFonts w:ascii="宋体" w:hAnsi="宋体"/>
          <w:kern w:val="0"/>
          <w:szCs w:val="21"/>
        </w:rPr>
        <w:t>解：京九线的起止点是北京、香港的九龙．所以，北京通往香港的铁路干线是京九线．</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故选：C．</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【点评】</w:t>
      </w:r>
      <w:r>
        <w:rPr>
          <w:rFonts w:ascii="宋体" w:hAnsi="宋体"/>
          <w:kern w:val="0"/>
          <w:szCs w:val="21"/>
        </w:rPr>
        <w:t>此题考查我国主要铁路干线的起止点．</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18．下列交通运输方式的选择，合理的是（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A．10万顿大米从武汉运往上海，选择公路运输方式</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B．一顿活鱼从洪泽湖水产批发市场运到淮安市区，选择铁路运输方式</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C．汶川地震时，重症病人急需转送到上海做手术，选择航空交通运输方式</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D．送几百千克的葡萄到市场销售，选择水运运输方式</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【考点】</w:t>
      </w:r>
      <w:r>
        <w:rPr>
          <w:rFonts w:ascii="宋体" w:hAnsi="宋体"/>
          <w:kern w:val="0"/>
          <w:szCs w:val="21"/>
        </w:rPr>
        <w:t>各种主要运输方式的特点．</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【分析】</w:t>
      </w:r>
      <w:r>
        <w:rPr>
          <w:rFonts w:ascii="宋体" w:hAnsi="宋体"/>
          <w:kern w:val="0"/>
          <w:szCs w:val="21"/>
        </w:rPr>
        <w:t>依据各种交通运输方式的特点，根据不同的运输情况选择合适的运输方式．公路运输机动灵活、可以从门口到门口，价格适中，适合短距离运输；航空运输速度快、但是运量小，价格高，适合急需情况的长途运输；铁路运输速度较快、运量较大，运价适中，适合运量较大的长途运输；水上运输运量大、运价低，但是速度慢、受地域的限制，适合两海港之间较大运量的长途运输；管道运输在地下，一般适合长距离输送石油、天然气、水．</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【解答】</w:t>
      </w:r>
      <w:r>
        <w:rPr>
          <w:rFonts w:ascii="宋体" w:hAnsi="宋体"/>
          <w:kern w:val="0"/>
          <w:szCs w:val="21"/>
        </w:rPr>
        <w:t>解：A、10万吨大米从武汉运往上海应选择长江航线进行水运，故错误；</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B、一吨活鱼从洪泽湖运到淮安市区，应选择公路运输方式，故错误；</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C、汶川地震后，重症病人急需转送到上海做手术，选择航空交通运输方式，故正确；</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D、运送几百千克的葡萄到市场出售，应选择公路运输方式，故错误．</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故选：C．</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【点评】</w:t>
      </w:r>
      <w:r>
        <w:rPr>
          <w:rFonts w:ascii="宋体" w:hAnsi="宋体"/>
          <w:kern w:val="0"/>
          <w:szCs w:val="21"/>
        </w:rPr>
        <w:t>考查了各种运输方式的运量和运价，基础题．</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19．下列关于几种运输方式速度的叙述，正确的是（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A．空运最快，水运次之，陆运最慢</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B．空运最快，陆运次之，水运最慢</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C．陆运最快，空运次之，水运最慢</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D．水运最快，空运次之，陆运最慢</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【考点】</w:t>
      </w:r>
      <w:r>
        <w:rPr>
          <w:rFonts w:ascii="宋体" w:hAnsi="宋体"/>
          <w:kern w:val="0"/>
          <w:szCs w:val="21"/>
        </w:rPr>
        <w:t>各种主要运输方式的特点．</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【分析】</w:t>
      </w:r>
      <w:r>
        <w:rPr>
          <w:rFonts w:ascii="宋体" w:hAnsi="宋体"/>
          <w:kern w:val="0"/>
          <w:szCs w:val="21"/>
        </w:rPr>
        <w:t>依据各种运输方式的速度来解答此题．</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【解答】</w:t>
      </w:r>
      <w:r>
        <w:rPr>
          <w:rFonts w:ascii="宋体" w:hAnsi="宋体"/>
          <w:kern w:val="0"/>
          <w:szCs w:val="21"/>
        </w:rPr>
        <w:t>解：了解各种交通运输方式的特点：公路运输机动灵活、可以从门口到门口，价格适中，适合短距离运输；航空运输速度快、但是运量小，价格高，适合急需情况的长途运输；铁路运输速度较快、运量较大，运价适中，适合运量较大的长途运输；水上运输运量大、运价低，但是速度慢、受地域的限制，适合两海港之间较大运量的长途运输；管道运输在地下，一般适合长距离输送石油、天然气、水．由此可见，在速度方面空运最快，陆运次之，水运最慢．</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故选：B．</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【点评】</w:t>
      </w:r>
      <w:r>
        <w:rPr>
          <w:rFonts w:ascii="宋体" w:hAnsi="宋体"/>
          <w:kern w:val="0"/>
          <w:szCs w:val="21"/>
        </w:rPr>
        <w:t>考查了各种运输方式的速度，常见的选择题．</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20．由于气温日较差大，牧民们往往穿着可露出一只胳膊的服饰的民族是（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A．蒙古族</w:t>
      </w:r>
      <w:r>
        <w:rPr>
          <w:rFonts w:ascii="宋体" w:hAnsi="宋体"/>
          <w:kern w:val="0"/>
          <w:szCs w:val="21"/>
        </w:rPr>
        <w:tab/>
      </w:r>
      <w:r>
        <w:rPr>
          <w:rFonts w:ascii="宋体" w:hAnsi="宋体"/>
          <w:kern w:val="0"/>
          <w:szCs w:val="21"/>
        </w:rPr>
        <w:t>B．回族</w:t>
      </w:r>
      <w:r>
        <w:rPr>
          <w:rFonts w:ascii="宋体" w:hAnsi="宋体"/>
          <w:kern w:val="0"/>
          <w:szCs w:val="21"/>
        </w:rPr>
        <w:tab/>
      </w:r>
      <w:r>
        <w:rPr>
          <w:rFonts w:ascii="宋体" w:hAnsi="宋体"/>
          <w:kern w:val="0"/>
          <w:szCs w:val="21"/>
        </w:rPr>
        <w:t>C．维吾尔族</w:t>
      </w:r>
      <w:r>
        <w:rPr>
          <w:rFonts w:ascii="宋体" w:hAnsi="宋体"/>
          <w:kern w:val="0"/>
          <w:szCs w:val="21"/>
        </w:rPr>
        <w:tab/>
      </w:r>
      <w:r>
        <w:rPr>
          <w:rFonts w:ascii="宋体" w:hAnsi="宋体"/>
          <w:kern w:val="0"/>
          <w:szCs w:val="21"/>
        </w:rPr>
        <w:t>D．藏族</w:t>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【考点】</w:t>
      </w:r>
      <w:r>
        <w:rPr>
          <w:rFonts w:ascii="宋体" w:hAnsi="宋体"/>
          <w:kern w:val="0"/>
          <w:szCs w:val="21"/>
        </w:rPr>
        <w:t>独特的民族风情．</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【分析】</w:t>
      </w:r>
      <w:r>
        <w:rPr>
          <w:rFonts w:ascii="宋体" w:hAnsi="宋体"/>
          <w:kern w:val="0"/>
          <w:szCs w:val="21"/>
        </w:rPr>
        <w:t>藏袍是藏族人民的平常衣着，也是区别于其他民族最显著的特征．藏族服装的基本特点是肥大、长袖、宽腰、右襟，是一种无需量体裁衣的直线服装．</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【解答】</w:t>
      </w:r>
      <w:r>
        <w:rPr>
          <w:rFonts w:ascii="宋体" w:hAnsi="宋体"/>
          <w:kern w:val="0"/>
          <w:szCs w:val="21"/>
        </w:rPr>
        <w:t>解：藏族人穿藏袍只穿一只袖，而且是穿左袖，右袖空着，从后面拉到前面搭在右肩上．天热时，左袖也不穿，将两袖褪下来拉到前面，围系在腰间．这样穿法既有悠久历史，又有独特的原因．藏族人民居住在青藏高原，海拔高，昼夜温差大．就在一天里，也经常有风雨雪晴的变化．藏区人民常用“一山有四季，十里不同天”来形容气候变化．藏袍的衣料好，有较强的防寒作用．袍袖宽敞，在气温升高时，可以方便地褪去一只袖子，调节气温，同时有利于起居旅行．藏袍腰襟大，白天当衣穿，保温防寒，晚上当铺盖，和衣而眠．另外，它也有利于劳动生产．藏人放牧、干活、耕作、遇天气多变，需要调温时，褪下袖子就行了．把袖子褪下系在腰间，弯腰干活也十分方便．由此慢慢形成了习惯，即在气温正常时，藏族人穿藏袍一般也只穿一只袖．</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故选：D．</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【点评】</w:t>
      </w:r>
      <w:r>
        <w:rPr>
          <w:rFonts w:ascii="宋体" w:hAnsi="宋体"/>
          <w:kern w:val="0"/>
          <w:szCs w:val="21"/>
        </w:rPr>
        <w:t>居民的衣食住行等方面都与当地的自然环境密切相关．本题是一道基础性题目，可适当拓宽学生的视野．</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21．下列菜系中，以麻、辣著称的是（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A．粤菜</w:t>
      </w:r>
      <w:r>
        <w:rPr>
          <w:rFonts w:ascii="宋体" w:hAnsi="宋体"/>
          <w:kern w:val="0"/>
          <w:szCs w:val="21"/>
        </w:rPr>
        <w:tab/>
      </w:r>
      <w:r>
        <w:rPr>
          <w:rFonts w:ascii="宋体" w:hAnsi="宋体"/>
          <w:kern w:val="0"/>
          <w:szCs w:val="21"/>
        </w:rPr>
        <w:t>B．川菜</w:t>
      </w:r>
      <w:r>
        <w:rPr>
          <w:rFonts w:ascii="宋体" w:hAnsi="宋体"/>
          <w:kern w:val="0"/>
          <w:szCs w:val="21"/>
        </w:rPr>
        <w:tab/>
      </w:r>
      <w:r>
        <w:rPr>
          <w:rFonts w:ascii="宋体" w:hAnsi="宋体"/>
          <w:kern w:val="0"/>
          <w:szCs w:val="21"/>
        </w:rPr>
        <w:t>C．湘菜</w:t>
      </w:r>
      <w:r>
        <w:rPr>
          <w:rFonts w:ascii="宋体" w:hAnsi="宋体"/>
          <w:kern w:val="0"/>
          <w:szCs w:val="21"/>
        </w:rPr>
        <w:tab/>
      </w:r>
      <w:r>
        <w:rPr>
          <w:rFonts w:ascii="宋体" w:hAnsi="宋体"/>
          <w:kern w:val="0"/>
          <w:szCs w:val="21"/>
        </w:rPr>
        <w:t>D．闽菜</w:t>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【考点】</w:t>
      </w:r>
      <w:r>
        <w:rPr>
          <w:rFonts w:ascii="宋体" w:hAnsi="宋体"/>
          <w:kern w:val="0"/>
          <w:szCs w:val="21"/>
        </w:rPr>
        <w:t>人民生活与地理环境的关系．</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【分析】</w:t>
      </w:r>
      <w:r>
        <w:rPr>
          <w:rFonts w:ascii="宋体" w:hAnsi="宋体"/>
          <w:kern w:val="0"/>
          <w:szCs w:val="21"/>
        </w:rPr>
        <w:t>我国有八大菜系，在我国饮食文化史上占有重要的地位．鲁菜以其味咸、鲜、脆嫩，风味独特、制作精细，享誉海内外；川菜讲究色、香、味、形，尤其在“味”上风格独特，以味型多样、变化精妙、用料之广、口味之厚为其主要特色；粤菜用料较广、花色繁多、形态新颖、善于变化，讲究鲜嫩、爽滑．一般夏季秋力求清淡，冬季偏浓醇，粤菜餐谱绚丽多姿；闽菜以“香”、“味”见长，其清鲜、和醇、荤香、不腻的风格特色，以及汤路广泛的特点．</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【解答】</w:t>
      </w:r>
      <w:r>
        <w:rPr>
          <w:rFonts w:ascii="宋体" w:hAnsi="宋体"/>
          <w:kern w:val="0"/>
          <w:szCs w:val="21"/>
        </w:rPr>
        <w:t>解：川菜味浓油重，以酸、麻、辣脍炙人口，调味离不开三椒（辣椒、花椒、胡椒）．</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故选：B．</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【点评】</w:t>
      </w:r>
      <w:r>
        <w:rPr>
          <w:rFonts w:ascii="宋体" w:hAnsi="宋体"/>
          <w:kern w:val="0"/>
          <w:szCs w:val="21"/>
        </w:rPr>
        <w:t>本题考查川菜的特点，结合四川的气候特点理解记忆即可．</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22．旅游线路的设计应尽可能多地将不同性质的旅游点串联成（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A．环形线</w:t>
      </w:r>
      <w:r>
        <w:rPr>
          <w:rFonts w:ascii="宋体" w:hAnsi="宋体"/>
          <w:kern w:val="0"/>
          <w:szCs w:val="21"/>
        </w:rPr>
        <w:tab/>
      </w:r>
      <w:r>
        <w:rPr>
          <w:rFonts w:ascii="宋体" w:hAnsi="宋体"/>
          <w:kern w:val="0"/>
          <w:szCs w:val="21"/>
        </w:rPr>
        <w:t>B．回头路</w:t>
      </w:r>
      <w:r>
        <w:rPr>
          <w:rFonts w:ascii="宋体" w:hAnsi="宋体"/>
          <w:kern w:val="0"/>
          <w:szCs w:val="21"/>
        </w:rPr>
        <w:tab/>
      </w:r>
      <w:r>
        <w:rPr>
          <w:rFonts w:ascii="宋体" w:hAnsi="宋体"/>
          <w:kern w:val="0"/>
          <w:szCs w:val="21"/>
        </w:rPr>
        <w:t>C．直线形</w:t>
      </w:r>
      <w:r>
        <w:rPr>
          <w:rFonts w:ascii="宋体" w:hAnsi="宋体"/>
          <w:kern w:val="0"/>
          <w:szCs w:val="21"/>
        </w:rPr>
        <w:tab/>
      </w:r>
      <w:r>
        <w:rPr>
          <w:rFonts w:ascii="宋体" w:hAnsi="宋体"/>
          <w:kern w:val="0"/>
          <w:szCs w:val="21"/>
        </w:rPr>
        <w:t>D．以上三种均可</w:t>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【考点】</w:t>
      </w:r>
      <w:r>
        <w:rPr>
          <w:rFonts w:ascii="宋体" w:hAnsi="宋体"/>
          <w:kern w:val="0"/>
          <w:szCs w:val="21"/>
        </w:rPr>
        <w:t>我国旅游业的发展．</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【分析】</w:t>
      </w:r>
      <w:r>
        <w:rPr>
          <w:rFonts w:ascii="宋体" w:hAnsi="宋体"/>
          <w:kern w:val="0"/>
          <w:szCs w:val="21"/>
        </w:rPr>
        <w:t>旅游服务机构为旅游者设计的进行旅游活动的路线．它是联系旅游主体（游客）和客体（对象）的中间环节，起到输送和集散游客的纽带作用．</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【解答】</w:t>
      </w:r>
      <w:r>
        <w:rPr>
          <w:rFonts w:ascii="宋体" w:hAnsi="宋体"/>
          <w:kern w:val="0"/>
          <w:szCs w:val="21"/>
        </w:rPr>
        <w:t>解：设计旅游路线要因人而异，可根据不同的经济收入，选择不同的交通方式和食宿条件．合理安排时间，考虑好各项旅游活动选择在什么时间，需要多长时间．尽可能多地将不同性质的旅游点串联成环形线路（或多边形），尽量避免往返线路的重复，要造就旅游活动的丰富多彩，并要注意劳逸结合．</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故选：A．</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【点评】</w:t>
      </w:r>
      <w:r>
        <w:rPr>
          <w:rFonts w:ascii="宋体" w:hAnsi="宋体"/>
          <w:kern w:val="0"/>
          <w:szCs w:val="21"/>
        </w:rPr>
        <w:t>本题主要考查旅游路线的设计要求，要理解记忆．</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引黄工程从黄河干流的万家寨水库取水，分别向太原、大同和朔州三个能源基地供水，由总干线、南干线、联接段和北干线四部分组成，设计年引水12亿立方米．如图是该引水工程示意图．据图回答23﹣26题：</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drawing>
          <wp:inline distT="0" distB="0" distL="114300" distR="114300">
            <wp:extent cx="1485265" cy="2304415"/>
            <wp:effectExtent l="0" t="0" r="635" b="635"/>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8"/>
                    <a:srcRect r="679" b="439"/>
                    <a:stretch>
                      <a:fillRect/>
                    </a:stretch>
                  </pic:blipFill>
                  <pic:spPr>
                    <a:xfrm>
                      <a:off x="0" y="0"/>
                      <a:ext cx="1485265" cy="2304415"/>
                    </a:xfrm>
                    <a:prstGeom prst="rect">
                      <a:avLst/>
                    </a:prstGeom>
                    <a:noFill/>
                    <a:ln w="9525">
                      <a:noFill/>
                    </a:ln>
                  </pic:spPr>
                </pic:pic>
              </a:graphicData>
            </a:graphic>
          </wp:inline>
        </w:drawing>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23．图中所示引黄工程位于（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A．晋</w:t>
      </w:r>
      <w:r>
        <w:rPr>
          <w:rFonts w:ascii="宋体" w:hAnsi="宋体"/>
          <w:kern w:val="0"/>
          <w:szCs w:val="21"/>
        </w:rPr>
        <w:tab/>
      </w:r>
      <w:r>
        <w:rPr>
          <w:rFonts w:ascii="宋体" w:hAnsi="宋体"/>
          <w:kern w:val="0"/>
          <w:szCs w:val="21"/>
        </w:rPr>
        <w:t>B．秦</w:t>
      </w:r>
      <w:r>
        <w:rPr>
          <w:rFonts w:ascii="宋体" w:hAnsi="宋体"/>
          <w:kern w:val="0"/>
          <w:szCs w:val="21"/>
        </w:rPr>
        <w:tab/>
      </w:r>
      <w:r>
        <w:rPr>
          <w:rFonts w:ascii="宋体" w:hAnsi="宋体"/>
          <w:kern w:val="0"/>
          <w:szCs w:val="21"/>
        </w:rPr>
        <w:t>C．陇</w:t>
      </w:r>
      <w:r>
        <w:rPr>
          <w:rFonts w:ascii="宋体" w:hAnsi="宋体"/>
          <w:kern w:val="0"/>
          <w:szCs w:val="21"/>
        </w:rPr>
        <w:tab/>
      </w:r>
      <w:r>
        <w:rPr>
          <w:rFonts w:ascii="宋体" w:hAnsi="宋体"/>
          <w:kern w:val="0"/>
          <w:szCs w:val="21"/>
        </w:rPr>
        <w:t>D．冀</w:t>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【考点】</w:t>
      </w:r>
      <w:r>
        <w:rPr>
          <w:rFonts w:ascii="宋体" w:hAnsi="宋体"/>
          <w:kern w:val="0"/>
          <w:szCs w:val="21"/>
        </w:rPr>
        <w:t>中国各省级行政区的简称和行政中心．</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【分析】</w:t>
      </w:r>
      <w:r>
        <w:rPr>
          <w:rFonts w:ascii="宋体" w:hAnsi="宋体"/>
          <w:kern w:val="0"/>
          <w:szCs w:val="21"/>
        </w:rPr>
        <w:t>我国共有34个省级行政单位，包括23个省、5个自治区、4个直辖市和香港、澳门两个特别行政区．</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【解答】</w:t>
      </w:r>
      <w:r>
        <w:rPr>
          <w:rFonts w:ascii="宋体" w:hAnsi="宋体"/>
          <w:kern w:val="0"/>
          <w:szCs w:val="21"/>
        </w:rPr>
        <w:t>解：依据省区轮廓，读图分析可知，该省区为山西省，简称晋．</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故选：A．</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【点评】</w:t>
      </w:r>
      <w:r>
        <w:rPr>
          <w:rFonts w:ascii="宋体" w:hAnsi="宋体"/>
          <w:kern w:val="0"/>
          <w:szCs w:val="21"/>
        </w:rPr>
        <w:t>本题考查我国省区的轮廓及简称，读图解答即可．</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24．图示区域是全国的“锅炉房”，是指（　　）丰富．</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A．天然气</w:t>
      </w:r>
      <w:r>
        <w:rPr>
          <w:rFonts w:ascii="宋体" w:hAnsi="宋体"/>
          <w:kern w:val="0"/>
          <w:szCs w:val="21"/>
        </w:rPr>
        <w:tab/>
      </w:r>
      <w:r>
        <w:rPr>
          <w:rFonts w:ascii="宋体" w:hAnsi="宋体"/>
          <w:kern w:val="0"/>
          <w:szCs w:val="21"/>
        </w:rPr>
        <w:t>B．煤炭</w:t>
      </w:r>
      <w:r>
        <w:rPr>
          <w:rFonts w:ascii="宋体" w:hAnsi="宋体"/>
          <w:kern w:val="0"/>
          <w:szCs w:val="21"/>
        </w:rPr>
        <w:tab/>
      </w:r>
      <w:r>
        <w:rPr>
          <w:rFonts w:ascii="宋体" w:hAnsi="宋体"/>
          <w:kern w:val="0"/>
          <w:szCs w:val="21"/>
        </w:rPr>
        <w:t>C．石油</w:t>
      </w:r>
      <w:r>
        <w:rPr>
          <w:rFonts w:ascii="宋体" w:hAnsi="宋体"/>
          <w:kern w:val="0"/>
          <w:szCs w:val="21"/>
        </w:rPr>
        <w:tab/>
      </w:r>
      <w:r>
        <w:rPr>
          <w:rFonts w:ascii="宋体" w:hAnsi="宋体"/>
          <w:kern w:val="0"/>
          <w:szCs w:val="21"/>
        </w:rPr>
        <w:t>D．水能</w:t>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【考点】</w:t>
      </w:r>
      <w:r>
        <w:rPr>
          <w:rFonts w:ascii="宋体" w:hAnsi="宋体"/>
          <w:kern w:val="0"/>
          <w:szCs w:val="21"/>
        </w:rPr>
        <w:t>山西省．</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【分析】</w:t>
      </w:r>
      <w:r>
        <w:rPr>
          <w:rFonts w:ascii="宋体" w:hAnsi="宋体"/>
          <w:kern w:val="0"/>
          <w:szCs w:val="21"/>
        </w:rPr>
        <w:t>能源是我国现代化建设和人民生活的重要物质基础．我国既是世界能源资源大国，也是世界能源生产大国．加速发展能源工业，是我国经济建设的战略重点．目前能源供应不足与浪费并存，必须贯彻开发与节约并举的方针．</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【解答】</w:t>
      </w:r>
      <w:r>
        <w:rPr>
          <w:rFonts w:ascii="宋体" w:hAnsi="宋体"/>
          <w:kern w:val="0"/>
          <w:szCs w:val="21"/>
        </w:rPr>
        <w:t>解：煤炭是我国第一大能源，占全国能源生产和消费总量的70%以上．我国是世界上煤炭产量最多的国家．黄土高原上的山西、陕西是中国的主要产煤区，因此，黄土高原被称为“锅炉房”．其中山西的大地下，已探明的煤炭储量超过2000亿吨，约占我国煤炭探明储量的1/3，居全国之冠．</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故选：B．</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【点评】</w:t>
      </w:r>
      <w:r>
        <w:rPr>
          <w:rFonts w:ascii="宋体" w:hAnsi="宋体"/>
          <w:kern w:val="0"/>
          <w:szCs w:val="21"/>
        </w:rPr>
        <w:t>考查黄土高原丰富的煤炭资源，要理解记忆．</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25．李华去该省旅游，见到的传统民居最可能是（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A．两面坡式民居</w:t>
      </w:r>
      <w:r>
        <w:rPr>
          <w:rFonts w:ascii="宋体" w:hAnsi="宋体"/>
          <w:kern w:val="0"/>
          <w:szCs w:val="21"/>
        </w:rPr>
        <w:tab/>
      </w:r>
      <w:r>
        <w:rPr>
          <w:rFonts w:ascii="宋体" w:hAnsi="宋体"/>
          <w:kern w:val="0"/>
          <w:szCs w:val="21"/>
        </w:rPr>
        <w:t>B．四合院</w:t>
      </w:r>
      <w:r>
        <w:rPr>
          <w:rFonts w:ascii="宋体" w:hAnsi="宋体"/>
          <w:kern w:val="0"/>
          <w:szCs w:val="21"/>
        </w:rPr>
        <w:tab/>
      </w:r>
      <w:r>
        <w:rPr>
          <w:rFonts w:ascii="宋体" w:hAnsi="宋体"/>
          <w:kern w:val="0"/>
          <w:szCs w:val="21"/>
        </w:rPr>
        <w:t>C．竹楼</w:t>
      </w:r>
      <w:r>
        <w:rPr>
          <w:rFonts w:ascii="宋体" w:hAnsi="宋体"/>
          <w:kern w:val="0"/>
          <w:szCs w:val="21"/>
        </w:rPr>
        <w:tab/>
      </w:r>
      <w:r>
        <w:rPr>
          <w:rFonts w:ascii="宋体" w:hAnsi="宋体"/>
          <w:kern w:val="0"/>
          <w:szCs w:val="21"/>
        </w:rPr>
        <w:t>D．窑洞</w:t>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【考点】</w:t>
      </w:r>
      <w:r>
        <w:rPr>
          <w:rFonts w:ascii="宋体" w:hAnsi="宋体"/>
          <w:kern w:val="0"/>
          <w:szCs w:val="21"/>
        </w:rPr>
        <w:t>人民生活与地理环境的关系．</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【分析】</w:t>
      </w:r>
      <w:r>
        <w:rPr>
          <w:rFonts w:ascii="宋体" w:hAnsi="宋体"/>
          <w:kern w:val="0"/>
          <w:szCs w:val="21"/>
        </w:rPr>
        <w:t>窑洞主要分布在我国的黄土高原地区，当地居民依据黄土的直立性质，挖掘了冬暖夏凉适宜居住的窑洞，窑洞是黄土高原特有的一种民居形式．</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【解答】</w:t>
      </w:r>
      <w:r>
        <w:rPr>
          <w:rFonts w:ascii="宋体" w:hAnsi="宋体"/>
          <w:kern w:val="0"/>
          <w:szCs w:val="21"/>
        </w:rPr>
        <w:t>解：图中所示的是山西省，该省区位于黄土高原地区，主要的传统民居是窑洞．</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故选：D．</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【点评】</w:t>
      </w:r>
      <w:r>
        <w:rPr>
          <w:rFonts w:ascii="宋体" w:hAnsi="宋体"/>
          <w:kern w:val="0"/>
          <w:szCs w:val="21"/>
        </w:rPr>
        <w:t>本题考查我国不同省区的轮廓及传统民居，读图解答即可．</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26．李华最可能去了下列哪个旅游景点（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A．九寨沟</w:t>
      </w:r>
      <w:r>
        <w:rPr>
          <w:rFonts w:ascii="宋体" w:hAnsi="宋体"/>
          <w:kern w:val="0"/>
          <w:szCs w:val="21"/>
        </w:rPr>
        <w:tab/>
      </w:r>
      <w:r>
        <w:rPr>
          <w:rFonts w:ascii="宋体" w:hAnsi="宋体"/>
          <w:kern w:val="0"/>
          <w:szCs w:val="21"/>
        </w:rPr>
        <w:t>B．泰山</w:t>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C．平遥古城</w:t>
      </w:r>
      <w:r>
        <w:rPr>
          <w:rFonts w:ascii="宋体" w:hAnsi="宋体"/>
          <w:kern w:val="0"/>
          <w:szCs w:val="21"/>
        </w:rPr>
        <w:tab/>
      </w:r>
      <w:r>
        <w:rPr>
          <w:rFonts w:ascii="宋体" w:hAnsi="宋体"/>
          <w:kern w:val="0"/>
          <w:szCs w:val="21"/>
        </w:rPr>
        <w:t>D．秦始皇兵马俑坑</w:t>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【考点】</w:t>
      </w:r>
      <w:r>
        <w:rPr>
          <w:rFonts w:ascii="宋体" w:hAnsi="宋体"/>
          <w:kern w:val="0"/>
          <w:szCs w:val="21"/>
        </w:rPr>
        <w:t>山西省．</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【分析】</w:t>
      </w:r>
      <w:r>
        <w:rPr>
          <w:rFonts w:ascii="宋体" w:hAnsi="宋体"/>
          <w:kern w:val="0"/>
          <w:szCs w:val="21"/>
        </w:rPr>
        <w:t>引黄工程从黄河干流的万家寨水库取水，分别向山西省的太原、大同和朔州三个能源基地供水，由总干线、南干线、联接段和北干线四部分组成，设计年引水12亿立方米．</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【解答】</w:t>
      </w:r>
      <w:r>
        <w:rPr>
          <w:rFonts w:ascii="宋体" w:hAnsi="宋体"/>
          <w:kern w:val="0"/>
          <w:szCs w:val="21"/>
        </w:rPr>
        <w:t>解：图中山西省文化底蕴深厚，名胜古迹众多，既有太原晋祠、大同云冈石窟、平遥古城，也有五台山佛光寺、清代巨商留下来的深宅大院等等．胜迹名山，处处都让游人流连忘返．</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故选：C．</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【点评】</w:t>
      </w:r>
      <w:r>
        <w:rPr>
          <w:rFonts w:ascii="宋体" w:hAnsi="宋体"/>
          <w:kern w:val="0"/>
          <w:szCs w:val="21"/>
        </w:rPr>
        <w:t>考查山西省的旅游资源，要理解记忆．</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27．我国铁矿储量最多的三个省（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A．晋、辽、鄂</w:t>
      </w:r>
      <w:r>
        <w:rPr>
          <w:rFonts w:ascii="宋体" w:hAnsi="宋体"/>
          <w:kern w:val="0"/>
          <w:szCs w:val="21"/>
        </w:rPr>
        <w:tab/>
      </w:r>
      <w:r>
        <w:rPr>
          <w:rFonts w:ascii="宋体" w:hAnsi="宋体"/>
          <w:kern w:val="0"/>
          <w:szCs w:val="21"/>
        </w:rPr>
        <w:t>B．冀、辽、蜀</w:t>
      </w:r>
      <w:r>
        <w:rPr>
          <w:rFonts w:ascii="宋体" w:hAnsi="宋体"/>
          <w:kern w:val="0"/>
          <w:szCs w:val="21"/>
        </w:rPr>
        <w:tab/>
      </w:r>
      <w:r>
        <w:rPr>
          <w:rFonts w:ascii="宋体" w:hAnsi="宋体"/>
          <w:kern w:val="0"/>
          <w:szCs w:val="21"/>
        </w:rPr>
        <w:t>C．晋、辽、川</w:t>
      </w:r>
      <w:r>
        <w:rPr>
          <w:rFonts w:ascii="宋体" w:hAnsi="宋体"/>
          <w:kern w:val="0"/>
          <w:szCs w:val="21"/>
        </w:rPr>
        <w:tab/>
      </w:r>
      <w:r>
        <w:rPr>
          <w:rFonts w:ascii="宋体" w:hAnsi="宋体"/>
          <w:kern w:val="0"/>
          <w:szCs w:val="21"/>
        </w:rPr>
        <w:t>D．冀、辽、内蒙古</w:t>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【考点】</w:t>
      </w:r>
      <w:r>
        <w:rPr>
          <w:rFonts w:ascii="宋体" w:hAnsi="宋体"/>
          <w:kern w:val="0"/>
          <w:szCs w:val="21"/>
        </w:rPr>
        <w:t>我国铁矿及主要有色金属矿的分布．</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【分析】</w:t>
      </w:r>
      <w:r>
        <w:rPr>
          <w:rFonts w:ascii="宋体" w:hAnsi="宋体"/>
          <w:kern w:val="0"/>
          <w:szCs w:val="21"/>
        </w:rPr>
        <w:t>我国铁矿资源丰富，主要的铁矿基地有河北的迁安、辽宁的鞍山和本溪、四川的攀枝花、湖北的大冶、安徽的马鞍山、海南的石碌、内蒙古的白云鄂博，其中辽宁、河北、四川是我国铁矿储量最丰富的省区．</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【解答】</w:t>
      </w:r>
      <w:r>
        <w:rPr>
          <w:rFonts w:ascii="宋体" w:hAnsi="宋体"/>
          <w:kern w:val="0"/>
          <w:szCs w:val="21"/>
        </w:rPr>
        <w:t>解：辽宁、河北、四川是我国铁矿储量最丰富的省区，其简称分别是辽、冀、川或蜀．</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故选：B．</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【点评】</w:t>
      </w:r>
      <w:r>
        <w:rPr>
          <w:rFonts w:ascii="宋体" w:hAnsi="宋体"/>
          <w:kern w:val="0"/>
          <w:szCs w:val="21"/>
        </w:rPr>
        <w:t>本题考查我国铁矿储量丰富的省区，熟记课本知识点解答即可．</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“人民币上学地理”，依第五套人民币上所显示的景观（如图），完成28﹣30题</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drawing>
          <wp:inline distT="0" distB="0" distL="114300" distR="114300">
            <wp:extent cx="4819015" cy="1189990"/>
            <wp:effectExtent l="0" t="0" r="635" b="10160"/>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pic:cNvPicPr>
                      <a:picLocks noChangeAspect="1"/>
                    </pic:cNvPicPr>
                  </pic:nvPicPr>
                  <pic:blipFill>
                    <a:blip r:embed="rId9"/>
                    <a:srcRect r="211" b="847"/>
                    <a:stretch>
                      <a:fillRect/>
                    </a:stretch>
                  </pic:blipFill>
                  <pic:spPr>
                    <a:xfrm>
                      <a:off x="0" y="0"/>
                      <a:ext cx="4819015" cy="1189990"/>
                    </a:xfrm>
                    <a:prstGeom prst="rect">
                      <a:avLst/>
                    </a:prstGeom>
                    <a:noFill/>
                    <a:ln w="9525">
                      <a:noFill/>
                    </a:ln>
                  </pic:spPr>
                </pic:pic>
              </a:graphicData>
            </a:graphic>
          </wp:inline>
        </w:drawing>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28．20元和50元人民币上所显示的景观分别是（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A．杭州西湖、八达岭长城</w:t>
      </w:r>
      <w:r>
        <w:rPr>
          <w:rFonts w:ascii="宋体" w:hAnsi="宋体"/>
          <w:kern w:val="0"/>
          <w:szCs w:val="21"/>
        </w:rPr>
        <w:tab/>
      </w:r>
      <w:r>
        <w:rPr>
          <w:rFonts w:ascii="宋体" w:hAnsi="宋体"/>
          <w:kern w:val="0"/>
          <w:szCs w:val="21"/>
        </w:rPr>
        <w:t>B．日月潭、承德避暑山庄</w:t>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C．桂林山水、布达拉宫</w:t>
      </w:r>
      <w:r>
        <w:rPr>
          <w:rFonts w:ascii="宋体" w:hAnsi="宋体"/>
          <w:kern w:val="0"/>
          <w:szCs w:val="21"/>
        </w:rPr>
        <w:tab/>
      </w:r>
      <w:r>
        <w:rPr>
          <w:rFonts w:ascii="宋体" w:hAnsi="宋体"/>
          <w:kern w:val="0"/>
          <w:szCs w:val="21"/>
        </w:rPr>
        <w:t>D．长江三峡、敦煌莫高窟</w:t>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【考点】</w:t>
      </w:r>
      <w:r>
        <w:rPr>
          <w:rFonts w:ascii="宋体" w:hAnsi="宋体"/>
          <w:kern w:val="0"/>
          <w:szCs w:val="21"/>
        </w:rPr>
        <w:t>我国主要旅游景点．</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【分析】</w:t>
      </w:r>
      <w:r>
        <w:rPr>
          <w:rFonts w:ascii="宋体" w:hAnsi="宋体"/>
          <w:kern w:val="0"/>
          <w:szCs w:val="21"/>
        </w:rPr>
        <w:t>直接依据人民币上的景观判断即可．</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【解答】</w:t>
      </w:r>
      <w:r>
        <w:rPr>
          <w:rFonts w:ascii="宋体" w:hAnsi="宋体"/>
          <w:kern w:val="0"/>
          <w:szCs w:val="21"/>
        </w:rPr>
        <w:t>解：20元人民币的景观为桂林山水，位于广西壮族自治区；50元人民币的景观为布达拉宫，位于西藏自治区．</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故选：C．</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【点评】</w:t>
      </w:r>
      <w:r>
        <w:rPr>
          <w:rFonts w:ascii="宋体" w:hAnsi="宋体"/>
          <w:kern w:val="0"/>
          <w:szCs w:val="21"/>
        </w:rPr>
        <w:t>此题考查了我国的主要旅游景点，学生平时应注意积累旅游景点的图片．</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29．图示景观分布地区的主要少数民族分别是（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A．壮族、藏族</w:t>
      </w:r>
      <w:r>
        <w:rPr>
          <w:rFonts w:ascii="宋体" w:hAnsi="宋体"/>
          <w:kern w:val="0"/>
          <w:szCs w:val="21"/>
        </w:rPr>
        <w:tab/>
      </w:r>
      <w:r>
        <w:rPr>
          <w:rFonts w:ascii="宋体" w:hAnsi="宋体"/>
          <w:kern w:val="0"/>
          <w:szCs w:val="21"/>
        </w:rPr>
        <w:t>B．高山族、满族</w:t>
      </w:r>
      <w:r>
        <w:rPr>
          <w:rFonts w:ascii="宋体" w:hAnsi="宋体"/>
          <w:kern w:val="0"/>
          <w:szCs w:val="21"/>
        </w:rPr>
        <w:tab/>
      </w:r>
      <w:r>
        <w:rPr>
          <w:rFonts w:ascii="宋体" w:hAnsi="宋体"/>
          <w:kern w:val="0"/>
          <w:szCs w:val="21"/>
        </w:rPr>
        <w:t>C．苗族、回族</w:t>
      </w:r>
      <w:r>
        <w:rPr>
          <w:rFonts w:ascii="宋体" w:hAnsi="宋体"/>
          <w:kern w:val="0"/>
          <w:szCs w:val="21"/>
        </w:rPr>
        <w:tab/>
      </w:r>
      <w:r>
        <w:rPr>
          <w:rFonts w:ascii="宋体" w:hAnsi="宋体"/>
          <w:kern w:val="0"/>
          <w:szCs w:val="21"/>
        </w:rPr>
        <w:t>D．傣族、蒙古族</w:t>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【考点】</w:t>
      </w:r>
      <w:r>
        <w:rPr>
          <w:rFonts w:ascii="宋体" w:hAnsi="宋体"/>
          <w:kern w:val="0"/>
          <w:szCs w:val="21"/>
        </w:rPr>
        <w:t>民族的分布特点．</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【分析】</w:t>
      </w:r>
      <w:r>
        <w:rPr>
          <w:rFonts w:ascii="宋体" w:hAnsi="宋体"/>
          <w:kern w:val="0"/>
          <w:szCs w:val="21"/>
        </w:rPr>
        <w:t>中国是一个团结统一的多民族大家庭，有汉、壮、蒙古、回、藏、维吾尔、苗等56个民族．各民族中，汉族人数最多，约占全国人口总数的91.5%；其他民族人口总数约占8.5%，统称为少数民族．</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【解答】</w:t>
      </w:r>
      <w:r>
        <w:rPr>
          <w:rFonts w:ascii="宋体" w:hAnsi="宋体"/>
          <w:kern w:val="0"/>
          <w:szCs w:val="21"/>
        </w:rPr>
        <w:t>解：20元人民币上的景观为桂林山水，位于广西壮族自治区，主要少数民族为壮族．50元人民币上的景观为布达拉宫，位于西藏自治区，主要少数民族为藏族．</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故选：A．</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【点评】</w:t>
      </w:r>
      <w:r>
        <w:rPr>
          <w:rFonts w:ascii="宋体" w:hAnsi="宋体"/>
          <w:kern w:val="0"/>
          <w:szCs w:val="21"/>
        </w:rPr>
        <w:t>本题考查了我国主要少数民族的分布，解题的关键是判断景观所在的省区．</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30．形成图示景观分布地区地理差异的最主要自然因素是（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A．纬度位置</w:t>
      </w:r>
      <w:r>
        <w:rPr>
          <w:rFonts w:ascii="宋体" w:hAnsi="宋体"/>
          <w:kern w:val="0"/>
          <w:szCs w:val="21"/>
        </w:rPr>
        <w:tab/>
      </w:r>
      <w:r>
        <w:rPr>
          <w:rFonts w:ascii="宋体" w:hAnsi="宋体"/>
          <w:kern w:val="0"/>
          <w:szCs w:val="21"/>
        </w:rPr>
        <w:t>B．河湖密度</w:t>
      </w:r>
      <w:r>
        <w:rPr>
          <w:rFonts w:ascii="宋体" w:hAnsi="宋体"/>
          <w:kern w:val="0"/>
          <w:szCs w:val="21"/>
        </w:rPr>
        <w:tab/>
      </w:r>
      <w:r>
        <w:rPr>
          <w:rFonts w:ascii="宋体" w:hAnsi="宋体"/>
          <w:kern w:val="0"/>
          <w:szCs w:val="21"/>
        </w:rPr>
        <w:t>C．海陆位置</w:t>
      </w:r>
      <w:r>
        <w:rPr>
          <w:rFonts w:ascii="宋体" w:hAnsi="宋体"/>
          <w:kern w:val="0"/>
          <w:szCs w:val="21"/>
        </w:rPr>
        <w:tab/>
      </w:r>
      <w:r>
        <w:rPr>
          <w:rFonts w:ascii="宋体" w:hAnsi="宋体"/>
          <w:kern w:val="0"/>
          <w:szCs w:val="21"/>
        </w:rPr>
        <w:t>D．海拔高度</w:t>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【考点】</w:t>
      </w:r>
      <w:r>
        <w:rPr>
          <w:rFonts w:ascii="宋体" w:hAnsi="宋体"/>
          <w:kern w:val="0"/>
          <w:szCs w:val="21"/>
        </w:rPr>
        <w:t>我国主要旅游景点．</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【分析】</w:t>
      </w:r>
      <w:r>
        <w:rPr>
          <w:rFonts w:ascii="宋体" w:hAnsi="宋体"/>
          <w:kern w:val="0"/>
          <w:szCs w:val="21"/>
        </w:rPr>
        <w:t>我国幅员辽阔，自然环境复杂多样，形成了各具特色的地理区域．在中国地图上，把秦岭﹣淮河线、400毫米年等降水量线和青藏高原边缘线这三条重要的地理界线结合起来，并根据实际情况作一定的调整，就把我国划分为四大地理区域，即北方地区、南方地区、西北地区和青藏地区．</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【解答】</w:t>
      </w:r>
      <w:r>
        <w:rPr>
          <w:rFonts w:ascii="宋体" w:hAnsi="宋体"/>
          <w:kern w:val="0"/>
          <w:szCs w:val="21"/>
        </w:rPr>
        <w:t>解：20元人民币上的景观是广西壮族自治区的桂林山水，50元人民币上的景观是西藏拉萨的布达拉宫．布达拉宫地处青藏高原，平均海拔4000米以上，海拔高、气温低，受地形的影响，最大的自然环境特点是高寒．</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故选：D．</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【点评】</w:t>
      </w:r>
      <w:r>
        <w:rPr>
          <w:rFonts w:ascii="宋体" w:hAnsi="宋体"/>
          <w:kern w:val="0"/>
          <w:szCs w:val="21"/>
        </w:rPr>
        <w:t>考查青藏地区的自然环境特点，要理解记忆．</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二、综合题共40分）</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31．读我国土地利用结构的百分比图，分析回答．</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（1）已利用土地的比重是</w:t>
      </w:r>
      <w:r>
        <w:rPr>
          <w:rFonts w:ascii="宋体" w:hAnsi="宋体"/>
          <w:kern w:val="0"/>
          <w:szCs w:val="21"/>
          <w:u w:val="single"/>
        </w:rPr>
        <w:t>　78.4　</w:t>
      </w:r>
      <w:r>
        <w:rPr>
          <w:rFonts w:ascii="宋体" w:hAnsi="宋体"/>
          <w:kern w:val="0"/>
          <w:szCs w:val="21"/>
        </w:rPr>
        <w:t>%，其中比重最大的土地利用类型是</w:t>
      </w:r>
      <w:r>
        <w:rPr>
          <w:rFonts w:ascii="宋体" w:hAnsi="宋体"/>
          <w:kern w:val="0"/>
          <w:szCs w:val="21"/>
          <w:u w:val="single"/>
        </w:rPr>
        <w:t>　草地　</w:t>
      </w:r>
      <w:r>
        <w:rPr>
          <w:rFonts w:ascii="宋体" w:hAnsi="宋体"/>
          <w:kern w:val="0"/>
          <w:szCs w:val="21"/>
        </w:rPr>
        <w:t>．目前，我国最重要的土地利用类型是</w:t>
      </w:r>
      <w:r>
        <w:rPr>
          <w:rFonts w:ascii="宋体" w:hAnsi="宋体"/>
          <w:kern w:val="0"/>
          <w:szCs w:val="21"/>
          <w:u w:val="single"/>
        </w:rPr>
        <w:t>　耕地　</w:t>
      </w:r>
      <w:r>
        <w:rPr>
          <w:rFonts w:ascii="宋体" w:hAnsi="宋体"/>
          <w:kern w:val="0"/>
          <w:szCs w:val="21"/>
        </w:rPr>
        <w:t>．</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（2）据图分析，我国土地资源的现状是</w:t>
      </w:r>
      <w:r>
        <w:rPr>
          <w:rFonts w:ascii="宋体" w:hAnsi="宋体"/>
          <w:kern w:val="0"/>
          <w:szCs w:val="21"/>
          <w:u w:val="single"/>
        </w:rPr>
        <w:t>　耕地　</w:t>
      </w:r>
      <w:r>
        <w:rPr>
          <w:rFonts w:ascii="宋体" w:hAnsi="宋体"/>
          <w:kern w:val="0"/>
          <w:szCs w:val="21"/>
        </w:rPr>
        <w:t>林地比重小，可垦土地不多，后备土地资源不足，因此，我国把“</w:t>
      </w:r>
      <w:r>
        <w:rPr>
          <w:rFonts w:ascii="宋体" w:hAnsi="宋体"/>
          <w:kern w:val="0"/>
          <w:szCs w:val="21"/>
          <w:u w:val="single"/>
        </w:rPr>
        <w:t>　珍惜合理利用每一寸土地，切实保护耕地　</w:t>
      </w:r>
      <w:r>
        <w:rPr>
          <w:rFonts w:ascii="宋体" w:hAnsi="宋体"/>
          <w:kern w:val="0"/>
          <w:szCs w:val="21"/>
        </w:rPr>
        <w:t>”作为一项基本国策．</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drawing>
          <wp:inline distT="0" distB="0" distL="114300" distR="114300">
            <wp:extent cx="2085340" cy="2047240"/>
            <wp:effectExtent l="0" t="0" r="10160" b="10160"/>
            <wp:docPr id="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pic:cNvPicPr>
                      <a:picLocks noChangeAspect="1"/>
                    </pic:cNvPicPr>
                  </pic:nvPicPr>
                  <pic:blipFill>
                    <a:blip r:embed="rId10"/>
                    <a:srcRect r="485" b="494"/>
                    <a:stretch>
                      <a:fillRect/>
                    </a:stretch>
                  </pic:blipFill>
                  <pic:spPr>
                    <a:xfrm>
                      <a:off x="0" y="0"/>
                      <a:ext cx="2085340" cy="2047240"/>
                    </a:xfrm>
                    <a:prstGeom prst="rect">
                      <a:avLst/>
                    </a:prstGeom>
                    <a:noFill/>
                    <a:ln w="9525">
                      <a:noFill/>
                    </a:ln>
                  </pic:spPr>
                </pic:pic>
              </a:graphicData>
            </a:graphic>
          </wp:inline>
        </w:drawing>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【考点】</w:t>
      </w:r>
      <w:r>
        <w:rPr>
          <w:rFonts w:ascii="宋体" w:hAnsi="宋体"/>
          <w:kern w:val="0"/>
          <w:szCs w:val="21"/>
        </w:rPr>
        <w:t>我国土地资源的基本特征．</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【分析】</w:t>
      </w:r>
      <w:r>
        <w:rPr>
          <w:rFonts w:ascii="宋体" w:hAnsi="宋体"/>
          <w:kern w:val="0"/>
          <w:szCs w:val="21"/>
        </w:rPr>
        <w:t>我国各类土地资源齐全，形成了耕地、林地、草地等多种土地类型，各类土地资源在土地资源总量中的比例是不同的，耕地林地比重小，草地面积较大，难以利用的土地比重大，后备土地资源不足．</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【解答】</w:t>
      </w:r>
      <w:r>
        <w:rPr>
          <w:rFonts w:ascii="宋体" w:hAnsi="宋体"/>
          <w:kern w:val="0"/>
          <w:szCs w:val="21"/>
        </w:rPr>
        <w:t>解：（1）我国已利用土地的比重是100%﹣21.6%=78.4%，其中比重最大的土地利用类型是草地，占32.6%．目前，我国最重要的土地利用类型是耕地．</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（2）我国土地资源的现状是耕地林地比重小，可垦土地不多，后备土地资源不足，因此，我国把“珍惜合理利用每一寸土地，切实保护耕地”作为一项基本国策．</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故答案为：（1）78.4；草地；耕地；（2）耕地；珍惜合理利用每一寸土地，切实保护耕地．</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【点评】</w:t>
      </w:r>
      <w:r>
        <w:rPr>
          <w:rFonts w:ascii="宋体" w:hAnsi="宋体"/>
          <w:kern w:val="0"/>
          <w:szCs w:val="21"/>
        </w:rPr>
        <w:t>本题考查我国的土地资源及特征，读图解答即可．</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32．读“中国资源利用示意图”，完成下列填空</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（1）图中A、B所代表的地区的土地主要利用类型是</w:t>
      </w:r>
      <w:r>
        <w:rPr>
          <w:rFonts w:ascii="宋体" w:hAnsi="宋体"/>
          <w:kern w:val="0"/>
          <w:szCs w:val="21"/>
          <w:u w:val="single"/>
        </w:rPr>
        <w:t>　耕地　</w:t>
      </w:r>
      <w:r>
        <w:rPr>
          <w:rFonts w:ascii="宋体" w:hAnsi="宋体"/>
          <w:kern w:val="0"/>
          <w:szCs w:val="21"/>
        </w:rPr>
        <w:t>，其中 A是</w:t>
      </w:r>
      <w:r>
        <w:rPr>
          <w:rFonts w:ascii="宋体" w:hAnsi="宋体"/>
          <w:kern w:val="0"/>
          <w:szCs w:val="21"/>
          <w:u w:val="single"/>
        </w:rPr>
        <w:t>　水田　</w:t>
      </w:r>
      <w:r>
        <w:rPr>
          <w:rFonts w:ascii="宋体" w:hAnsi="宋体"/>
          <w:kern w:val="0"/>
          <w:szCs w:val="21"/>
        </w:rPr>
        <w:t>，B是</w:t>
      </w:r>
      <w:r>
        <w:rPr>
          <w:rFonts w:ascii="宋体" w:hAnsi="宋体"/>
          <w:kern w:val="0"/>
          <w:szCs w:val="21"/>
          <w:u w:val="single"/>
        </w:rPr>
        <w:t>　旱地　</w:t>
      </w:r>
      <w:r>
        <w:rPr>
          <w:rFonts w:ascii="宋体" w:hAnsi="宋体"/>
          <w:kern w:val="0"/>
          <w:szCs w:val="21"/>
        </w:rPr>
        <w:t>，A、B两种土地利用类型大致以</w:t>
      </w:r>
      <w:r>
        <w:rPr>
          <w:rFonts w:ascii="宋体" w:hAnsi="宋体"/>
          <w:kern w:val="0"/>
          <w:szCs w:val="21"/>
          <w:u w:val="single"/>
        </w:rPr>
        <w:t>　秦岭﹣淮河　</w:t>
      </w:r>
      <w:r>
        <w:rPr>
          <w:rFonts w:ascii="宋体" w:hAnsi="宋体"/>
          <w:kern w:val="0"/>
          <w:szCs w:val="21"/>
        </w:rPr>
        <w:t>一线为分界线．</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（2）钢铁工业中心：①</w:t>
      </w:r>
      <w:r>
        <w:rPr>
          <w:rFonts w:ascii="宋体" w:hAnsi="宋体"/>
          <w:kern w:val="0"/>
          <w:szCs w:val="21"/>
          <w:u w:val="single"/>
        </w:rPr>
        <w:t>　攀枝花　</w:t>
      </w:r>
      <w:r>
        <w:rPr>
          <w:rFonts w:ascii="宋体" w:hAnsi="宋体"/>
          <w:kern w:val="0"/>
          <w:szCs w:val="21"/>
        </w:rPr>
        <w:t>，②</w:t>
      </w:r>
      <w:r>
        <w:rPr>
          <w:rFonts w:ascii="宋体" w:hAnsi="宋体"/>
          <w:kern w:val="0"/>
          <w:szCs w:val="21"/>
          <w:u w:val="single"/>
        </w:rPr>
        <w:t>　上海　</w:t>
      </w:r>
      <w:r>
        <w:rPr>
          <w:rFonts w:ascii="宋体" w:hAnsi="宋体"/>
          <w:kern w:val="0"/>
          <w:szCs w:val="21"/>
        </w:rPr>
        <w:t>．</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（3）林区：C</w:t>
      </w:r>
      <w:r>
        <w:rPr>
          <w:rFonts w:ascii="宋体" w:hAnsi="宋体"/>
          <w:kern w:val="0"/>
          <w:szCs w:val="21"/>
          <w:u w:val="single"/>
        </w:rPr>
        <w:t>　西南林区　</w:t>
      </w:r>
      <w:r>
        <w:rPr>
          <w:rFonts w:ascii="宋体" w:hAnsi="宋体"/>
          <w:kern w:val="0"/>
          <w:szCs w:val="21"/>
        </w:rPr>
        <w:t>，D</w:t>
      </w:r>
      <w:r>
        <w:rPr>
          <w:rFonts w:ascii="宋体" w:hAnsi="宋体"/>
          <w:kern w:val="0"/>
          <w:szCs w:val="21"/>
          <w:u w:val="single"/>
        </w:rPr>
        <w:t>　东北林区　</w:t>
      </w:r>
      <w:r>
        <w:rPr>
          <w:rFonts w:ascii="宋体" w:hAnsi="宋体"/>
          <w:kern w:val="0"/>
          <w:szCs w:val="21"/>
        </w:rPr>
        <w:t>．</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drawing>
          <wp:inline distT="0" distB="0" distL="114300" distR="114300">
            <wp:extent cx="2399665" cy="1742440"/>
            <wp:effectExtent l="0" t="0" r="635" b="10160"/>
            <wp:docPr id="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pic:cNvPicPr>
                      <a:picLocks noChangeAspect="1"/>
                    </pic:cNvPicPr>
                  </pic:nvPicPr>
                  <pic:blipFill>
                    <a:blip r:embed="rId11"/>
                    <a:srcRect r="421" b="580"/>
                    <a:stretch>
                      <a:fillRect/>
                    </a:stretch>
                  </pic:blipFill>
                  <pic:spPr>
                    <a:xfrm>
                      <a:off x="0" y="0"/>
                      <a:ext cx="2399665" cy="1742440"/>
                    </a:xfrm>
                    <a:prstGeom prst="rect">
                      <a:avLst/>
                    </a:prstGeom>
                    <a:noFill/>
                    <a:ln w="9525">
                      <a:noFill/>
                    </a:ln>
                  </pic:spPr>
                </pic:pic>
              </a:graphicData>
            </a:graphic>
          </wp:inline>
        </w:drawing>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【考点】</w:t>
      </w:r>
      <w:r>
        <w:rPr>
          <w:rFonts w:ascii="宋体" w:hAnsi="宋体"/>
          <w:kern w:val="0"/>
          <w:szCs w:val="21"/>
        </w:rPr>
        <w:t>我国自然资源的基本特征．</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【分析】</w:t>
      </w:r>
      <w:r>
        <w:rPr>
          <w:rFonts w:ascii="宋体" w:hAnsi="宋体"/>
          <w:kern w:val="0"/>
          <w:szCs w:val="21"/>
        </w:rPr>
        <w:t>我国自然资源的特点是：总量丰富，人均占有量少．</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【解答】</w:t>
      </w:r>
      <w:r>
        <w:rPr>
          <w:rFonts w:ascii="宋体" w:hAnsi="宋体"/>
          <w:kern w:val="0"/>
          <w:szCs w:val="21"/>
        </w:rPr>
        <w:t>解：图中A、B所代表的地区的土地主要利用类型是耕地，其中 A是水田，B是旱地，A、B两种土地利用类型大致以秦岭﹣淮河一线为分界线．钢铁工业中心：①攀枝花，②上海．林区：C西南林区，D东北林区．根据题意．</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故答案为：（1）耕地；水田；旱地；秦岭﹣淮河；（2）攀枝花；上海；（3）西南林区；东北林区．</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【点评】</w:t>
      </w:r>
      <w:r>
        <w:rPr>
          <w:rFonts w:ascii="宋体" w:hAnsi="宋体"/>
          <w:kern w:val="0"/>
          <w:szCs w:val="21"/>
        </w:rPr>
        <w:t>学习时要掌握我国自然资源的基本特点，筛选出正确选项．</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33．读图完成下列各题．</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（1）写出我国四个工业基地的名称</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①</w:t>
      </w:r>
      <w:r>
        <w:rPr>
          <w:rFonts w:ascii="宋体" w:hAnsi="宋体"/>
          <w:kern w:val="0"/>
          <w:szCs w:val="21"/>
          <w:u w:val="single"/>
        </w:rPr>
        <w:t>　辽中南工业基地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②</w:t>
      </w:r>
      <w:r>
        <w:rPr>
          <w:rFonts w:ascii="宋体" w:hAnsi="宋体"/>
          <w:kern w:val="0"/>
          <w:szCs w:val="21"/>
          <w:u w:val="single"/>
        </w:rPr>
        <w:t>　京津唐工业基地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③</w:t>
      </w:r>
      <w:r>
        <w:rPr>
          <w:rFonts w:ascii="宋体" w:hAnsi="宋体"/>
          <w:kern w:val="0"/>
          <w:szCs w:val="21"/>
          <w:u w:val="single"/>
        </w:rPr>
        <w:t>　沪宁杭工业基地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④</w:t>
      </w:r>
      <w:r>
        <w:rPr>
          <w:rFonts w:ascii="宋体" w:hAnsi="宋体"/>
          <w:kern w:val="0"/>
          <w:szCs w:val="21"/>
          <w:u w:val="single"/>
        </w:rPr>
        <w:t>　珠江三角洲工业基地　</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（2）B大致为我国的</w:t>
      </w:r>
      <w:r>
        <w:rPr>
          <w:rFonts w:ascii="宋体" w:hAnsi="宋体"/>
          <w:kern w:val="0"/>
          <w:szCs w:val="21"/>
          <w:u w:val="single"/>
        </w:rPr>
        <w:t>　山西　</w:t>
      </w:r>
      <w:r>
        <w:rPr>
          <w:rFonts w:ascii="宋体" w:hAnsi="宋体"/>
          <w:kern w:val="0"/>
          <w:szCs w:val="21"/>
        </w:rPr>
        <w:t>省，目前该省的主要资源是</w:t>
      </w:r>
      <w:r>
        <w:rPr>
          <w:rFonts w:ascii="宋体" w:hAnsi="宋体"/>
          <w:kern w:val="0"/>
          <w:szCs w:val="21"/>
          <w:u w:val="single"/>
        </w:rPr>
        <w:t>　煤炭　</w:t>
      </w:r>
      <w:r>
        <w:rPr>
          <w:rFonts w:ascii="宋体" w:hAnsi="宋体"/>
          <w:kern w:val="0"/>
          <w:szCs w:val="21"/>
        </w:rPr>
        <w:t>．</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（3）D为</w:t>
      </w:r>
      <w:r>
        <w:rPr>
          <w:rFonts w:ascii="宋体" w:hAnsi="宋体"/>
          <w:kern w:val="0"/>
          <w:szCs w:val="21"/>
          <w:u w:val="single"/>
        </w:rPr>
        <w:t>　胜利　</w:t>
      </w:r>
      <w:r>
        <w:rPr>
          <w:rFonts w:ascii="宋体" w:hAnsi="宋体"/>
          <w:kern w:val="0"/>
          <w:szCs w:val="21"/>
        </w:rPr>
        <w:t>油田，④是以</w:t>
      </w:r>
      <w:r>
        <w:rPr>
          <w:rFonts w:ascii="宋体" w:hAnsi="宋体"/>
          <w:kern w:val="0"/>
          <w:szCs w:val="21"/>
          <w:u w:val="single"/>
        </w:rPr>
        <w:t>　轻　</w:t>
      </w:r>
      <w:r>
        <w:rPr>
          <w:rFonts w:ascii="宋体" w:hAnsi="宋体"/>
          <w:kern w:val="0"/>
          <w:szCs w:val="21"/>
        </w:rPr>
        <w:t>工业为主</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（4）F省的粮食作物以种植</w:t>
      </w:r>
      <w:r>
        <w:rPr>
          <w:rFonts w:ascii="宋体" w:hAnsi="宋体"/>
          <w:kern w:val="0"/>
          <w:szCs w:val="21"/>
          <w:u w:val="single"/>
        </w:rPr>
        <w:t>　水稻　</w:t>
      </w:r>
      <w:r>
        <w:rPr>
          <w:rFonts w:ascii="宋体" w:hAnsi="宋体"/>
          <w:kern w:val="0"/>
          <w:szCs w:val="21"/>
        </w:rPr>
        <w:t>为主，耕作制度</w:t>
      </w:r>
      <w:r>
        <w:rPr>
          <w:rFonts w:ascii="宋体" w:hAnsi="宋体"/>
          <w:kern w:val="0"/>
          <w:szCs w:val="21"/>
          <w:u w:val="single"/>
        </w:rPr>
        <w:t>　一年二至三熟　</w:t>
      </w:r>
      <w:r>
        <w:rPr>
          <w:rFonts w:ascii="宋体" w:hAnsi="宋体"/>
          <w:kern w:val="0"/>
          <w:szCs w:val="21"/>
        </w:rPr>
        <w:t>油料作物是</w:t>
      </w:r>
      <w:r>
        <w:rPr>
          <w:rFonts w:ascii="宋体" w:hAnsi="宋体"/>
          <w:kern w:val="0"/>
          <w:szCs w:val="21"/>
          <w:u w:val="single"/>
        </w:rPr>
        <w:t>　油菜　</w:t>
      </w:r>
      <w:r>
        <w:rPr>
          <w:rFonts w:ascii="宋体" w:hAnsi="宋体"/>
          <w:kern w:val="0"/>
          <w:szCs w:val="21"/>
        </w:rPr>
        <w:t>．</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drawing>
          <wp:inline distT="0" distB="0" distL="114300" distR="114300">
            <wp:extent cx="1771015" cy="2018665"/>
            <wp:effectExtent l="0" t="0" r="635" b="635"/>
            <wp:docPr id="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pic:cNvPicPr>
                      <a:picLocks noChangeAspect="1"/>
                    </pic:cNvPicPr>
                  </pic:nvPicPr>
                  <pic:blipFill>
                    <a:blip r:embed="rId12"/>
                    <a:srcRect r="571" b="500"/>
                    <a:stretch>
                      <a:fillRect/>
                    </a:stretch>
                  </pic:blipFill>
                  <pic:spPr>
                    <a:xfrm>
                      <a:off x="0" y="0"/>
                      <a:ext cx="1771015" cy="2018665"/>
                    </a:xfrm>
                    <a:prstGeom prst="rect">
                      <a:avLst/>
                    </a:prstGeom>
                    <a:noFill/>
                    <a:ln w="9525">
                      <a:noFill/>
                    </a:ln>
                  </pic:spPr>
                </pic:pic>
              </a:graphicData>
            </a:graphic>
          </wp:inline>
        </w:drawing>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【考点】</w:t>
      </w:r>
      <w:r>
        <w:rPr>
          <w:rFonts w:ascii="宋体" w:hAnsi="宋体"/>
          <w:kern w:val="0"/>
          <w:szCs w:val="21"/>
        </w:rPr>
        <w:t>长江三角洲工业基地的位置和特点；我国省级行政单位的名称和位置；珠江三角洲工业基地的位置和特点；京津唐、辽中南工业基地的位置和特点．</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【分析】</w:t>
      </w:r>
      <w:r>
        <w:rPr>
          <w:rFonts w:ascii="宋体" w:hAnsi="宋体"/>
          <w:kern w:val="0"/>
          <w:szCs w:val="21"/>
        </w:rPr>
        <w:t>工业是国民经济的主导产业．我国的四大工业基地的名称及特点是：沪宁杭工业基地是全国最大的综合性工业基地，京津唐工业基地是北方最大的综合性工业基地，辽中南工业基地以重工业为主的工业基地，珠江三角洲工业基地是以轻工业为主的工业基地．</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【解答】</w:t>
      </w:r>
      <w:r>
        <w:rPr>
          <w:rFonts w:ascii="宋体" w:hAnsi="宋体"/>
          <w:kern w:val="0"/>
          <w:szCs w:val="21"/>
        </w:rPr>
        <w:t>解：读图可知，（1）我国的四大工业基地从北向南依次是：①辽中南工业基地、②京津唐工业基地、③长江三角洲（沪宁杭）工业基地和④珠江三角洲工业基地；</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（2）B大致为我国的山西省，山西已探明的煤炭储量超过2000亿吨，约占我国煤炭探明储量的1/3，居全国之冠，被称为“煤海”；</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（3）D为胜利油田，④珠江三角洲是以轻工业为主的工业基地；</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（4）F是广东省位于我国南方地区，粮食作物以种植水稻为主，耕作制度一年二至三熟，油料作物是油菜．</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故答案为：（1）辽中南工业基地；京津唐工业基地；沪宁杭工业基地；珠江三角洲工业基地；（2）山西；煤炭；（3）胜利；轻；（4）水稻；一年二至三熟；油菜．</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color w:val="0000FF"/>
          <w:kern w:val="0"/>
          <w:szCs w:val="21"/>
        </w:rPr>
        <w:t>【点评】</w:t>
      </w:r>
      <w:r>
        <w:rPr>
          <w:rFonts w:ascii="宋体" w:hAnsi="宋体"/>
          <w:kern w:val="0"/>
          <w:szCs w:val="21"/>
        </w:rPr>
        <w:t>本题综合性强，注意阅读地图，是解答该题的关键．</w:t>
      </w:r>
      <w:r>
        <w:rPr>
          <w:rFonts w:ascii="宋体" w:hAnsi="宋体"/>
          <w:kern w:val="0"/>
          <w:szCs w:val="21"/>
        </w:rPr>
        <w:tab/>
      </w:r>
      <w:r>
        <w:rPr>
          <w:rFonts w:ascii="宋体" w:hAnsi="宋体"/>
          <w:kern w:val="0"/>
          <w:szCs w:val="21"/>
        </w:rPr>
        <w:tab/>
      </w:r>
      <w:r>
        <w:rPr>
          <w:rFonts w:ascii="宋体" w:hAnsi="宋体"/>
          <w:kern w:val="0"/>
          <w:szCs w:val="21"/>
        </w:rPr>
        <w:tab/>
      </w:r>
    </w:p>
    <w:p>
      <w:pPr>
        <w:pStyle w:val="10"/>
        <w:tabs>
          <w:tab w:val="left" w:pos="2130"/>
          <w:tab w:val="left" w:pos="4260"/>
          <w:tab w:val="left" w:pos="6391"/>
        </w:tabs>
        <w:spacing w:line="360" w:lineRule="auto"/>
        <w:textAlignment w:val="center"/>
        <w:rPr>
          <w:rFonts w:ascii="宋体" w:hAnsi="宋体"/>
          <w:kern w:val="0"/>
          <w:szCs w:val="21"/>
        </w:rPr>
      </w:pPr>
      <w:r>
        <w:rPr>
          <w:rFonts w:ascii="宋体" w:hAnsi="宋体"/>
          <w:kern w:val="0"/>
          <w:szCs w:val="21"/>
        </w:rPr>
        <w:t>　</w:t>
      </w:r>
      <w:r>
        <w:rPr>
          <w:rFonts w:ascii="宋体" w:hAnsi="宋体"/>
          <w:kern w:val="0"/>
          <w:szCs w:val="21"/>
        </w:rPr>
        <w:tab/>
      </w:r>
      <w:r>
        <w:rPr>
          <w:rFonts w:ascii="宋体" w:hAnsi="宋体"/>
          <w:kern w:val="0"/>
          <w:szCs w:val="21"/>
        </w:rPr>
        <w:tab/>
      </w:r>
      <w:r>
        <w:rPr>
          <w:rFonts w:ascii="宋体" w:hAnsi="宋体"/>
          <w:kern w:val="0"/>
          <w:szCs w:val="21"/>
        </w:rPr>
        <w:tab/>
      </w:r>
    </w:p>
    <w:p>
      <w:pPr>
        <w:pStyle w:val="10"/>
        <w:spacing w:line="360" w:lineRule="auto"/>
        <w:textAlignment w:val="center"/>
        <w:rPr>
          <w:rFonts w:hint="eastAsia" w:ascii="宋体" w:hAnsi="宋体"/>
          <w:kern w:val="0"/>
          <w:szCs w:val="21"/>
        </w:rPr>
      </w:pPr>
    </w:p>
    <w:p>
      <w:pPr>
        <w:pStyle w:val="10"/>
        <w:spacing w:line="360" w:lineRule="auto"/>
        <w:textAlignment w:val="center"/>
        <w:rPr>
          <w:rFonts w:hint="eastAsia"/>
          <w:color w:val="auto"/>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等线">
    <w:altName w:val="宋体"/>
    <w:panose1 w:val="02010600030101010101"/>
    <w:charset w:val="86"/>
    <w:family w:val="auto"/>
    <w:pitch w:val="default"/>
    <w:sig w:usb0="00000000" w:usb1="00000000" w:usb2="00000016" w:usb3="00000000" w:csb0="0004000F" w:csb1="00000000"/>
  </w:font>
  <w:font w:name="Symbol">
    <w:panose1 w:val="05050102010706020507"/>
    <w:charset w:val="00"/>
    <w:family w:val="auto"/>
    <w:pitch w:val="default"/>
    <w:sig w:usb0="00000000" w:usb1="00000000" w:usb2="00000000" w:usb3="00000000" w:csb0="80000000" w:csb1="00000000"/>
  </w:font>
  <w:font w:name="MS PGothic">
    <w:panose1 w:val="020B0600070205080204"/>
    <w:charset w:val="80"/>
    <w:family w:val="auto"/>
    <w:pitch w:val="default"/>
    <w:sig w:usb0="E00002FF" w:usb1="6AC7FDFB" w:usb2="00000012" w:usb3="00000000" w:csb0="4002009F" w:csb1="DFD70000"/>
  </w:font>
  <w:font w:name="Baskerville Old Face">
    <w:altName w:val="Segoe Print"/>
    <w:panose1 w:val="02020602080505020303"/>
    <w:charset w:val="00"/>
    <w:family w:val="roman"/>
    <w:pitch w:val="default"/>
    <w:sig w:usb0="00000000" w:usb1="00000000" w:usb2="00000000" w:usb3="00000000" w:csb0="20000001" w:csb1="00000000"/>
  </w:font>
  <w:font w:name="方正宋三简体">
    <w:altName w:val="宋体"/>
    <w:panose1 w:val="02010601030101010101"/>
    <w:charset w:val="86"/>
    <w:family w:val="auto"/>
    <w:pitch w:val="default"/>
    <w:sig w:usb0="00000000" w:usb1="00000000" w:usb2="00000000" w:usb3="00000000" w:csb0="00040000" w:csb1="00000000"/>
  </w:font>
  <w:font w:name="方正黑体简体">
    <w:altName w:val="宋体"/>
    <w:panose1 w:val="02010601030101010101"/>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Consolas">
    <w:panose1 w:val="020B0609020204030204"/>
    <w:charset w:val="00"/>
    <w:family w:val="modern"/>
    <w:pitch w:val="default"/>
    <w:sig w:usb0="E10002FF" w:usb1="4000FCFF" w:usb2="00000009" w:usb3="00000000" w:csb0="6000019F" w:csb1="DFD70000"/>
  </w:font>
  <w:font w:name="迷你简古隶">
    <w:altName w:val="宋体"/>
    <w:panose1 w:val="03000509000000000000"/>
    <w:charset w:val="86"/>
    <w:family w:val="script"/>
    <w:pitch w:val="default"/>
    <w:sig w:usb0="00000000" w:usb1="00000000" w:usb2="00000010" w:usb3="00000000" w:csb0="00040000" w:csb1="00000000"/>
  </w:font>
  <w:font w:name="Broadway">
    <w:altName w:val="Gabriola"/>
    <w:panose1 w:val="04040905080B02020502"/>
    <w:charset w:val="00"/>
    <w:family w:val="decorative"/>
    <w:pitch w:val="default"/>
    <w:sig w:usb0="00000000" w:usb1="00000000" w:usb2="00000000" w:usb3="00000000" w:csb0="20000001" w:csb1="00000000"/>
  </w:font>
  <w:font w:name="隶书">
    <w:altName w:val="微软雅黑"/>
    <w:panose1 w:val="02010509060101010101"/>
    <w:charset w:val="86"/>
    <w:family w:val="auto"/>
    <w:pitch w:val="default"/>
    <w:sig w:usb0="00000000" w:usb1="00000000" w:usb2="00000000" w:usb3="00000000" w:csb0="00040000" w:csb1="00000000"/>
  </w:font>
  <w:font w:name="EU-BX">
    <w:altName w:val="宋体"/>
    <w:panose1 w:val="00000000000000000000"/>
    <w:charset w:val="86"/>
    <w:family w:val="auto"/>
    <w:pitch w:val="default"/>
    <w:sig w:usb0="00000000" w:usb1="00000000" w:usb2="00000010" w:usb3="00000000" w:csb0="00040000" w:csb1="00000000"/>
  </w:font>
  <w:font w:name="方正楷体简体">
    <w:altName w:val="黑体"/>
    <w:panose1 w:val="03000509000000000000"/>
    <w:charset w:val="86"/>
    <w:family w:val="script"/>
    <w:pitch w:val="default"/>
    <w:sig w:usb0="00000000" w:usb1="00000000" w:usb2="0000001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Gabriola">
    <w:panose1 w:val="04040605051002020D02"/>
    <w:charset w:val="00"/>
    <w:family w:val="auto"/>
    <w:pitch w:val="default"/>
    <w:sig w:usb0="E00002EF" w:usb1="5000204B" w:usb2="00000000" w:usb3="00000000" w:csb0="2000009F" w:csb1="00000000"/>
  </w:font>
  <w:font w:name="方正书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Arial Narrow">
    <w:altName w:val="Arial"/>
    <w:panose1 w:val="020B0606020202030204"/>
    <w:charset w:val="00"/>
    <w:family w:val="swiss"/>
    <w:pitch w:val="default"/>
    <w:sig w:usb0="00000000" w:usb1="00000000" w:usb2="00000000" w:usb3="00000000" w:csb0="0000009F" w:csb1="00000000"/>
  </w:font>
  <w:font w:name="方正魏碑_GBK">
    <w:altName w:val="宋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6" name="文本框 1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L+4uGoVAgAAFwQAAA4AAAAAAAAA&#10;AQAgAAAAHwEAAGRycy9lMm9Eb2MueG1sUEsFBgAAAAAGAAYAWQEAAKYFA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341815"/>
    <w:rsid w:val="0D7E4832"/>
    <w:rsid w:val="10947ED7"/>
    <w:rsid w:val="11A533D7"/>
    <w:rsid w:val="1318009F"/>
    <w:rsid w:val="15543953"/>
    <w:rsid w:val="17067DB0"/>
    <w:rsid w:val="18444458"/>
    <w:rsid w:val="1AC10B06"/>
    <w:rsid w:val="225034A6"/>
    <w:rsid w:val="22BD6FE3"/>
    <w:rsid w:val="22DB11C3"/>
    <w:rsid w:val="260B4930"/>
    <w:rsid w:val="287F4660"/>
    <w:rsid w:val="340820CE"/>
    <w:rsid w:val="36674D90"/>
    <w:rsid w:val="3A5B28ED"/>
    <w:rsid w:val="47965C17"/>
    <w:rsid w:val="4C822EB1"/>
    <w:rsid w:val="5543714C"/>
    <w:rsid w:val="5653102D"/>
    <w:rsid w:val="597931BB"/>
    <w:rsid w:val="600330EF"/>
    <w:rsid w:val="636F2614"/>
    <w:rsid w:val="65F53D2C"/>
    <w:rsid w:val="66CE7133"/>
    <w:rsid w:val="70BA65F0"/>
    <w:rsid w:val="741170A9"/>
    <w:rsid w:val="74432776"/>
    <w:rsid w:val="74554C27"/>
    <w:rsid w:val="770670EE"/>
    <w:rsid w:val="77E64531"/>
    <w:rsid w:val="7ADE4F30"/>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next w:val="1"/>
    <w:qFormat/>
    <w:uiPriority w:val="0"/>
    <w:pPr>
      <w:keepNext/>
      <w:keepLines/>
      <w:spacing w:after="58" w:line="259" w:lineRule="auto"/>
      <w:ind w:left="10" w:hanging="10"/>
      <w:outlineLvl w:val="0"/>
    </w:pPr>
    <w:rPr>
      <w:rFonts w:ascii="微软雅黑" w:hAnsi="微软雅黑" w:eastAsia="微软雅黑" w:cs="Times New Roman"/>
      <w:color w:val="000000"/>
      <w:sz w:val="21"/>
      <w:szCs w:val="22"/>
      <w:lang w:bidi="ar-SA"/>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7">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page number"/>
    <w:basedOn w:val="7"/>
    <w:qFormat/>
    <w:uiPriority w:val="0"/>
  </w:style>
  <w:style w:type="paragraph" w:customStyle="1" w:styleId="10">
    <w:name w:val="DefaultParagraph"/>
    <w:qFormat/>
    <w:uiPriority w:val="0"/>
    <w:rPr>
      <w:rFonts w:ascii="Times New Roman" w:hAnsi="Calibri" w:eastAsia="宋体" w:cs="Times New Roman"/>
      <w:kern w:val="2"/>
      <w:sz w:val="21"/>
      <w:szCs w:val="22"/>
      <w:lang w:val="en-US" w:eastAsia="zh-CN" w:bidi="ar-SA"/>
    </w:rPr>
  </w:style>
  <w:style w:type="paragraph" w:customStyle="1" w:styleId="11">
    <w:name w:val="MTDisplayEquation"/>
    <w:basedOn w:val="1"/>
    <w:next w:val="1"/>
    <w:qFormat/>
    <w:uiPriority w:val="0"/>
    <w:pPr>
      <w:tabs>
        <w:tab w:val="center" w:pos="4080"/>
        <w:tab w:val="right" w:pos="8160"/>
      </w:tabs>
    </w:pPr>
    <w:rPr>
      <w:sz w:val="24"/>
    </w:rPr>
  </w:style>
  <w:style w:type="paragraph" w:customStyle="1" w:styleId="12">
    <w:name w:val="列出段落"/>
    <w:basedOn w:val="1"/>
    <w:qFormat/>
    <w:uiPriority w:val="34"/>
    <w:pPr>
      <w:ind w:firstLine="420" w:firstLineChars="200"/>
    </w:pPr>
  </w:style>
  <w:style w:type="paragraph" w:customStyle="1" w:styleId="13">
    <w:name w:val="无间隔"/>
    <w:qFormat/>
    <w:uiPriority w:val="1"/>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3469</Words>
  <Characters>3791</Characters>
  <Lines>1</Lines>
  <Paragraphs>1</Paragraphs>
  <ScaleCrop>false</ScaleCrop>
  <LinksUpToDate>false</LinksUpToDate>
  <CharactersWithSpaces>4202</CharactersWithSpaces>
  <Application>WPS Office_10.1.0.6747_F1E327BC-269C-435d-A152-05C5408002CA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2017-09-06T07:44:13Z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