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Theme="minorEastAsia" w:hAnsiTheme="minorEastAsia" w:eastAsiaTheme="minorEastAsia" w:cstheme="minorEastAsia"/>
          <w:b/>
          <w:color w:val="auto"/>
          <w:sz w:val="28"/>
          <w:szCs w:val="28"/>
        </w:rPr>
      </w:pPr>
      <w:bookmarkStart w:id="0" w:name="_GoBack"/>
      <w:r>
        <w:rPr>
          <w:rFonts w:hint="eastAsia" w:asciiTheme="minorEastAsia" w:hAnsiTheme="minorEastAsia" w:eastAsiaTheme="minorEastAsia" w:cstheme="minorEastAsia"/>
          <w:b/>
          <w:color w:val="auto"/>
          <w:sz w:val="28"/>
          <w:szCs w:val="28"/>
        </w:rPr>
        <w:t>2016年湖南省衡阳市中考思想品德</w:t>
      </w:r>
      <w:r>
        <w:rPr>
          <w:rFonts w:hint="eastAsia" w:asciiTheme="minorEastAsia" w:hAnsiTheme="minorEastAsia" w:eastAsiaTheme="minorEastAsia" w:cstheme="minorEastAsia"/>
          <w:b/>
          <w:color w:val="auto"/>
          <w:sz w:val="28"/>
          <w:szCs w:val="28"/>
          <w:lang w:eastAsia="zh-CN"/>
        </w:rPr>
        <w:t>试题（</w:t>
      </w:r>
      <w:r>
        <w:rPr>
          <w:rFonts w:hint="eastAsia" w:asciiTheme="minorEastAsia" w:hAnsiTheme="minorEastAsia" w:eastAsiaTheme="minorEastAsia" w:cstheme="minorEastAsia"/>
          <w:b/>
          <w:color w:val="auto"/>
          <w:sz w:val="28"/>
          <w:szCs w:val="28"/>
          <w:lang w:val="en-US" w:eastAsia="zh-CN"/>
        </w:rPr>
        <w:t>word版含答案</w:t>
      </w:r>
      <w:r>
        <w:rPr>
          <w:rFonts w:hint="eastAsia" w:asciiTheme="minorEastAsia" w:hAnsiTheme="minorEastAsia" w:eastAsiaTheme="minorEastAsia" w:cstheme="minorEastAsia"/>
          <w:b/>
          <w:color w:val="auto"/>
          <w:sz w:val="28"/>
          <w:szCs w:val="28"/>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一、单项选择题（每小题2分，共50分。下列各题各有一个最符合题意的选项。）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1．2015年8月10日，中国人民银行发布公告称，将于2015年lI月l2日起发行2015年版第____套人民币100元纸币。</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A．三    B．四    C．五    D．六</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2．2015年9月16日，第</w:t>
      </w:r>
      <w:r>
        <w:rPr>
          <w:rFonts w:hint="eastAsia" w:asciiTheme="minorEastAsia" w:hAnsiTheme="minorEastAsia" w:eastAsiaTheme="minorEastAsia" w:cstheme="minorEastAsia"/>
          <w:color w:val="auto"/>
          <w:sz w:val="24"/>
          <w:szCs w:val="24"/>
        </w:rPr>
        <w:t>三十四届亚奥</w:t>
      </w:r>
      <w:r>
        <w:rPr>
          <w:rFonts w:hint="eastAsia" w:asciiTheme="minorEastAsia" w:hAnsiTheme="minorEastAsia" w:eastAsiaTheme="minorEastAsia" w:cstheme="minorEastAsia"/>
          <w:color w:val="auto"/>
          <w:sz w:val="24"/>
          <w:szCs w:val="24"/>
        </w:rPr>
        <w:t>理事会代表大会在土库曼斯坦阿什哈巴德举行，亚奥理事会主席艾哈迈德亲王在大会上宣布：“中国____获得2022年亚运会举办权。”</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A．杭州    B．北京    C．上海    D．广州</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3．2016年1月5日，中共中央、国务院作出《关于实施____政策改革完善计划生育服务管理的决定》进一步改革完善计划生育服务管理。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A．单独二孩    B．双独二孩    C．全面两孩    D．全面二胎</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4．当地时间2016年4月Il日晚，巴西国会____进行表决，以38票赞成、27票反对的投票结果通过了对巴西现任总统罗塞夫的弹劾报告。</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360" w:firstLineChars="15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A．参议院全会    B．众议院全会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C．参议院特别委员会    D．众议院特别委员会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5．2016年4月12日，吉尼斯世界记录机构宣布，____获得“最欢迎字典”和“最畅销的书（定期惨订）”两项吉尼斯世界记录。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A．《英汉词典》 B．《</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73"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康熙字典》   C．</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71"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5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《新华字典》   D．《中华词典》</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6．当遇到老师的不公平对待时，作为学生，应该</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①有意疏远老师，避免再次发生误会②选择恰当的机会，主动解释清楚③铭记在心，借此机会批驳老师④学会从老师的角度想一想</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    B．②③④    C．②④    D．①②④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7．某校九年级（一）同学经过讨</w:t>
      </w:r>
      <w:r>
        <w:rPr>
          <w:rFonts w:hint="eastAsia" w:asciiTheme="minorEastAsia" w:hAnsiTheme="minorEastAsia" w:eastAsiaTheme="minorEastAsia" w:cstheme="minorEastAsia"/>
          <w:color w:val="auto"/>
          <w:sz w:val="24"/>
          <w:szCs w:val="24"/>
        </w:rPr>
        <w:t>论，制定了他</w:t>
      </w:r>
      <w:r>
        <w:rPr>
          <w:rFonts w:hint="eastAsia" w:asciiTheme="minorEastAsia" w:hAnsiTheme="minorEastAsia" w:eastAsiaTheme="minorEastAsia" w:cstheme="minorEastAsia"/>
          <w:color w:val="auto"/>
          <w:sz w:val="24"/>
          <w:szCs w:val="24"/>
        </w:rPr>
        <w:t>们的班级格言“进班一刻，九年级（一）是我们的；出班一步，我是九年级（一）班的。”这句格言要求该班同学</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①努力为班级和老师学习②牢固树立主人翁意识③自觉维护班集体的荣誉和利益④正确认识和处理个人与集体的关系</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A．①②③    B．①②④    C．①②③④    D．②③④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8．近几年来，我国中东</w:t>
      </w:r>
      <w:r>
        <w:rPr>
          <w:rFonts w:hint="eastAsia" w:asciiTheme="minorEastAsia" w:hAnsiTheme="minorEastAsia" w:eastAsiaTheme="minorEastAsia" w:cstheme="minorEastAsia"/>
          <w:color w:val="auto"/>
          <w:sz w:val="24"/>
          <w:szCs w:val="24"/>
        </w:rPr>
        <w:t>部地区经常连</w:t>
      </w:r>
      <w:r>
        <w:rPr>
          <w:rFonts w:hint="eastAsia" w:asciiTheme="minorEastAsia" w:hAnsiTheme="minorEastAsia" w:eastAsiaTheme="minorEastAsia" w:cstheme="minorEastAsia"/>
          <w:color w:val="auto"/>
          <w:sz w:val="24"/>
          <w:szCs w:val="24"/>
        </w:rPr>
        <w:t>续多日遭遇雾霾天气，给人们生活出行造成严重影响。有网友吐槽：“厚德载雾，自强不吸。”面对雾霾天气，下列对策正确的是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257300" cy="1276350"/>
            <wp:effectExtent l="0" t="0" r="0" b="0"/>
            <wp:docPr id="268"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57" descr="学科网(www.zxxk.com)--教育资源门户，提供试卷、教案、课件、论文、素材及各类教学资源下载，还有大量而丰富的教学相关资讯！"/>
                    <pic:cNvPicPr>
                      <a:picLocks noChangeAspect="1"/>
                    </pic:cNvPicPr>
                  </pic:nvPicPr>
                  <pic:blipFill>
                    <a:blip r:embed="rId7">
                      <a:clrChange>
                        <a:clrFrom>
                          <a:srgbClr val="FFFFFF"/>
                        </a:clrFrom>
                        <a:clrTo>
                          <a:srgbClr val="FFFFFF">
                            <a:alpha val="0"/>
                          </a:srgbClr>
                        </a:clrTo>
                      </a:clrChange>
                      <a:lum bright="-20001"/>
                    </a:blip>
                    <a:stretch>
                      <a:fillRect/>
                    </a:stretch>
                  </pic:blipFill>
                  <pic:spPr>
                    <a:xfrm>
                      <a:off x="0" y="0"/>
                      <a:ext cx="1257300" cy="1276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35"/>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69"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5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加强监测预警，减轻污染影响②限产停产重点排污企业③出门要尽量开车，戴口罩防尘④发展经济，不可能杜绝雾霾</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    B．①②③    C．①②③④    D．②③④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9．环境不是我们从先辈哪里继承来的，而是从子孙那里借来的。所以，作为今天的主人，我们要</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①最大</w:t>
      </w:r>
      <w:r>
        <w:rPr>
          <w:rFonts w:hint="eastAsia" w:asciiTheme="minorEastAsia" w:hAnsiTheme="minorEastAsia" w:eastAsiaTheme="minorEastAsia" w:cstheme="minorEastAsia"/>
          <w:color w:val="auto"/>
          <w:sz w:val="24"/>
          <w:szCs w:val="24"/>
        </w:rPr>
        <w:t>限度地开发利</w:t>
      </w:r>
      <w:r>
        <w:rPr>
          <w:rFonts w:hint="eastAsia" w:asciiTheme="minorEastAsia" w:hAnsiTheme="minorEastAsia" w:eastAsiaTheme="minorEastAsia" w:cstheme="minorEastAsia"/>
          <w:color w:val="auto"/>
          <w:sz w:val="24"/>
          <w:szCs w:val="24"/>
        </w:rPr>
        <w:t>用现有的各种自然资源②增强环保意识，自觉履行保护环境的义务③为了保护环境，就不能再开发利用现有的各种环境资源④在发展中解决环境问题，实行可持续发展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A．①②③    B．①②④    C．②③    D．②④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10．“适当的悲伤可以表示感情的深切，过度的伤心却可以证明智慧的欠缺。”这句话的意思是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A．悲伤是一种不良情绪    B．情绪需要调控</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C．我们只能悲伤，不能伤心    D．只有愚蠢的人才会悲伤</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11．改革开放以来，我国的综合国力提高了，人民的生活水平提高了，国家发生了翻天覆地的变化，取得这一成绩的根本原因是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A．坚持了改革开放的基本国策</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B．全国各族人民团结一心，艰苦奋斗的结果</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C．开辟了中国特色社会主义道路，形成了中国特色社会主义理论体系</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D．坚持了中国共产党的领导</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12．根据《老年人权益保障法》规定“与老年人分开居住的家庭成员，应当经常看望或问候老年人”， “常回家看看”成为法律。这告诉我们</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①孝敬父母是已成年子女应尽的义务②有利于保障老年人的权益③不“回家看看”是违法行为④孝亲敬老是中华民族的传统美德</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A．①②③    B．①②③④    C．②③④    D．①②④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13．“我要走进你的世界，</w:t>
      </w:r>
      <w:r>
        <w:rPr>
          <w:rFonts w:hint="eastAsia" w:asciiTheme="minorEastAsia" w:hAnsiTheme="minorEastAsia" w:eastAsiaTheme="minorEastAsia" w:cstheme="minorEastAsia"/>
          <w:color w:val="auto"/>
          <w:sz w:val="24"/>
          <w:szCs w:val="24"/>
        </w:rPr>
        <w:t>你不让；我想</w:t>
      </w:r>
      <w:r>
        <w:rPr>
          <w:rFonts w:hint="eastAsia" w:asciiTheme="minorEastAsia" w:hAnsiTheme="minorEastAsia" w:eastAsiaTheme="minorEastAsia" w:cstheme="minorEastAsia"/>
          <w:color w:val="auto"/>
          <w:sz w:val="24"/>
          <w:szCs w:val="24"/>
        </w:rPr>
        <w:t>让你走进我的世界，你又不来。”这是一位母亲的难  言与无奈。步人青春期后，我们经常会出现一些逆反心理，这在一定程度上影响了自己与父母的交流。对此我们应该</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①端正自己的态度，</w:t>
      </w:r>
      <w:r>
        <w:rPr>
          <w:rFonts w:hint="eastAsia" w:asciiTheme="minorEastAsia" w:hAnsiTheme="minorEastAsia" w:eastAsiaTheme="minorEastAsia" w:cstheme="minorEastAsia"/>
          <w:color w:val="auto"/>
          <w:sz w:val="24"/>
          <w:szCs w:val="24"/>
        </w:rPr>
        <w:t>理解父母的苦</w:t>
      </w:r>
      <w:r>
        <w:rPr>
          <w:rFonts w:hint="eastAsia" w:asciiTheme="minorEastAsia" w:hAnsiTheme="minorEastAsia" w:eastAsiaTheme="minorEastAsia" w:cstheme="minorEastAsia"/>
          <w:color w:val="auto"/>
          <w:sz w:val="24"/>
          <w:szCs w:val="24"/>
        </w:rPr>
        <w:t>心②尊重父母，与父母有分歧时，注意控制自己的情绪③创造机会，多与父母交流、沟通④不随意发脾气，不做让父母伤心的事情</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A．①②③    B．①②④    C．①②③⑧    D．②③③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14．九年级（二）班小</w:t>
      </w:r>
      <w:r>
        <w:rPr>
          <w:rFonts w:hint="eastAsia" w:asciiTheme="minorEastAsia" w:hAnsiTheme="minorEastAsia" w:eastAsiaTheme="minorEastAsia" w:cstheme="minorEastAsia"/>
          <w:color w:val="auto"/>
          <w:sz w:val="24"/>
          <w:szCs w:val="24"/>
        </w:rPr>
        <w:t>英经常对自己</w:t>
      </w:r>
      <w:r>
        <w:rPr>
          <w:rFonts w:hint="eastAsia" w:asciiTheme="minorEastAsia" w:hAnsiTheme="minorEastAsia" w:eastAsiaTheme="minorEastAsia" w:cstheme="minorEastAsia"/>
          <w:color w:val="auto"/>
          <w:sz w:val="24"/>
          <w:szCs w:val="24"/>
        </w:rPr>
        <w:t>说：“我虽然个子不高，但也有许多优点，我是世界上独一无二的，我一定要加倍努力塑造更好的自我形象。”对于小英的这种自我认识，下列观点正确的是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A．自高自大的表现不利于全面认识自己</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B．充满自信、欣赏自己和悦纳自我的表现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C．缺乏追求美的意识的表现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D．只看到自己的优点，看不到缺点，是自负的表现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15．初中学生闫森，因急性脑干幽</w:t>
      </w:r>
      <w:r>
        <w:rPr>
          <w:rFonts w:hint="eastAsia" w:asciiTheme="minorEastAsia" w:hAnsiTheme="minorEastAsia" w:eastAsiaTheme="minorEastAsia" w:cstheme="minorEastAsia"/>
          <w:color w:val="auto"/>
          <w:sz w:val="24"/>
          <w:szCs w:val="24"/>
        </w:rPr>
        <w:t>血抢救无效，</w:t>
      </w:r>
      <w:r>
        <w:rPr>
          <w:rFonts w:hint="eastAsia" w:asciiTheme="minorEastAsia" w:hAnsiTheme="minorEastAsia" w:eastAsiaTheme="minorEastAsia" w:cstheme="minorEastAsia"/>
          <w:color w:val="auto"/>
          <w:sz w:val="24"/>
          <w:szCs w:val="24"/>
        </w:rPr>
        <w:t>生命永远定格在l5岁。其父母强忍巨大悲痛，将他的两肾一肝和双眼角膜捐献出去，他的生命在5个人身上得到了延续：闫森的父母说：“儿子虽然走了，但他救了5个病人，电等于他还活着，这是我们最大的心愿。”闫森父母的做法，引起了人们对生命及生命价值的思考，下列说法你赞同的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①生命是可贵的</w:t>
      </w:r>
      <w:r>
        <w:rPr>
          <w:rFonts w:hint="eastAsia" w:asciiTheme="minorEastAsia" w:hAnsiTheme="minorEastAsia" w:eastAsiaTheme="minorEastAsia" w:cstheme="minorEastAsia"/>
          <w:color w:val="auto"/>
          <w:sz w:val="24"/>
          <w:szCs w:val="24"/>
        </w:rPr>
        <w:t>，必须珍惜生</w:t>
      </w:r>
      <w:r>
        <w:rPr>
          <w:rFonts w:hint="eastAsia" w:asciiTheme="minorEastAsia" w:hAnsiTheme="minorEastAsia" w:eastAsiaTheme="minorEastAsia" w:cstheme="minorEastAsia"/>
          <w:color w:val="auto"/>
          <w:sz w:val="24"/>
          <w:szCs w:val="24"/>
        </w:rPr>
        <w:t>命②生命太脆弱了，它经不起任何风浪的冲击③生命的意义不在长短，而在于对社会的贡献④创造和奉献是社会发展的需要，也是实现生命价值的要求</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A．①③③    B．①②③    C．①②③    D．②③③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16．“人生不如意十之八九”，每个人在成长的过程中部会遇到许多挫折。面对挫折，我们要有正确的应对方法，以下应对挫折的做法不正确的一项是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360" w:firstLineChars="15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A．客观归因，积极解决问题    B．向信任的人倾诉</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C．通过体育锻炼、听音乐等进行适当发泄</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D．事情不顺时，一刻都不能停歇，要第一时间找到解决的办法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17．“一花独放不是春，百花齐放春满园。”这句话从一</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274"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个侧面告诉我们</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①要正确认识合阼与竞争的关系②竞争对于社会发展往往带来负面影响③有竞争就不会有合作④合作与竞争是相互联系、相互促进的</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A．①②③④    B．①③④    C．②③    D．①③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18．古往今</w:t>
      </w:r>
      <w:r>
        <w:rPr>
          <w:rFonts w:hint="eastAsia" w:asciiTheme="minorEastAsia" w:hAnsiTheme="minorEastAsia" w:eastAsiaTheme="minorEastAsia" w:cstheme="minorEastAsia"/>
          <w:color w:val="auto"/>
          <w:sz w:val="24"/>
          <w:szCs w:val="24"/>
        </w:rPr>
        <w:t>来，诚信如同</w:t>
      </w:r>
      <w:r>
        <w:rPr>
          <w:rFonts w:hint="eastAsia" w:asciiTheme="minorEastAsia" w:hAnsiTheme="minorEastAsia" w:eastAsiaTheme="minorEastAsia" w:cstheme="minorEastAsia"/>
          <w:color w:val="auto"/>
          <w:sz w:val="24"/>
          <w:szCs w:val="24"/>
        </w:rPr>
        <w:t>一棵长生不老的大树扎根在中华大地，而2016年3月l5日的“3．15”晚会上，却曝光了一些假冒伪</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275"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6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劣产品损害消费者和正规企业的合法汉益的事实。对企业而言，诚信是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A．高尚的人格魅力    B．正常的生产和生活秩序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C．资本、财富、竞争力    D．良好的政府形象</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19．解决下图反映的问题需要政府</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3409315" cy="1362075"/>
            <wp:effectExtent l="0" t="0" r="635" b="9525"/>
            <wp:docPr id="270"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61" descr="学科网(www.zxxk.com)--教育资源门户，提供试卷、教案、课件、论文、素材及各类教学资源下载，还有大量而丰富的教学相关资讯！"/>
                    <pic:cNvPicPr>
                      <a:picLocks noChangeAspect="1"/>
                    </pic:cNvPicPr>
                  </pic:nvPicPr>
                  <pic:blipFill>
                    <a:blip r:embed="rId8">
                      <a:clrChange>
                        <a:clrFrom>
                          <a:srgbClr val="FFFFFF"/>
                        </a:clrFrom>
                        <a:clrTo>
                          <a:srgbClr val="FFFFFF">
                            <a:alpha val="0"/>
                          </a:srgbClr>
                        </a:clrTo>
                      </a:clrChange>
                      <a:lum bright="-20001"/>
                    </a:blip>
                    <a:stretch>
                      <a:fillRect/>
                    </a:stretch>
                  </pic:blipFill>
                  <pic:spPr>
                    <a:xfrm>
                      <a:off x="0" y="0"/>
                      <a:ext cx="3409315" cy="1362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①提高居民收入，完善分配制度②努力增加社会财富，实现同等富裕③统筹区域发</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266"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展和城乡协凋发展④健全养老保障体系，构建和谐社会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A．①③④    B．①②③    C．①②④    D．②③④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20．网络聊天已成为现代人</w:t>
      </w:r>
      <w:r>
        <w:rPr>
          <w:rFonts w:hint="eastAsia" w:asciiTheme="minorEastAsia" w:hAnsiTheme="minorEastAsia" w:eastAsiaTheme="minorEastAsia" w:cstheme="minorEastAsia"/>
          <w:color w:val="auto"/>
          <w:sz w:val="24"/>
          <w:szCs w:val="24"/>
        </w:rPr>
        <w:t>交友的一种新</w:t>
      </w:r>
      <w:r>
        <w:rPr>
          <w:rFonts w:hint="eastAsia" w:asciiTheme="minorEastAsia" w:hAnsiTheme="minorEastAsia" w:eastAsiaTheme="minorEastAsia" w:cstheme="minorEastAsia"/>
          <w:color w:val="auto"/>
          <w:sz w:val="24"/>
          <w:szCs w:val="24"/>
        </w:rPr>
        <w:t>时尚，很多人通过网络聊天开阔了视野，增进了友谊，但电有不少人上当受骗。因此，我们青少年在网络交往中，应做到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A．大大方方与网友见面    B．提供个人虚假信息，以免个人隐私被泄露</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C．对人坦诚、毫无保留    D．既要真诚守信，又要谨慎，注意明辨是非</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21．种茶喝茶本来是中国人</w:t>
      </w:r>
      <w:r>
        <w:rPr>
          <w:rFonts w:hint="eastAsia" w:asciiTheme="minorEastAsia" w:hAnsiTheme="minorEastAsia" w:eastAsiaTheme="minorEastAsia" w:cstheme="minorEastAsia"/>
          <w:color w:val="auto"/>
          <w:sz w:val="24"/>
          <w:szCs w:val="24"/>
        </w:rPr>
        <w:t>的“专利”，</w:t>
      </w:r>
      <w:r>
        <w:rPr>
          <w:rFonts w:hint="eastAsia" w:asciiTheme="minorEastAsia" w:hAnsiTheme="minorEastAsia" w:eastAsiaTheme="minorEastAsia" w:cstheme="minorEastAsia"/>
          <w:color w:val="auto"/>
          <w:sz w:val="24"/>
          <w:szCs w:val="24"/>
        </w:rPr>
        <w:t>由于对外贸易的缘故，茶传遍了世界。“茶”字也跟着走向世界，英语“tea”是闽方言“茶”的音译。而“咖啡”是地道的外国货，中国在进口咖啡时也引进了这个词。对此理解正确的是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A．在世界各种古老文化中，只有中华文化不曾中断而一直延续至今，因此，应保护本民族文化，拒绝外来文化</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B．当今世界是开放的世界，我们应学习一切外来文化</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C．面对不同文化，我们主张平等交流，相互学习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D．全球化是当今世界经济发展的共同趋势，全球化会导致文化的单一</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22．右边漫画反映了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409700" cy="1019175"/>
            <wp:effectExtent l="0" t="0" r="0" b="9525"/>
            <wp:docPr id="272"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63" descr="学科网(www.zxxk.com)--教育资源门户，提供试卷、教案、课件、论文、素材及各类教学资源下载，还有大量而丰富的教学相关资讯！"/>
                    <pic:cNvPicPr>
                      <a:picLocks noChangeAspect="1"/>
                    </pic:cNvPicPr>
                  </pic:nvPicPr>
                  <pic:blipFill>
                    <a:blip r:embed="rId9">
                      <a:clrChange>
                        <a:clrFrom>
                          <a:srgbClr val="FFFFFF"/>
                        </a:clrFrom>
                        <a:clrTo>
                          <a:srgbClr val="FFFFFF">
                            <a:alpha val="0"/>
                          </a:srgbClr>
                        </a:clrTo>
                      </a:clrChange>
                      <a:lum bright="-20001"/>
                    </a:blip>
                    <a:stretch>
                      <a:fillRect/>
                    </a:stretch>
                  </pic:blipFill>
                  <pic:spPr>
                    <a:xfrm>
                      <a:off x="0" y="0"/>
                      <a:ext cx="1409700" cy="1019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①在市场经济中</w:t>
      </w:r>
      <w:r>
        <w:rPr>
          <w:rFonts w:hint="eastAsia" w:asciiTheme="minorEastAsia" w:hAnsiTheme="minorEastAsia" w:eastAsiaTheme="minorEastAsia" w:cstheme="minorEastAsia"/>
          <w:color w:val="auto"/>
          <w:sz w:val="24"/>
          <w:szCs w:val="24"/>
        </w:rPr>
        <w:t>，公有制经济</w:t>
      </w:r>
      <w:r>
        <w:rPr>
          <w:rFonts w:hint="eastAsia" w:asciiTheme="minorEastAsia" w:hAnsiTheme="minorEastAsia" w:eastAsiaTheme="minorEastAsia" w:cstheme="minorEastAsia"/>
          <w:color w:val="auto"/>
          <w:sz w:val="24"/>
          <w:szCs w:val="24"/>
        </w:rPr>
        <w:t>和非公有制经济平等竞争、互相促进②公有制经济与非公有制经济的地位、作用一样③非公有制经济已成为推动我国经济发展的主导力量④我国坚持以公有制为主体，多种所有制经济共同发展的基本</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267"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经济制度</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A．①②③    B．①②④    C．①④    D．①③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23．我圄是一个法治国家，近年来，国家不断完善立法，将国家和社会生活的各个方面纳入依法治理的轨道。下面关于依法治国的说法中，正确的是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①依法治国就是广大人民在</w:t>
      </w:r>
      <w:r>
        <w:rPr>
          <w:rFonts w:hint="eastAsia" w:asciiTheme="minorEastAsia" w:hAnsiTheme="minorEastAsia" w:eastAsiaTheme="minorEastAsia" w:cstheme="minorEastAsia"/>
          <w:color w:val="auto"/>
          <w:sz w:val="24"/>
          <w:szCs w:val="24"/>
        </w:rPr>
        <w:t>党的领导下，</w:t>
      </w:r>
      <w:r>
        <w:rPr>
          <w:rFonts w:hint="eastAsia" w:asciiTheme="minorEastAsia" w:hAnsiTheme="minorEastAsia" w:eastAsiaTheme="minorEastAsia" w:cstheme="minorEastAsia"/>
          <w:color w:val="auto"/>
          <w:sz w:val="24"/>
          <w:szCs w:val="24"/>
        </w:rPr>
        <w:t>依照党章的规定，管理国家的各项事务，使各项工作都依法进行②实行依法治国，建设法治国家，就要有法可依、有法必依、执法必严、违法必究③生活在法治的国家里，法律既约束官又约束民③依法治国是国家长治久安的重要保证</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A．①②③    B．①②④    C．①③④    D．②③④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24．监督权是法律赋予我们的权利，积极行使监督权是主人翁意识及责任感的表现。行使监督权，必须采取正确的方法。下列方法错误的是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A．当面向人大代表反映情况</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B．到政府机关静坐示威反映情况</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C．通过新闻媒体公开发表自己的意见</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D．给主管部门写信、打电话、发邮件反映情况</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25．每读一本书都会有不同盼收获，每一本经典著作都能开启一个全新的世界。在阅读经典时，我们应该做到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①循序渐进，不贪快②精读与泛读相结合③利用课堂及课余时间阅读④做好读书笔记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A．①②④    B．①②③    C．②③④    D．①③④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二、简答题（每小题6分，共18分）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26．材料：2016年5</w:t>
      </w:r>
      <w:r>
        <w:rPr>
          <w:rFonts w:hint="eastAsia" w:asciiTheme="minorEastAsia" w:hAnsiTheme="minorEastAsia" w:eastAsiaTheme="minorEastAsia" w:cstheme="minorEastAsia"/>
          <w:color w:val="auto"/>
          <w:sz w:val="24"/>
          <w:szCs w:val="24"/>
        </w:rPr>
        <w:t>月8日，福建</w:t>
      </w:r>
      <w:r>
        <w:rPr>
          <w:rFonts w:hint="eastAsia" w:asciiTheme="minorEastAsia" w:hAnsiTheme="minorEastAsia" w:eastAsiaTheme="minorEastAsia" w:cstheme="minorEastAsia"/>
          <w:color w:val="auto"/>
          <w:sz w:val="24"/>
          <w:szCs w:val="24"/>
        </w:rPr>
        <w:t>秦宁发生泥石流灾难，造成多人死亡。每年的眷夏之际都是暴雨多友、泥石流灾害容易出现的时节，身处山区地势的地区需要加强安全防范的意识。请你说说一些泥石流灾难逃生的方法。（6分）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27．2015年5月20日</w:t>
      </w:r>
      <w:r>
        <w:rPr>
          <w:rFonts w:hint="eastAsia" w:asciiTheme="minorEastAsia" w:hAnsiTheme="minorEastAsia" w:eastAsiaTheme="minorEastAsia" w:cstheme="minorEastAsia"/>
          <w:color w:val="auto"/>
          <w:sz w:val="24"/>
          <w:szCs w:val="24"/>
        </w:rPr>
        <w:t>，衡阳市召开</w:t>
      </w:r>
      <w:r>
        <w:rPr>
          <w:rFonts w:hint="eastAsia" w:asciiTheme="minorEastAsia" w:hAnsiTheme="minorEastAsia" w:eastAsiaTheme="minorEastAsia" w:cstheme="minorEastAsia"/>
          <w:color w:val="auto"/>
          <w:sz w:val="24"/>
          <w:szCs w:val="24"/>
        </w:rPr>
        <w:t>“创建全国文明城市”启动大会，在大会上发出“创建全国文明城市”的号召，为了响应大会的号召，为了提高全体师生文明素养，提升校园文明层次，营造优美育人环境，扎实推进学校精神文明建设工作，衡阳市教育局特制定了《关于深入开展文明校园创建活动的实施意见》。旨在经过2015年至2020年的持续推进，实现中小学文明校园创建活动lOOc70覆盖，使文明校园创建工作成为我市精神文明建设的响亮品牌。为创建文明校园，中学生应当要讲礼貌，学会尊重他人，懂得礼让他人。礼让他人，我们在生活中应该怎么做？（6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28．材料一：20</w:t>
      </w:r>
      <w:r>
        <w:rPr>
          <w:rFonts w:hint="eastAsia" w:asciiTheme="minorEastAsia" w:hAnsiTheme="minorEastAsia" w:eastAsiaTheme="minorEastAsia" w:cstheme="minorEastAsia"/>
          <w:color w:val="auto"/>
          <w:sz w:val="24"/>
          <w:szCs w:val="24"/>
        </w:rPr>
        <w:t>15年10月</w:t>
      </w:r>
      <w:r>
        <w:rPr>
          <w:rFonts w:hint="eastAsia" w:asciiTheme="minorEastAsia" w:hAnsiTheme="minorEastAsia" w:eastAsiaTheme="minorEastAsia" w:cstheme="minorEastAsia"/>
          <w:color w:val="auto"/>
          <w:sz w:val="24"/>
          <w:szCs w:val="24"/>
        </w:rPr>
        <w:t>1日，新《食品安全法》正式实施。较之前的《食品安全法》，新法的内容由104条增至154条，涉及食品生产和流通的每一个环节，被媒体冠以“史上最严”的定语。</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材料二：国家食药总</w:t>
      </w:r>
      <w:r>
        <w:rPr>
          <w:rFonts w:hint="eastAsia" w:asciiTheme="minorEastAsia" w:hAnsiTheme="minorEastAsia" w:eastAsiaTheme="minorEastAsia" w:cstheme="minorEastAsia"/>
          <w:color w:val="auto"/>
          <w:sz w:val="24"/>
          <w:szCs w:val="24"/>
        </w:rPr>
        <w:t>局近日公布《</w:t>
      </w:r>
      <w:r>
        <w:rPr>
          <w:rFonts w:hint="eastAsia" w:asciiTheme="minorEastAsia" w:hAnsiTheme="minorEastAsia" w:eastAsiaTheme="minorEastAsia" w:cstheme="minorEastAsia"/>
          <w:color w:val="auto"/>
          <w:sz w:val="24"/>
          <w:szCs w:val="24"/>
        </w:rPr>
        <w:t>食品召回管理办法》，于2015年9月1日起施行。该办法规定：食品生产者应当按照7回计划召回不安全食品，食品召回公告应当包括相关产品生产经营者的义务扣消费者的退货及赔偿流程。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请根据上述材料，结合教材，回答下列问题：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(l)新《食品安全法》立法过程必须坚持以什么为依据？（2分）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(2)《食品召回管理办法》的实施，维护了消费者的哪些权利？（2分）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(3)当前，我国食品安全形</w:t>
      </w:r>
      <w:r>
        <w:rPr>
          <w:rFonts w:hint="eastAsia" w:asciiTheme="minorEastAsia" w:hAnsiTheme="minorEastAsia" w:eastAsiaTheme="minorEastAsia" w:cstheme="minorEastAsia"/>
          <w:color w:val="auto"/>
          <w:sz w:val="24"/>
          <w:szCs w:val="24"/>
        </w:rPr>
        <w:t>势依然严峻，</w:t>
      </w:r>
      <w:r>
        <w:rPr>
          <w:rFonts w:hint="eastAsia" w:asciiTheme="minorEastAsia" w:hAnsiTheme="minorEastAsia" w:eastAsiaTheme="minorEastAsia" w:cstheme="minorEastAsia"/>
          <w:color w:val="auto"/>
          <w:sz w:val="24"/>
          <w:szCs w:val="24"/>
        </w:rPr>
        <w:t>人民群众热切期盼吃得更放心、吃得更健康。为营造良好的消费环境，清你从消费者的角度提出两条合理化建议？（2分）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三、判断说明题（判断下列观点是否正确，并简要说明理由。每小题6分，共12分）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29．李明和别人</w:t>
      </w:r>
      <w:r>
        <w:rPr>
          <w:rFonts w:hint="eastAsia" w:asciiTheme="minorEastAsia" w:hAnsiTheme="minorEastAsia" w:eastAsiaTheme="minorEastAsia" w:cstheme="minorEastAsia"/>
          <w:color w:val="auto"/>
          <w:sz w:val="24"/>
          <w:szCs w:val="24"/>
        </w:rPr>
        <w:t>交谈的时候，</w:t>
      </w:r>
      <w:r>
        <w:rPr>
          <w:rFonts w:hint="eastAsia" w:asciiTheme="minorEastAsia" w:hAnsiTheme="minorEastAsia" w:eastAsiaTheme="minorEastAsia" w:cstheme="minorEastAsia"/>
          <w:color w:val="auto"/>
          <w:sz w:val="24"/>
          <w:szCs w:val="24"/>
        </w:rPr>
        <w:t>总喜欢左顾右盼，任意打断别人说话。当妈妈给他指出这个缺点时，他却不以为然：只要我在听就行，其他的不重要。你同意他的观点吗？请说出你的理由。（6分）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30．何杰今年10岁了。六</w:t>
      </w:r>
      <w:r>
        <w:rPr>
          <w:rFonts w:hint="eastAsia" w:asciiTheme="minorEastAsia" w:hAnsiTheme="minorEastAsia" w:eastAsiaTheme="minorEastAsia" w:cstheme="minorEastAsia"/>
          <w:color w:val="auto"/>
          <w:sz w:val="24"/>
          <w:szCs w:val="24"/>
        </w:rPr>
        <w:t>一儿童节那天</w:t>
      </w:r>
      <w:r>
        <w:rPr>
          <w:rFonts w:hint="eastAsia" w:asciiTheme="minorEastAsia" w:hAnsiTheme="minorEastAsia" w:eastAsiaTheme="minorEastAsia" w:cstheme="minorEastAsia"/>
          <w:color w:val="auto"/>
          <w:sz w:val="24"/>
          <w:szCs w:val="24"/>
        </w:rPr>
        <w:t>，他将自己几年攒下来的4000元压岁钱取出来，瞒着父母到商场买了一部苹果手机。父母知道后很生气，带着他到商场退货，但售货员却说只有出现质量问题才能退货，何杰买的这部手机没有质量问题，所以不能退货。售货员的说法有道理吗？请说明理由。（6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四、分析说明题（10分）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31．材料一：2015中国</w:t>
      </w:r>
      <w:r>
        <w:rPr>
          <w:rFonts w:hint="eastAsia" w:asciiTheme="minorEastAsia" w:hAnsiTheme="minorEastAsia" w:eastAsiaTheme="minorEastAsia" w:cstheme="minorEastAsia"/>
          <w:color w:val="auto"/>
          <w:sz w:val="24"/>
          <w:szCs w:val="24"/>
        </w:rPr>
        <w:t>新疆发展论坛</w:t>
      </w:r>
      <w:r>
        <w:rPr>
          <w:rFonts w:hint="eastAsia" w:asciiTheme="minorEastAsia" w:hAnsiTheme="minorEastAsia" w:eastAsiaTheme="minorEastAsia" w:cstheme="minorEastAsia"/>
          <w:color w:val="auto"/>
          <w:sz w:val="24"/>
          <w:szCs w:val="24"/>
        </w:rPr>
        <w:t>于8月l8日上午在乌鲁木齐开幕，本届论坛主题为“建设丝绸之路经济带——新疆的发展机遇与选择”。张春贤在开幕式上致辞，他说，今年是自治区成主60周年，今日的新疆经济发展、社会稳定、民族团结、宗教和谐、各族人民安居乐业？悠久的历史、灿烂的文化、现代化的生活在这里完美结合，谱写着神奇的新疆故事。俞正声在贺信上说，作为“丝绸之路经济带”核心区的新疆是中国向西开放的重要窗口，是连接亚欧大陆重要的交通枢纽、商贸物流和科技文化中心。</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材料二：2015年9月3</w:t>
      </w:r>
      <w:r>
        <w:rPr>
          <w:rFonts w:hint="eastAsia" w:asciiTheme="minorEastAsia" w:hAnsiTheme="minorEastAsia" w:eastAsiaTheme="minorEastAsia" w:cstheme="minorEastAsia"/>
          <w:color w:val="auto"/>
          <w:sz w:val="24"/>
          <w:szCs w:val="24"/>
        </w:rPr>
        <w:t>0日，中共中</w:t>
      </w:r>
      <w:r>
        <w:rPr>
          <w:rFonts w:hint="eastAsia" w:asciiTheme="minorEastAsia" w:hAnsiTheme="minorEastAsia" w:eastAsiaTheme="minorEastAsia" w:cstheme="minorEastAsia"/>
          <w:color w:val="auto"/>
          <w:sz w:val="24"/>
          <w:szCs w:val="24"/>
        </w:rPr>
        <w:t>央总书记、国家主席、中央军委主席习近平在会见来自内蒙古、广西、西藏、宁夏、新疆5个自治区的13名基层民族团结优秀代表时强调：中华民族一家亲，同心共筑中国梦。这是全体中华儿女的共同心愿，也是全国各族人民的共同目标。实现这个心愿和目标，离不开全国各族人民大团结的力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请根据上述材料，结合教材，分析回答下列问题：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(1)建设丝绸之路经济带体现了我国哪一项基本国策？（1分）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(2)我国政府处理民族关系的基本原则是什么？（2分）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(3)结合材料说说，为什么党中</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59" name="图片 2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6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央高度重视民族工作和民族地区的发展？（4分）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(4)请列举党和国家为维护民族团结所采取的一些措施。（3分）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五、活动探究题（10分）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32．党的十八届五中全会提出实现</w:t>
      </w:r>
      <w:r>
        <w:rPr>
          <w:rFonts w:hint="eastAsia" w:asciiTheme="minorEastAsia" w:hAnsiTheme="minorEastAsia" w:eastAsiaTheme="minorEastAsia" w:cstheme="minorEastAsia"/>
          <w:color w:val="auto"/>
          <w:sz w:val="24"/>
          <w:szCs w:val="24"/>
        </w:rPr>
        <w:t>“十三五”发</w:t>
      </w:r>
      <w:r>
        <w:rPr>
          <w:rFonts w:hint="eastAsia" w:asciiTheme="minorEastAsia" w:hAnsiTheme="minorEastAsia" w:eastAsiaTheme="minorEastAsia" w:cstheme="minorEastAsia"/>
          <w:color w:val="auto"/>
          <w:sz w:val="24"/>
          <w:szCs w:val="24"/>
        </w:rPr>
        <w:t>展目标，必须牢固树立并切实贯彻创新、协调、绿色、开放、共享五大发展理念，其中创新是引领发展的</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61" name="图片 2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6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第一动力，必须把创新摆在国家发展的核心位置。为了提高中学生科技创新意</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63" name="图片 2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识和能力，九年级（三）班召开了“科技创新，从我做起”的主题班会，相关流程如下：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第一步：收集信息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(1)九年级（三）班的同学可以通过哪些方式收集“科技成就与差距”的相关信息？（2分）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第二步：班主任展示九年级（三）班同学收集的部分材料</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材料一：2015年1</w:t>
      </w:r>
      <w:r>
        <w:rPr>
          <w:rFonts w:hint="eastAsia" w:asciiTheme="minorEastAsia" w:hAnsiTheme="minorEastAsia" w:eastAsiaTheme="minorEastAsia" w:cstheme="minorEastAsia"/>
          <w:color w:val="auto"/>
          <w:sz w:val="24"/>
          <w:szCs w:val="24"/>
        </w:rPr>
        <w:t>1月16日，</w:t>
      </w:r>
      <w:r>
        <w:rPr>
          <w:rFonts w:hint="eastAsia" w:asciiTheme="minorEastAsia" w:hAnsiTheme="minorEastAsia" w:eastAsiaTheme="minorEastAsia" w:cstheme="minorEastAsia"/>
          <w:color w:val="auto"/>
          <w:sz w:val="24"/>
          <w:szCs w:val="24"/>
        </w:rPr>
        <w:t>全球超级计算机500强榜单在美国公布：由我国国防科技大学研制的“天河二号”超级计算机以每秒33．86千万亿次连续第六次位居世界超算500强榜首，获得“六连冠”殊荣。这也是世界超算史上第一台实现六连冠的超级计算机，创造了世界超算史上连续第一的新记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材料二：2015年10</w:t>
      </w:r>
      <w:r>
        <w:rPr>
          <w:rFonts w:hint="eastAsia" w:asciiTheme="minorEastAsia" w:hAnsiTheme="minorEastAsia" w:eastAsiaTheme="minorEastAsia" w:cstheme="minorEastAsia"/>
          <w:color w:val="auto"/>
          <w:sz w:val="24"/>
          <w:szCs w:val="24"/>
        </w:rPr>
        <w:t>月，屠呦呦获</w:t>
      </w:r>
      <w:r>
        <w:rPr>
          <w:rFonts w:hint="eastAsia" w:asciiTheme="minorEastAsia" w:hAnsiTheme="minorEastAsia" w:eastAsiaTheme="minorEastAsia" w:cstheme="minorEastAsia"/>
          <w:color w:val="auto"/>
          <w:sz w:val="24"/>
          <w:szCs w:val="24"/>
        </w:rPr>
        <w:t>得诺贝尔生理学或医学奖，理由是她发现了青蒿素，这种药品可以有效降低疟疾患者的死亡率。她成为首位获得科学类诺贝尔奖的中国人，是中国医学界迄今为止获得的最高奖项，也是中医药成果获得的最高奖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材料三：我国对外技术依存</w:t>
      </w:r>
      <w:r>
        <w:rPr>
          <w:rFonts w:hint="eastAsia" w:asciiTheme="minorEastAsia" w:hAnsiTheme="minorEastAsia" w:eastAsiaTheme="minorEastAsia" w:cstheme="minorEastAsia"/>
          <w:color w:val="auto"/>
          <w:sz w:val="24"/>
          <w:szCs w:val="24"/>
        </w:rPr>
        <w:t>度高达50%</w:t>
      </w:r>
      <w:r>
        <w:rPr>
          <w:rFonts w:hint="eastAsia" w:asciiTheme="minorEastAsia" w:hAnsiTheme="minorEastAsia" w:eastAsiaTheme="minorEastAsia" w:cstheme="minorEastAsia"/>
          <w:color w:val="auto"/>
          <w:sz w:val="24"/>
          <w:szCs w:val="24"/>
        </w:rPr>
        <w:t>．而美国、日本仅为5%左右。特别是关键技术自给率低，我国占固定资产投资40%左右的设备投资中，有60%以上要靠进口来满足，高科技含董的关键装备基本上依赖进口。而在重点领域特别是国防领域的对外技术依赖，会对国家安全构成严峻挑战。万人专利拥有量美国1760件、德国1750件、日本1500件、中国10件。</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第三步：联系教材，知识抢答</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(2)上述科技事业取得举世瞩目的辉煌成就，得益于实</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258" name="图片 2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施了什么战略？其关键是什么？（2分）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(3)材料三说明了什么？（2分）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第四步：我励志、我参与</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(4)通过这次班会</w:t>
      </w:r>
      <w:r>
        <w:rPr>
          <w:rFonts w:hint="eastAsia" w:asciiTheme="minorEastAsia" w:hAnsiTheme="minorEastAsia" w:eastAsiaTheme="minorEastAsia" w:cstheme="minorEastAsia"/>
          <w:color w:val="auto"/>
          <w:sz w:val="24"/>
          <w:szCs w:val="24"/>
        </w:rPr>
        <w:t>，同学们对我</w:t>
      </w:r>
      <w:r>
        <w:rPr>
          <w:rFonts w:hint="eastAsia" w:asciiTheme="minorEastAsia" w:hAnsiTheme="minorEastAsia" w:eastAsiaTheme="minorEastAsia" w:cstheme="minorEastAsia"/>
          <w:color w:val="auto"/>
          <w:sz w:val="24"/>
          <w:szCs w:val="24"/>
        </w:rPr>
        <w:t>国的科技创新有了更全面的了解。科技创新不单只停留在口头上，更应落实在行动上，我们中学生在日常学习生活中如何落实？（4分）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3855" w:firstLineChars="1600"/>
        <w:jc w:val="left"/>
        <w:textAlignment w:val="baseline"/>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参考答案</w:t>
      </w:r>
    </w:p>
    <w:p>
      <w:pPr>
        <w:keepNext w:val="0"/>
        <w:keepLines w:val="0"/>
        <w:pageBreakBefore w:val="0"/>
        <w:widowControl w:val="0"/>
        <w:numPr>
          <w:ilvl w:val="0"/>
          <w:numId w:val="1"/>
        </w:numPr>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单项选择题（每小题2分，共50分，多选、错选不给分）</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right="0" w:rightChars="0"/>
        <w:jc w:val="both"/>
        <w:textAlignment w:val="baseline"/>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CACDC    CDADB  CCCBA   DDCAD  CCDBA</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二、简答题（每小题6分，共18分）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26．①发生滑坡后，要迅</w:t>
      </w:r>
      <w:r>
        <w:rPr>
          <w:rFonts w:hint="eastAsia" w:asciiTheme="minorEastAsia" w:hAnsiTheme="minorEastAsia" w:eastAsiaTheme="minorEastAsia" w:cstheme="minorEastAsia"/>
          <w:color w:val="auto"/>
          <w:sz w:val="24"/>
          <w:szCs w:val="24"/>
        </w:rPr>
        <w:t>速环顾四周，</w:t>
      </w:r>
      <w:r>
        <w:rPr>
          <w:rFonts w:hint="eastAsia" w:asciiTheme="minorEastAsia" w:hAnsiTheme="minorEastAsia" w:eastAsiaTheme="minorEastAsia" w:cstheme="minorEastAsia"/>
          <w:color w:val="auto"/>
          <w:sz w:val="24"/>
          <w:szCs w:val="24"/>
        </w:rPr>
        <w:t>向较为安全的地段撤离。②发现泥石流后，要马上向与泥石流成垂直方向的山坡上面跑，跑得越高越好，越快越好，绝对不能往泥石流的下游跑。③不能沿沟向上、向下跑，应离开沟道，向两侧跑最佳。④不在土质松软、土体不稳定的斜坡停留，应在基底稳固又较为平缓的地方。⑤上树逃生不可取。⑥应避开河道弯曲或地方狭小、高度又低的凸岸。（答对以上任意3点即可给6分，其它言之有理，符合题意的答案可酌情给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27．①遵守秩序，树立礼让</w:t>
      </w:r>
      <w:r>
        <w:rPr>
          <w:rFonts w:hint="eastAsia" w:asciiTheme="minorEastAsia" w:hAnsiTheme="minorEastAsia" w:eastAsiaTheme="minorEastAsia" w:cstheme="minorEastAsia"/>
          <w:color w:val="auto"/>
          <w:sz w:val="24"/>
          <w:szCs w:val="24"/>
        </w:rPr>
        <w:t>观念，不争不</w:t>
      </w:r>
      <w:r>
        <w:rPr>
          <w:rFonts w:hint="eastAsia" w:asciiTheme="minorEastAsia" w:hAnsiTheme="minorEastAsia" w:eastAsiaTheme="minorEastAsia" w:cstheme="minorEastAsia"/>
          <w:color w:val="auto"/>
          <w:sz w:val="24"/>
          <w:szCs w:val="24"/>
        </w:rPr>
        <w:t>抢。②养成自觉排队的习惯。③将礼让行为落到实处。④乘坐公交车等公共交通工具时，看到老人、残障人士及孕妇，及时起身让座。⑤放学离开教室、学校时，在教室门口、楼梯口、学校门口不争抢，不相互拥挤。⑥同学之间，朋友之间不因小事情争吵，斤斤计较。⑦在家呈，要礼让家庭成员，尊老爱幼，不以自我为中心。⑧提醒家人驾车出行时自觉遵守交通秩序，不超速，不抢道。⑨在公共场所给他人带来不便</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65" name="图片 2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应主动道歉，请求对方谅解。⑩看到他人的争抢行为，及时提醒，防止意外发生。⑩礼让也不是一味地忍让。⑩礼让也要“当仁不让”。（答对以上任意3点即可给6分，其它言之有理，符合题意的答案可酌情给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28．(1)宪法。（2分）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(2)人身、财产安全权和公平交易权。（2分）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(3)①要增</w:t>
      </w:r>
      <w:r>
        <w:rPr>
          <w:rFonts w:hint="eastAsia" w:asciiTheme="minorEastAsia" w:hAnsiTheme="minorEastAsia" w:eastAsiaTheme="minorEastAsia" w:cstheme="minorEastAsia"/>
          <w:color w:val="auto"/>
          <w:sz w:val="24"/>
          <w:szCs w:val="24"/>
        </w:rPr>
        <w:t>强自我保护意</w:t>
      </w:r>
      <w:r>
        <w:rPr>
          <w:rFonts w:hint="eastAsia" w:asciiTheme="minorEastAsia" w:hAnsiTheme="minorEastAsia" w:eastAsiaTheme="minorEastAsia" w:cstheme="minorEastAsia"/>
          <w:color w:val="auto"/>
          <w:sz w:val="24"/>
          <w:szCs w:val="24"/>
        </w:rPr>
        <w:t>识和维权能力，勇于并善于同危害食品安全的违法犯罪行为做  斗争。②消费者要运用法律武器维护自己的合法权益，了解有关的法律法规和一些消费常识，学会依法维权。③懂得一些识假、辨假的知识，提高我们维护自身权益的自觉性，增强打击假冒伪劣商品的胆识和勇气，成为一名合格且精明的消费者。④发现食品安全的违法现象，及时举报。⑤注意消费投诉的时效，收集和保存证据。（答对以上任意2点即可给2分，其它言之有理，符合题意的答案可酌情给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三、判断说明题（每小题6分，共12分）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29．答</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62" name="图片 2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7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案一：</w:t>
      </w:r>
      <w:r>
        <w:rPr>
          <w:rFonts w:hint="eastAsia" w:asciiTheme="minorEastAsia" w:hAnsiTheme="minorEastAsia" w:eastAsiaTheme="minorEastAsia" w:cstheme="minorEastAsia"/>
          <w:color w:val="auto"/>
          <w:sz w:val="24"/>
          <w:szCs w:val="24"/>
        </w:rPr>
        <w:t>不同意（1分</w:t>
      </w:r>
      <w:r>
        <w:rPr>
          <w:rFonts w:hint="eastAsia" w:asciiTheme="minorEastAsia" w:hAnsiTheme="minorEastAsia" w:eastAsiaTheme="minorEastAsia" w:cstheme="minorEastAsia"/>
          <w:color w:val="auto"/>
          <w:sz w:val="24"/>
          <w:szCs w:val="24"/>
        </w:rPr>
        <w:t>）。因为我们在倾听别人说话的时候要做到：①专心。②对对方的谈话要表示出兴趣。③不要急着提问。④及时反馈。⑤避兔先人为主。⑥注意听与应答的技巧。（5分）（其它言之有理，符合题意的答案可酌情给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答案二：不同意（1分）。①</w:t>
      </w:r>
      <w:r>
        <w:rPr>
          <w:rFonts w:hint="eastAsia" w:asciiTheme="minorEastAsia" w:hAnsiTheme="minorEastAsia" w:eastAsiaTheme="minorEastAsia" w:cstheme="minorEastAsia"/>
          <w:color w:val="auto"/>
          <w:sz w:val="24"/>
          <w:szCs w:val="24"/>
        </w:rPr>
        <w:t>倾听别人的讲</w:t>
      </w:r>
      <w:r>
        <w:rPr>
          <w:rFonts w:hint="eastAsia" w:asciiTheme="minorEastAsia" w:hAnsiTheme="minorEastAsia" w:eastAsiaTheme="minorEastAsia" w:cstheme="minorEastAsia"/>
          <w:color w:val="auto"/>
          <w:sz w:val="24"/>
          <w:szCs w:val="24"/>
        </w:rPr>
        <w:t>话时，内心要真诚，不自以为是，也不要急着表现自己。②要保持平静的心态，不要受到其他事物的影响，情绪不要过分激动或低落。③如果对他人的讲话内容不感兴趣可以选择适当委婉的方式转移话题。④看到周围同学打断他人说话，或是在他人说话期间随意做其他事情，应及时制止，但也要顾及同学面子。（5分）（其它言之有理，符合题意的答案可酌情给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30．售货员的说法是错误的。（1</w:t>
      </w:r>
      <w:r>
        <w:rPr>
          <w:rFonts w:hint="eastAsia" w:asciiTheme="minorEastAsia" w:hAnsiTheme="minorEastAsia" w:eastAsiaTheme="minorEastAsia" w:cstheme="minorEastAsia"/>
          <w:color w:val="auto"/>
          <w:sz w:val="24"/>
          <w:szCs w:val="24"/>
        </w:rPr>
        <w:t>分）①何杰今</w:t>
      </w:r>
      <w:r>
        <w:rPr>
          <w:rFonts w:hint="eastAsia" w:asciiTheme="minorEastAsia" w:hAnsiTheme="minorEastAsia" w:eastAsiaTheme="minorEastAsia" w:cstheme="minorEastAsia"/>
          <w:color w:val="auto"/>
          <w:sz w:val="24"/>
          <w:szCs w:val="24"/>
        </w:rPr>
        <w:t>年10岁，属于限制民事行为能力人，用4000元压岁钱，买了一部苹果手机的民事活动，与其年龄、智力或精神健康状况不相适应，这种民事活动由其法定代理人代理，或者征得其法定代理人的同意。（2分）②限制民事行为能力人实施的依法不能独立实施的民事行为，属于无效民事行为。无效的民事行为从行为开始就不具备法律效力。（2分）所以售货员应该满足何杰爸爸的要求进行退货处理。（1分）（其它言之有理，符合题意的答案可酌情给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四、分析说明题（10分）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31．(1)对外开放。（1分）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(2)民族平等、民族团结、各民族共同繁荣。（2分）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(3)①有利于维护国家统</w:t>
      </w:r>
      <w:r>
        <w:rPr>
          <w:rFonts w:hint="eastAsia" w:asciiTheme="minorEastAsia" w:hAnsiTheme="minorEastAsia" w:eastAsiaTheme="minorEastAsia" w:cstheme="minorEastAsia"/>
          <w:color w:val="auto"/>
          <w:sz w:val="24"/>
          <w:szCs w:val="24"/>
        </w:rPr>
        <w:t>一和民族团结</w:t>
      </w:r>
      <w:r>
        <w:rPr>
          <w:rFonts w:hint="eastAsia" w:asciiTheme="minorEastAsia" w:hAnsiTheme="minorEastAsia" w:eastAsiaTheme="minorEastAsia" w:cstheme="minorEastAsia"/>
          <w:color w:val="auto"/>
          <w:sz w:val="24"/>
          <w:szCs w:val="24"/>
        </w:rPr>
        <w:t>。②有利于实现各民族的共同繁荣，最终实现共</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64" name="图片 2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7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同富裕。③有利于实现全面建成小康社会。④有利于少数民族地区经济社会发展。⑤有利于杓建社会主义和谐社会，实现中华民族的伟大复兴。⑥有利于实施西部大开发战略。⑦有利于让全体人民共享改革发展成果。（答对以上任意4点即可给4分，其它言之有理，符合题意的答案可酌情给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(4)①</w:t>
      </w:r>
      <w:r>
        <w:rPr>
          <w:rFonts w:hint="eastAsia" w:asciiTheme="minorEastAsia" w:hAnsiTheme="minorEastAsia" w:eastAsiaTheme="minorEastAsia" w:cstheme="minorEastAsia"/>
          <w:color w:val="auto"/>
          <w:sz w:val="24"/>
          <w:szCs w:val="24"/>
        </w:rPr>
        <w:t>坚持和完善民</w:t>
      </w:r>
      <w:r>
        <w:rPr>
          <w:rFonts w:hint="eastAsia" w:asciiTheme="minorEastAsia" w:hAnsiTheme="minorEastAsia" w:eastAsiaTheme="minorEastAsia" w:cstheme="minorEastAsia"/>
          <w:color w:val="auto"/>
          <w:sz w:val="24"/>
          <w:szCs w:val="24"/>
        </w:rPr>
        <w:t>族区域自治制度。②将民族平等、团结和共同繁荣作为处理民族关系的基本原则载人宪法和法律。③尊重少数民族语言文字、风俗习惯、宗教信仰。④实施西部大开发战略。⑤积极开展民族团结进步创建和表彰。⑥修建青藏铁路。⑦兴边富民行为。⑧对口支援。⑨在内地重点学校设“少数民族班”。（答对以上任意3点即可给3分，其它言之有理，符合题意的答案可酌情给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五、活动探究题（10分）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32．(1)问卷调查</w:t>
      </w:r>
      <w:r>
        <w:rPr>
          <w:rFonts w:hint="eastAsia" w:asciiTheme="minorEastAsia" w:hAnsiTheme="minorEastAsia" w:eastAsiaTheme="minorEastAsia" w:cstheme="minorEastAsia"/>
          <w:color w:val="auto"/>
          <w:sz w:val="24"/>
          <w:szCs w:val="24"/>
        </w:rPr>
        <w:t>、上网查询、</w:t>
      </w:r>
      <w:r>
        <w:rPr>
          <w:rFonts w:hint="eastAsia" w:asciiTheme="minorEastAsia" w:hAnsiTheme="minorEastAsia" w:eastAsiaTheme="minorEastAsia" w:cstheme="minorEastAsia"/>
          <w:color w:val="auto"/>
          <w:sz w:val="24"/>
          <w:szCs w:val="24"/>
        </w:rPr>
        <w:t>查阅杂志报纸、咨询相关部门、请教老师、看电视、听收音机等等。（答对以上任意两点即可给2分，其它言之有理，符合题意的答案可酌情给分）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(2)科教兴国。（1分）关键是科技。（1分）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(3)我国的科技总体水平与发达国家相比还很落后，赶超发达国家的路还很漫长。（2分）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240" w:firstLineChars="100"/>
        <w:jc w:val="both"/>
        <w:textAlignment w:val="baseline"/>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(4)①要树立崇高远大的理</w:t>
      </w:r>
      <w:r>
        <w:rPr>
          <w:rFonts w:hint="eastAsia" w:asciiTheme="minorEastAsia" w:hAnsiTheme="minorEastAsia" w:eastAsiaTheme="minorEastAsia" w:cstheme="minorEastAsia"/>
          <w:color w:val="auto"/>
          <w:sz w:val="24"/>
          <w:szCs w:val="24"/>
        </w:rPr>
        <w:t>想，发扬艰苦</w:t>
      </w:r>
      <w:r>
        <w:rPr>
          <w:rFonts w:hint="eastAsia" w:asciiTheme="minorEastAsia" w:hAnsiTheme="minorEastAsia" w:eastAsiaTheme="minorEastAsia" w:cstheme="minorEastAsia"/>
          <w:color w:val="auto"/>
          <w:sz w:val="24"/>
          <w:szCs w:val="24"/>
        </w:rPr>
        <w:t>奋斗精神，努力学好科学文化知识。②积极参加社会实践和科技创新活动，培养自己的实践能力和创新精神。③勤于观察、善于思考，敢于质疑、善于质疑，培养自己的问题意识。④积极参加小制作</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260" name="图片 2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7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小发明活动，把创新热情和科学求实的态度结合起来，努力做到有所发明、有所创造、有所进步，使自己成为富有创新能力的高素质人才。⑤树立终身学习的观念。⑥珍惜来之不易的受教育权利和机会，努力学习科学文化知识。⑦增强创新意识，努力培养自己的创新思维、创新精神和实践能力为使自己成为新型人才打好基础。⑧明确社会责任，树立崇高理想，立志成才，掌握服务社会的本领，自觉担负起时代赋予的崇高历史使命。⑨热爱科学，从小树立热爱科学、献身科学的远大志向。（答对以上任意4点即可给4分。其它言之有理，符合题意的答案可酌情给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jc w:val="both"/>
        <w:textAlignment w:val="baseline"/>
        <w:outlineLvl w:val="9"/>
        <w:rPr>
          <w:rFonts w:hint="eastAsia" w:asciiTheme="minorEastAsia" w:hAnsiTheme="minorEastAsia" w:eastAsiaTheme="minorEastAsia" w:cstheme="minorEastAsia"/>
          <w:color w:val="auto"/>
          <w:sz w:val="24"/>
          <w:szCs w:val="24"/>
        </w:rPr>
      </w:pPr>
    </w:p>
    <w:p>
      <w:pPr>
        <w:spacing w:line="360" w:lineRule="auto"/>
        <w:rPr>
          <w:rFonts w:hint="eastAsia" w:asciiTheme="minorEastAsia" w:hAnsiTheme="minorEastAsia" w:eastAsiaTheme="minorEastAsia" w:cstheme="minorEastAsia"/>
          <w:color w:val="auto"/>
          <w:sz w:val="24"/>
          <w:szCs w:val="24"/>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Gpdo+nDAgAA2AUAAA4AAAAA&#10;AAAAAQAgAAAAHwEAAGRycy9lMm9Eb2MueG1sUEsFBgAAAAAGAAYAWQEAAFQG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9736F"/>
    <w:multiLevelType w:val="singleLevel"/>
    <w:tmpl w:val="5819736F"/>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9405801"/>
    <w:rsid w:val="0A0F6066"/>
    <w:rsid w:val="0D7E4832"/>
    <w:rsid w:val="10947ED7"/>
    <w:rsid w:val="12CA70CD"/>
    <w:rsid w:val="15543953"/>
    <w:rsid w:val="15D83C20"/>
    <w:rsid w:val="17067DB0"/>
    <w:rsid w:val="23EB2A1F"/>
    <w:rsid w:val="244956A6"/>
    <w:rsid w:val="258F23B8"/>
    <w:rsid w:val="287F4660"/>
    <w:rsid w:val="34DE666C"/>
    <w:rsid w:val="495B6965"/>
    <w:rsid w:val="51226694"/>
    <w:rsid w:val="5B307753"/>
    <w:rsid w:val="61300F56"/>
    <w:rsid w:val="6642001F"/>
    <w:rsid w:val="6E9E1668"/>
    <w:rsid w:val="74160160"/>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29</Pages>
  <Words>11146</Words>
  <Characters>12993</Characters>
  <Lines>1</Lines>
  <Paragraphs>1</Paragraphs>
  <ScaleCrop>false</ScaleCrop>
  <LinksUpToDate>false</LinksUpToDate>
  <CharactersWithSpaces>13110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2017-09-11T08:18:18Z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