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一、基础知识。（1-6题各5分，7题（1）（2）各4分，（3）（4）各3分，8题（1）（2）各4分，共52分）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1.下列文学常识搭配不当的是：(5分)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A.林海音（1918-2001）台湾作家，《骆驼样子》为其代表作之一。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B.培根（1561-1626）英国哲学家、作家。著有《随笔》《新工具》等。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C.别林斯肯（1811-1848）俄国革命民主主义者，文学批评家、哲学家。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D.李清照号易安居士，婉约派诗人，诗句常表达忧伤憔悴之感，极富思想情感。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2.下列词语解释错误的是：(5分)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A.涔涔：形容汗、泪、水等不断往下流的样子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B.煞有介事：</w:t>
      </w:r>
      <w:r>
        <w:rPr>
          <w:rFonts w:hint="eastAsia" w:asciiTheme="minorEastAsia" w:hAnsiTheme="minorEastAsia" w:eastAsiaTheme="minorEastAsia" w:cstheme="minorEastAsia"/>
          <w:sz w:val="24"/>
          <w:szCs w:val="24"/>
        </w:rPr>
        <w:t>故作姿态,让人感到一本正经、真有其事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C.兴兴头头：兴冲冲的样子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D.慰藉：形容因劳累过度得到短时间的休息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3.人生好比一条船，知识才能是船上的设备，__________________，有了设备而无指南针，这条生命之船就会偏离方向。(5分)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A.而成功与否则是船上的指南针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B.有了指南针而无设备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C.有了思想道德而没有设备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D.而道德修养则是船上的指南针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4.依次填入下列横线的是：(5分)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（1）求知可以改进人的天性，而________又可以改进知识本身。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（2）当孤独寂寞时。阅读可以________，当高谈阔论时，知识可供装饰。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（3）不仅如此，________上的各种缺陷，都可以通过读书来改善—正如身体上的缺陷，可以通过适当的运动来改善一样。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A.经验   消遣   精神                   B.经验   放松   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C.经历   消遣   思想                   D.经历   放松   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5.下面是对四部中外名著的评价，选出与评价对应正确的是：(5分)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①史家之绝唱，无韵之《离骚》。②字字看来皆是血，十年辛苦不寻常。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③文不甚深，言不甚俗。④一本非常及时的书（列宁语）。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A．①《左传》　②《史记》　　　③《水浒传》　　④《人间喜剧》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B．①《史记》　②《红楼梦》　　③《三国演义》　④《母亲》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C．①《史记》　②《聊斋志异》　③《儒林外史》　④《欧也妮•葛朗台》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D．①《左传》　②《红楼梦》　　③《西游记》　　④《母亲》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6.仿写：书籍是航船，载着我们驶向知识的海洋；(5分)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7.综合性学习。（共4个小题（1）（2）小题各4分，（2）（3）小题各3分，共14分）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科学技术给我们带来了什么？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人说，科学技术给我们带来了高度的文明，给我们的生活带来了极大地便利，我们时时刻刻都在享受科学技术的好处。也有人说，科学技术给我们带来了灾难，核武器、太空垃圾、沙林毒气等等。威胁、破坏着我们赖以生存的环境。</w:t>
      </w:r>
      <w:r>
        <w:rPr>
          <w:rFonts w:hint="eastAsia" w:asciiTheme="minorEastAsia" w:hAnsiTheme="minorEastAsia" w:eastAsiaTheme="minorEastAsia" w:cstheme="minorEastAsia"/>
          <w:sz w:val="24"/>
          <w:szCs w:val="24"/>
        </w:rPr>
        <w:t>为此，学校开展以“科学技术的利与弊”为主题的</w:t>
      </w:r>
      <w:r>
        <w:rPr>
          <w:rFonts w:hint="eastAsia" w:asciiTheme="minorEastAsia" w:hAnsiTheme="minorEastAsia" w:eastAsiaTheme="minorEastAsia" w:cstheme="minorEastAsia"/>
          <w:sz w:val="24"/>
          <w:szCs w:val="24"/>
        </w:rPr>
        <w:t>辩论活动</w:t>
      </w:r>
      <w:r>
        <w:rPr>
          <w:rFonts w:hint="eastAsia" w:asciiTheme="minorEastAsia" w:hAnsiTheme="minorEastAsia" w:eastAsiaTheme="minorEastAsia" w:cstheme="minorEastAsia"/>
          <w:sz w:val="24"/>
          <w:szCs w:val="24"/>
        </w:rPr>
        <w:t>，请你参加。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（1）你支持上述哪一观点？你打算怎样与持不同观点的人辩论？(4分)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(2)你认为对方会从哪些方面来反驳你？(4分)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(3)请你列举几个新型科学技术。(3分)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(4)这次辩论会，需要有哪些准备？(3分)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8.根据下列情景，回答：(各4分，共2个小题，共8分)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（1）这周星期日同学张小小邀请你去他家打英雄联盟游戏，你想去可你的爸爸妈妈不同意。请从爸爸妈妈的角度思考：为什么不允许你去。(4分)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(2)新学期开学了，同学都在排队检查作业，可其中一位同学因为很多作业没完成，被老师一直批评，耽误了后面排队的同学。此时你会怎样做？(4分)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古诗文填空。（9、11题各2分，10题4分，共8分）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__________________________，定不负相思意。(2分)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10.李清照的《醉花阴》中表达憔悴之态、精神的虚弱的是“__________________________，__________________________。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11.佳节又重阳，__________________________,半夜凉初透。(2分)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课内阅读。（共5个小题，每小题6分，共30分）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阅读下列文字，回答文后问题。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香菱听了，喜的拿回诗来，又苦思一回作两句诗，又舍不得杜诗，又读两首。如此茶饭无心，坐卧不定。宝钗道：“何苦自寻烦恼。都是颦儿引的你，我和他算账去。你本来呆头呆脑的，再添上这个，越发弄成个呆子了。”香菱笑道：“好姑娘，别混我。”一面说，一面作了一首，先与宝钗看。宝钗看了笑道：“这个不好，不是这个作法。你别怕臊，只管拿了给他瞧去，看他是怎么说。”香菱听了，便拿了诗找黛玉。黛玉看时，只见写道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月挂中天夜色寒，清光皎皎影团团。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诗人助兴常思玩，野客添愁不忍观。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翡翠楼边悬玉镜，珍珠帘外挂冰盘。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良宵何用烧银烛，晴彩辉煌映画栏。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黛玉笑道：“意思却有，只是措词不雅。皆因你看的诗少，被他缚住了。把这首丢开，再作一首，只管放开胆子去作。”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香菱听了，默默的回来，越性连房也不入，只在池边树下，或坐在山石上出神，或蹲在地下抠土，来往的人都诧异。李纨、宝钗、探春、宝玉等听得此信，都远远的站在山坡上瞧看他。只见他皱一回眉，又自己含笑一回。宝钗笑道：“这个人定要疯了!昨夜嘟嘟哝哝直闹到五更天才睡下，没一顿饭的工夫天就亮了。我就听见他起来了，忙忙碌碌梳了头就找颦儿去。一回来了，呆了一日，作了一首又不好，这会子自然另作呢。”宝玉笑道：“这正是‘地灵人杰’，老天生人再不虚赋情性的。我们成日叹说可惜他这么个人竟俗了，谁知到底有今日。可见天地至公。”宝钗笑道：“你能够像他这苦心就好了，学什么有个不成的。”宝玉不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只见香菱兴兴头头的又往黛玉那边去了。探春笑道：“咱们跟了去，看他有些意思没有。”说着，一齐都往潇湘馆来。只见黛玉正拿着诗和他讲究。众人因问黛玉作的如何。黛玉道：“自然算难为他了，只是还不好。这一首过于穿凿了，还得另作。”众人因要诗看时，只见作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非银非水映窗寒，试看晴空护玉盘。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淡淡梅花香欲染，丝丝柳带露初干。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只疑残粉涂金砌，恍若轻霜抹玉栏。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梦醒西楼人迹绝，余容犹可隔帘看。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宝钗笑道：“不像吟月了，月字底下添一个‘色’字倒还使得，你看句句倒是月色。这也罢了，原来诗从胡说来，再迟几天就好了。”香菱自为这首妙绝，听如此说，自己扫了兴，不肯丢开手，便要思索起来。因见他姊妹们说笑，便自己走至阶前竹下闲步，挖心搜胆，耳不旁听，目不别视。一时探春隔窗笑说道：“菱姑娘，你闲闲罢。”香菱怔怔答道：“‘闲’字是十五删的，你错了韵了。”众人听了，不觉大笑起来。宝钗道：“可真是诗魔了。都是颦儿引的他!”黛玉道：“圣人说，‘诲人不倦’，他又来问我，我岂有不说之理。”李纨笑道：“咱们拉了他往四姑娘房里去，引他瞧瞧画儿，叫他醒一醒才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说着，真个出来拉了他过藕香榭，至暖香坞中。惜春正乏倦，在床上歪着睡午觉，画缯立在壁间，用纱罩着。众人唤醒了惜春，揭纱看时，十停方有了三停。香菱见画上有几个美人，因指着笑道：“这一个是我们姑娘，那一个是林姑娘。”探春笑道：“凡会作诗的都画在上头，快学罢。”说着，顽笑了一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各自散后，香菱满心中还是想诗。至晚间对灯出了一回神，至三更以后上床卧下，两眼鳏鳏，直到五更方才朦胧睡去了。一时天亮，宝钗醒了，听了一听，他安稳睡了，心下想：“他翻腾了一夜，不知可作成了?这会子乏了，且别叫他。”正想着，只听香菱从梦中笑道：“可是有了，难道这一首还不好?”宝钗听了，又是可叹，又是可笑，连忙唤醒了他，问他：“得了什么?你这诚心都通了仙了。学不成诗，还弄出病来呢。”一面说，一面梳洗了，会同姊妹往贾母处来。原来香菱苦志学诗，精血诚聚，日间做不出，忽于梦中得了八句。梳洗已毕，便忙录出来，自己并不知好歹，便拿来又找黛玉。刚到沁芳亭，只见李纨与众姊妹方从王夫人处回来，宝钗正告诉他们说他梦中作诗说梦话。众人正笑，抬头见他来了，便都争着要诗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12．香菱写的前两首诗都存在一些不足，黛玉是如何评价的？请从文中找出写在下面的横线上。(6分)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13．根据你的阅读体验，你能指出文中香菱的两首诗的一些不足吗？(6分)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14．香菱学诗可谓如痴如醉，找一找文中哪些语句写出了香菱的痴迷。(6分)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15．选文主要写了香菱苦心写诗获得成功，说明了什么？你觉得香菱的经历对你有什么启发？(6分)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16．黛玉是《红楼梦》中一个非常重要的人物，她的性格也具有复杂性。根据选文内容，谈谈你对她性格的理解。(6分)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17.（一）阅读下列文字，写一篇不少于600字的作文。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作为肉身的人，并无高低贵贱之分。唯有作为灵魂的人，由于内容世界的巨大差异，人才分出了高贵和平庸，乃至高尚和卑鄙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（二）以“留住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为主题，写一篇不少于600字的作文。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2.D  3.D  4.A  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6.示例：书籍是阶梯，引导我们攀登人类文明的高峰；书籍是良师益友，伴随我们健康成长。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示例：首先提出我不支持你方观点（1分）。我支持“科学技术给我们生活带来便利对我们有益”这一观点（1分），我会通过①收集相关资料②找对方的疏漏之处③寻找新型科学技术的方式去反驳对方的观点（2分）。（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（2）示例：①科学的发展给我们带来了环境污染，危害人类的生命健康②如果我们不保证人类首先的安全问题，又怎样来发展科学，让它给人类带来巨大的好处呢？（4分）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（3）航空技术，航海技术，新能源技术等。（任意举出3个即可，各1分）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（4）收集相关资料；走访询问调查等。（任意举出2-3个即可，共3分）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8.（1）注意从父母的角度思考。（必答2个方面，4分）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（2）注意礼貌用语（1分）。（共4分，没有30字-2分）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9.只愿君心似我心。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10.帘卷西风，人比黄花瘦。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11.玉枕纱橱。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12.第一首诗黛玉的评价是“意思却有，只是措词不雅。皆因你看的诗少，被他缚住了。把这首丢开，再作一首，只管放开胆子去作”；第二首是“自然算难为他了，只是还不好。这一首过于穿凿了，还得另作。”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香菱的第一首诗比较幼稚，用语直露，把前人咏月的词语堆砌起来，凑成一首诗，最大的问题是没有表达真情实感，了无新意。“月桂”“玉镜”“冰盘”等词藻陈腐；第二首诗有所进步，能用“花香”“轻霜”等比喻，又用“人迹”“隔帘”等情景烘托，渐渐放开了手脚，但全诗是咏月色而不是月亮本身，有些跑题。（只要写出自己的认识或体会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此茶饭无心，坐卧不定”；“越性连房也不入，只在池边树下，或坐在山石上出神，或蹲在地下抠土”；“至晚间对灯出了一回神，至三更以后上床卧下，两眼鳏鳏，直到五更方才朦胧睡去了”；“只听香菱从梦中笑道：‘可是有了，难道这一首还不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15.香菱的成功，一方面说明她自己的聪明与优雅素质，另一方面也说明天下无难事，只怕有心人。启发：①做有心人，提高兴趣；②多学习，多效仿，不耻下问；③勤于实践，不怕失败。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16.黛玉虽然生性孤僻，喜散不喜聚，却也有热情大度的一面。她指导香菱不厌其烦，循循善诱，而且言简意赅，所以使香菱很快悟入门径，获得成功。她热情，富于同情心，不虚伪，不做作。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17.可参照中考评分标准。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2016年九年级下册中小学教学质量抽测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语文第二单元试题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（时间：120分钟，分值：150分,形式：闭卷）</w:t>
      </w: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一、基础知识。（1-5题各3分，6题5分，7题3分，8题每条横线0.5分共8分，9题（1）（2）（3）各4分（4）2分，共45分）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1.下列书写正确的一项是：（3分）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A.轩榭   眷念   镂空   藤箩   重峦叠嶂    B.丘壑  屋檐  胳膊   燥热   俯仰生资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C.严峻   蓦然   亢奋   冗杂   前瞻后顾    D.梦寐  晦暗  陇统   硝魂   自出心裁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2.以下选项中加点词的代替词不恰的一项：（3分）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A.愈捶愈烈！思绪中不存任何隐秘。（隐藏）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B.当它戛然而止的时候，世界出奇的寂静，以致使人感到对她十分陌生了。（悄然停止）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C.咝溜溜的南风吹动了高粱叶子，也吹动了他们的衣衫。（轻轻）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D.摄影家挺喜欢这些门和窗，他们斟酌着光和影，摄成称心满意的照片。(感受)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3.依次填入下列横线的是：（3分）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（1）隆隆隆隆的______的抒情，隆隆隆隆的严峻的思索，隆隆隆隆的犁尖翻起的杂着草根的土浪，隆隆隆隆的阵痛的发生和排解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（2）因此，科学和_____的关系是同智慧和情感的二元性密切相连的。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（3）_______一定植根于自然，而对自然的探索则是人类创造性的最崇高的表现。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A.壮烈   创造   艺术性                     B.豪壮   艺术   创造性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C.壮烈   艺术   普遍性                     D.豪壮   艺术   普遍性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4.以下选项对《安塞腰鼓》中语句赏析不当的是：（3分）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A.语句：骤雨一样，是急促的鼓点；旋风一样，是飞扬的流苏；乱蛙一样，是蹦跳的脚步。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赏析：运用排比的修辞手法，句式整齐，生动形象的写出了安塞腰鼓壮阔、豪放、火烈的特点。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B.语句：交织！旋转！凝聚！奔突！辐射！翻飞！升华！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赏析：综合排比和反复的修辞手法，使文章语句铿锵，气势强劲，将安塞腰鼓的所表形出的力与美推到极致。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C.语句：容不得束缚，容不得羁绊，容不得闭塞。是挣脱了、冲破了、撞开了的那么一股劲！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赏析：运用排比的修辞手法，表现出生活在贫瘠的黄土地的人们，物质、精神上受到了太多的压抑与羁绊以及想要走出这片土地的迫切。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D.语句：多水的江南是易碎的玻璃，在那儿，打不得这样的腰鼓。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赏析：与黄土高原形成对比，突出了黄土高原的粗犷、壮阔，江南秀润美丽，承受不了如此的粗犷。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下列对成语的哲学寓意理解正确的是：（3分）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①刻舟求剑——静止是认识事物的基础　②胸有成竹——意识具有能动作用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③量体裁衣——做到一切从实际出发    ④水滴石穿——事物发展前进性与曲折性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B.②④             C.②③            D.③④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6.根据所给句式，模仿句式结构，补充材料空缺内容。（5分）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材料：21个聋哑人，他们在舞台上尽情挥洒，他们在残缺中追求完美，在无声中激荡生命。他们在娇媚中自强，在寂静中呐喊，在沉默中奋起，他们震撼着全中国！震撼着全世界！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十一个聋哑人站成排，手一伸一缩，让人目不暇接。那优美的舞姿犹如孔雀开屏，让人沉醉其中;观的场面犹如“神六”升天，让人激动不已;那整齐的动作犹如电脑合成，让人无法相信;好厉害的聋哑人，好厉害的“千手观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举例句式：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好一个黄土高原！好一个安塞腰鼓！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使人想起：落日照大旗，马鸣风萧萧！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使人想起：千里的雷声万里的闪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使人想起：晦暗了又明晰、明晰了又晦暗，尔后最终永远明晰了的大彻大悟！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用一句话概括下面文字的主要内容.</w:t>
      </w:r>
      <w:r>
        <w:rPr>
          <w:rFonts w:hint="eastAsia" w:asciiTheme="minorEastAsia" w:hAnsiTheme="minorEastAsia" w:eastAsiaTheme="minorEastAsia" w:cstheme="minorEastAsia"/>
          <w:sz w:val="24"/>
          <w:szCs w:val="24"/>
        </w:rPr>
        <w:t>，不得超过15个字。（3分）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新华社北京5月9日电    对部分农村家庭经济困难的中小学生免费提供教科书的制度自2001年试行至今,我国累计约有1700万人次的贫困生得到免费提供的教科书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据教育部有关负责人介绍,2001年,中央财政安排1亿元,为部分农村家庭经济困难的中小学生免费提供教科书.这一款项到2002年增加2亿元,2003年进一步增加到4亿元.但所资助面只占中西部地区贫困生的30%左右.为此,中央和地方各级政府将继续设立并逐渐加大资助力度,努力做到不让一个学生因家庭困难而失学</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_______________________________________________________________________________8.文学常识填空。（每条横线0.5分，共8分）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（1）“三曹”：____________，____________，____________。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（2）“激流三部曲”：____________，_____________，_____________。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（3）“元曲四大家”： 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（4）列举鲁迅作品：____________，_____________，_____________。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（5）列举朱自清作品：____________，_____________，_____________。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9.综合性学习。（（1）（2）（3）各4分（4）2分，共14分）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文化是人类在社会历史发展过程中所创造的物质财富和精神财富的总和。没有先进文化沐浴的民族，是愚昧的民族；没有优秀文化浸润的心灵，是荒芜的心灵。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（1）请你列举几项中华民族的传统文化。（4分）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(2)为弘扬中华民族的传统文化，青少年应该怎样做？（4分）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(3)当今社会随着生活水平的提高，我们为什么要重视文化发展？（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（4）最近，初三1班开展关于“弘扬传统文化”的班会，请你为他们设计一个主题。（2分）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二、古诗文填空。（每条横线1分，共9分）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10.青天有月来几时？____________________。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11.但愿人长久，_____________________。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12._________________，在河之洲。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13._________________，辗转反侧。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14.《蒹葭》中描写“芦苇一大片长的很茂盛的样子，清晨的露水变成了霜”的是_____________________，____________________。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15.溯洄从之，道阻且右。溯游从之，______________________。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16.写出描写战争的诗句：_______________________，______________________。</w:t>
      </w: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三、课内阅读。（共21分）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要说清楚：什么是桥?如果说，能使人过河，从此岸到彼岸的东西就是桥，那么，船也是桥了；能使人越岭，从这山到对山的东西就是桥，那么直升机也是桥了，船和飞机当然都不是桥，因为桥是固定的，而人在桥上是要走动的。可是拦河筑坝，坝也是固定的，而人又能在坝上走，从此岸走到彼岸，难道坝也是桥吗?不是的，因为桥下还要能过水，要有桥孔。那么，在浅水河里，每隔一步，放下一堆大石块，排成一线，直达对岸，上面走人，下面过水，而石块位置又是固定的，这该是一座桥了(近代叫做“汀步桥”)，然而严格说来，这还不是桥，因为桥面是要连续的，不连续，不成。但是，过河越谷的水管渠道，虽然具备了上述桥的条件，而仍然不是桥，这又是何故呢?因为它上面不能行车。这样说来，矿山里运煤的架空栈道，从山顶到平地，上面行车，岂非是桥吗?然而又不是，因为这种栈道太陡，上面不能走人。说来说去，桥总要是条路，它才能行车走人，不过它不是造在地上而是架在空中的，因而下面就能过水行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次，什么叫早?是自然界历史上的早呢，还是人类历史上的早。是世界各国的早呢，还是仅仅本国的早。所谓早是要有历史记载为根据呢，还是可凭推理来臆断，早是指较大的桥呢，还是包括很小的在内，比如深山旷野中的一条小溪河上，横跨着一根不太长的石块，算不算呢?也就是说，是指有名的桥，还是无名的桥。这样一推敲，就很难落笔了。姑且定个范围，那就是：世界上最初出现的人造的桥，但只指桥的类型而非某一座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人类历史以前，就有三种桥。一是河边大树，为风吹倒，恰巧横跨河上，形成现代所谓“梁桥”，梁就是跨越的横杆。二是两山间有瀑布，中为石脊所阻，水穿石隙成孔，渐渐扩大，孔上面层，磨成圆形，形成现代所谓的“拱桥”，拱就是弯曲的梁。三是一群猴子过河，一个先上树，第二个上去抱着它，第三个又去抱着第二个，如此一个个上去连成一长串，把地上猴子甩过河，让尾巴上的猴子抱住对岸一棵树，这就成为一串“猿桥”，形式上就是现代所谓“悬桥”。____________________________，所有千变万化的各种形式，都由此脱胎而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因此，世界上最初出现的人造的桥就离不开三种基本形式。A______就是单孔的木梁。B______就是以堆石为墩的多孔木梁。C______就是单孔的石拱。D_______就是只过人而不行车的悬桥。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什么是桥?请根据本文第一段加以概括。(不超过30字)（3分）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填写在第③段的横线上最为恰当的一项是(　　)（3分）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A、悬桥、拱桥和梁桥是桥的三种基本类型。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B．拱桥、梁桥和悬桥是桥的三种基本类型。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C．梁桥、悬桥和拱桥是桥的三种基本类型。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D．梁桥、拱桥和悬桥是桥的三种基本类型。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19.把下面四个介词短语的序号分别填入第④段的A、B、C、D处。（4分）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(1)在水深而面不太宽的河上。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(2)在最小的溪河上。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(3)在水深流急而面又宽的大河上。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(4)在浅水而较大的河上。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20.本文主要用了哪几种说明方法，请指出来并加以说明。（5分）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21.本文在语言的运用上有什么特点?试作简要分析。（6分）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四、课外阅读。（共20分）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不朽的失眠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张晓风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他落榜了！一千二百年前。榜纸那么大那么长，然而，就是没有他的名字。啊！竟单单容不下他的名字“张继”那两个字。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考中的人，姓名一笔一划写在榜单上，天下皆知。奇怪的是，在他的感觉里，考不上，才更是天下皆知，这件事，令他羞惭沮丧。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离开京城吧！议好了价，他踏上小舟。本来预期的情节不是这样的，本来也许有插花游街、马蹄轻疾的风流，有衣锦还乡、袍笏加身的荣耀。然而，寒窗十年，虽有他的悬梁刺股，琼林宴上，却并没有他的一角席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船行似风。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江枫如火，在岸上举着冷冷的爝焰，这天黄昏，船，来到了苏州。但，这美丽的古城，对张继而言，也无非是另一个触动愁情的地方。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如果说白天有什么该做的事，对一个读书人而言，就是读书吧！夜晚呢？夜晚该睡觉以便养足精神第二天再读。然而，今夜是一个忧伤的夜晚。今夜，在异乡，在江畔，在秋冷雁高的季节，容许一个落魄的士子放肆他的忧伤。江水，可以无限度地收纳古往今来一切不顺遂之人的泪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这样的夜晚，残酷地坐着，亲自听自己的心正被什么东西啮食而一分一分消失的声音。并且眼睁睁地看自己的生命如劲风中的残灯，所有的力气都花在抗拒，油快尽了，微火每一刹那都可能熄灭。然而，可恨的是，终其一生，它都不曾华美灿烂过啊！</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江水睡了，船睡了，船家睡了，岸上的人也睡了。惟有他，张继，睡不着。夜愈深，愈清醒，清醒如败叶落余的枯树，似梁燕飞去的空巢。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起先，是睡眠排拒的他。（也罢，这半生，不是处处都遭排拒吗？）而后，是他在赌气，好，无眠就无眠，长夜独醒，就干脆彻底来为自已验伤，有何不可？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月亮西斜了，一副意兴阑珊的样子。有乌啼，粗嗄嘶哑，是乌鸦。那月亮被它一声声叫得更黯淡了。江岸上，想已霜结千草。夜空里，星子亦如清霜，一粒粒零落凄绝。</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在须角在眉梢，他感觉，似乎也森然生凉，那阴阴不怀好意的凉气啊，正等待凝成早秋的霜花，来贴缀他惨淡少年的容颜。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江上渔火二三，他们在干什么？在捕鱼吧？或者，虾？他们也会有撒空网的时候吗？世路艰辛啊！即使潇洒的捕鱼的，也不免投身在风波里吧？然而，能辛苦工作，也是一种幸福吧！今夜，月自光其光，霜自冷其冷，安心的人在安眠，工作的人去工作。只有我张继，是天不管地不收的一个，是既没有权利去工作，也没福气去睡眠的一个……</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钟声响了，这奇怪的深夜的寒山寺钟声。一般寺庙，都是暮鼓晨钟，寒山寺庙敲“夜半钟”，用以惊世。钟声贴着水面传来，在别人，那声音只是睡梦中模糊的衬底音乐。在他，却一记一记都撞击在心坎上，正中要害。钟声那么美丽，但钟声自己到底是痛还是不痛呢？既然失眠，他推枕而起，摸黑写下“枫桥夜泊”四字。然后，就把其余二十八字照抄下来。我说“照抄”，是因为那二十八个字在他心底已像白墙上的黑字一样分明凸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月落乌啼霜满天，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江枫渔火对愁眠。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姑苏城外寒山寺，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夜半钟声到客船。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感谢上苍，如果没有落第的张继，诗的历史上便少了一首好诗，我们的某一种心情，就没有人来为我们一语道破。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一千二百年过去了，那张长长的榜单上（就是张继挤不进去的那纸金榜）曾经出现过的状元是谁？哈！管他是谁。真正被记得的名字是“落第者张继”。有人会记得那一届状元披红游街的盛景吗？不！我们只记得秋夜的客船上那个失意的人，以及他那场不朽的失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22.从结构和内容两方面，说说“船行似风”一句在文中的作用。（4分）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23.用最简洁的语言回答下面的问题。（6分）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⑴“榜纸那么大那么长”一句意在强调什么？______________________________________________________________________________________________________________________________________________________________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⑵作者说，“钟声贴着水面传来”，“在他，却一记一记都撞击在心坎上”。在作者看来，这钟声对张继起着什么作用？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 ⑶倒数第二段画线句子中的“某一种心情”所指的是什么样的心情？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24.文章最后一段说：“……真正被记得的名字是‘落第者张继’……”请你根据这句话提出一个自己的观点，并列举一个能证明自己观点的论据（5分）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25.文章题为“不朽的失眠”，请结合全文，解释标题的含义，并说说标题的好处。（5分）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tbl>
      <w:tblPr>
        <w:tblStyle w:val="10"/>
        <w:tblpPr w:leftFromText="180" w:rightFromText="180" w:vertAnchor="text" w:tblpX="109" w:tblpY="1"/>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得分</w:t>
            </w: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c>
          <w:tcPr>
            <w:tcW w:w="9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五、写作。（55分）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 xml:space="preserve"> 要求自立文意，自选文体，自拟文题，全文不少于</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00字。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耻笑我的________。横线上可以填“无知、愚昧、懵懂、假情假意”等，请先补横线上内容再作答。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阅读材料写作：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林肯曾在给朋友的信中谈到幼年的一段经历：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父亲在西雅图有一处农场，上面有许多石头。正因为如此，父亲才以较低的价格买下了它。有一天，母亲建议把上面的石头搬走。父亲说，如果可以搬走的话，主人就不会卖给我们了，它们是一座小山头，都与大山连着。有一年，父亲去城里买马，母亲带着我们在农场劳动。母亲说：“让我们把这些碍事的东西搬走，好吗？”于是我们开始挖那一块块石头。不长时间，就把它们弄走了，因为它们并不是父亲想像的山头，而是一块块孤零零的石头，只要往下挖一英尺，就可以把它们晃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在你的生活中，有类似的经历或见闻吗？请以“石头与山头”为话题写一篇文章。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2016年九年级下册中小学教学质量抽测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语文第二单元试题参考答案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1.C   2.D   3.D   4.C   5.C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6.示例：好一群聋哑人！好一个千手观音！她使人想起，破土而出的新芽！她使人想起，凌寒独自开的腊梅！她使人想起，长青不老的松柏！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7.示例：“免费教科书惠及贫困生”或“贫困生获得免费提供的教科书”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曹操</w:t>
      </w:r>
      <w:r>
        <w:rPr>
          <w:rFonts w:hint="eastAsia" w:asciiTheme="minorEastAsia" w:hAnsiTheme="minorEastAsia" w:eastAsiaTheme="minorEastAsia" w:cstheme="minorEastAsia"/>
          <w:sz w:val="24"/>
          <w:szCs w:val="24"/>
        </w:rPr>
        <w:t xml:space="preserve">  曹丕  曹植；（2）《家》《春》《秋》；（3）关汉卿  白朴  马致远  郑光祖；（4）《朝花夕拾》《坟》《野草》《呐喊》《彷徨》；（5）《春》《绿》《荷塘月色》《匆匆》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9．（1）剪纸技术，书法，对联，国画，曲艺等。（必答4个，共4分）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（2）1.树立远大理想。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.积极参加社会实践,投身社会主义文化建设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.继承优秀传统文化,做传统文化的弘扬者,传播者,建设者</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4.不断努力，为之增添新的内容。（必答2点，共4分）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（3）1.有利于增强综合实力。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2.有利于提高人民的思想道德素质。（必答2点，共4分）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（3）示例：弘扬传统文化，共建美好中国。（2分）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10.我今停杯一问之。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11.千里共婵娟。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12.关关雎鸠。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13.悠哉悠哉。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14.蒹葭苍苍，白露为霜。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15.宛在水中沚。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16.示例：国破山河在，城春草木深。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指水上交通和陆上交通。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(1)C(2)A(3)D(4)B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下定义，作比较，分类别  说明略。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准确：如解释什么是“桥”，怎样叫“早”。简明：如说明什么是“梁”和“拱”。生动：如说明猿桥。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22.从结构上说，此句由写张继京城落榜转而写他枫桥夜泊，完成了行文上的自然过渡（承上启下）。从内容上说，此句烘托了张继落榜后希望尽快摆脱令他羞愧沮丧的严酷现实，寻求精神超脱的急切心情。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⑴张继的失意、沮丧。 ⑵警世和鞭策。 ⑶遭遇挫折后的失落、沮丧心情。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（此题为开放题，观点合理、论据正确即可）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[答案示例]观点：暂时的挫折并不意味着事业的终结，真正的强者应乐观豁达地笑对现实，创造不朽的人生。（意思符合即可）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论据：（教材中诸如孔子、孟子、司马迁、陶渊明、李白、杜甫、史铁生等人的人生经历均可作为论据，但应注意扣住类似“人生挫折”“事业成功”“不朽”等关键词，概括叙述）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含义：“不朽”原意是永不磨灭，永远存在下去。文中张继因落榜失眠而写就了千古不朽的诗篇，故作者用“不朽”来修饰“失眠”。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处：①“不朽的失眠”体现了作者命题之妙，这样命题，易于引起读者的思考，从而激发其阅读的兴趣。②借肯定“失眠”来肯定张继的《枫桥夜泊》千古不朽，并以此与他的考场失意相对照，有力地表达了作品的主题，如果没有失意的张继，也就没有了那次失眠之苦，没有了那次失眠，也便没有了千百年来被人们广为传诵的《枫桥夜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题回答时要紧扣“不朽”，如果这样答“不朽”也对：“不朽”的不单纯指那场“失眠”，而是“失眠”所引发的创作欲望，是诗人感极而发的传世佳作。可以说，不朽的是一种生活的体验，不朽的就是这人类智慧与情感的结晶。其他说法言之成理持之有据也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26.可参照中考评分标准。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8123294"/>
    <w:rsid w:val="09AF3AD9"/>
    <w:rsid w:val="0CF638D8"/>
    <w:rsid w:val="0D7E4832"/>
    <w:rsid w:val="0E445F03"/>
    <w:rsid w:val="0E834D4E"/>
    <w:rsid w:val="10947ED7"/>
    <w:rsid w:val="13181CD5"/>
    <w:rsid w:val="15074EFC"/>
    <w:rsid w:val="15543953"/>
    <w:rsid w:val="162E30D6"/>
    <w:rsid w:val="17067DB0"/>
    <w:rsid w:val="263D24EE"/>
    <w:rsid w:val="287F4660"/>
    <w:rsid w:val="2DA14A60"/>
    <w:rsid w:val="2DF823FE"/>
    <w:rsid w:val="2FE54FA7"/>
    <w:rsid w:val="38387E03"/>
    <w:rsid w:val="3D211E24"/>
    <w:rsid w:val="584C237B"/>
    <w:rsid w:val="58BC7B9C"/>
    <w:rsid w:val="603955D2"/>
    <w:rsid w:val="698C2B1F"/>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2017-10-13T10:36:08Z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