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一、选择题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1．小兵同学在电视上听到有关叙利亚战争的报道，他想知道这个国家在哪里，最好查找（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A．世界人口分布图</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B．世界政区图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C．世界地形图</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D．世界气候类型分布图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2C：电子地图和影像地图．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地图是学习地理必不可少的工具．人们从地图上可以直接获得大量有用的地理信息．我们要掌握使用地图的方法，在日常生活中养成经常读图、用图和收集地图的好习惯．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在庞大的地图家族中，有自然地图和社会经济地图．自然地图包括地形图、气候图、水文图、植被图等，社会经济地图包括工业图、农业图、商业图、交通图、人口分布图等．日常生活中，我们应根据实际需要选择合适的地图．小兵同学在电视上听到有关叙利亚战争的报道，他想知道这个国家在哪里，最好查找世界政区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本题考查地图的应用，要理解记忆．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2．下列图幅大小相同的四幅地图中，比例尺最大的是（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A．世界政区图</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B．中国政区图</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C．湖南省政区图</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D．怀化市政区图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23：比例尺大小与地图内容详略的关系．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比例尺是表示图上距离比实地距离缩小的程度．在图幅相同的条件下，比例尺越大，表示的范围越小，内容越详细；比例尺越小，表示的范围越大，内容越简略．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解：相同图幅，范围越大比例尺越小，内容越简略；范围越小比例尺越大，内容越详细．选项中的四幅地图按照范围从大到小排列为：世界政区图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中国政区图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湖南省政区图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怀化市政区图．则比例尺从大到小依次是：怀化市政区图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湖南省政区图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中国政区图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世界政区图．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本题考查比例尺大小与内容和范围的关系，理解解答即可．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读下列经纬网图（如图），回答3﹣4题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066290" cy="713740"/>
            <wp:effectExtent l="0" t="0" r="10160" b="10160"/>
            <wp:docPr id="60"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1"/>
                    <pic:cNvPicPr>
                      <a:picLocks noRot="1" noChangeAspect="1"/>
                    </pic:cNvPicPr>
                  </pic:nvPicPr>
                  <pic:blipFill>
                    <a:blip r:embed="rId6"/>
                    <a:srcRect r="490" b="1404"/>
                    <a:stretch>
                      <a:fillRect/>
                    </a:stretch>
                  </pic:blipFill>
                  <pic:spPr>
                    <a:xfrm>
                      <a:off x="0" y="0"/>
                      <a:ext cx="2066290" cy="713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color w:val="0000FF"/>
          <w:kern w:val="0"/>
          <w:sz w:val="24"/>
          <w:szCs w:val="24"/>
        </w:rPr>
        <w:drawing>
          <wp:inline distT="0" distB="0" distL="114300" distR="114300">
            <wp:extent cx="1951990" cy="247015"/>
            <wp:effectExtent l="0" t="0" r="10160" b="635"/>
            <wp:docPr id="61"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2"/>
                    <pic:cNvPicPr>
                      <a:picLocks noRot="1" noChangeAspect="1"/>
                    </pic:cNvPicPr>
                  </pic:nvPicPr>
                  <pic:blipFill>
                    <a:blip r:embed="rId7"/>
                    <a:srcRect r="517" b="3951"/>
                    <a:stretch>
                      <a:fillRect/>
                    </a:stretch>
                  </pic:blipFill>
                  <pic:spPr>
                    <a:xfrm>
                      <a:off x="0" y="0"/>
                      <a:ext cx="1951990" cy="2470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3．关于图中a、b两点半球位置叙述正确的是（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A．a在南半球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B．b在北半球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C．a在东半球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D．b在西半球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1F：用经纬网确定方向和任意地点的位置．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由经线和纬线相互交织所构成的网络叫做经纬网，利用经纬网可以确定地球表面任何一个地点的位置．在经纬网上，经线的度数叫做经度，若相邻两条经线的经度向东增大，就是东经，用符号E表示，若相邻两条经线的经度向西增大，就是西经，用符号W表示；纬线的度数叫纬度，若相邻两条纬线的纬度向北增大，就是北纬，用符号N表示，若相邻两条纬线的纬度向南增大，就是南纬，用符号S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依据经纬度的判读，图中a点的经纬度是110°E，40°N；b点的经纬度是80°E，20°S．东西半球分界线是20°W和160°E组成的经线圈，20°W以东、160°E以西为东半球，20°W以西、160°E以东为西半球．南北半球的划分是以0°纬线即赤道为界，赤道以北为北半球，以南为南半球．可判定，a位于东半球、北半球；b位于东半球、南半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本题考查经纬网的判读，读图理解解答即可．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4．根据经纬网定向法，关于a、b两点方向判断的说法正确的是（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A．b在a的东南方向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B．a在b的西北方向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C．b在a的东北方向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D．a在b的东北方向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1F：用经纬网确定方向和任意地点的位置．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由经线和纬线相互交织所构成的网络叫做经纬网，利用经纬网可以确定地球表面任何一个地点的位置．在经纬网上，经线的度数叫做经度，若相邻两条经线的经度向东增大，就是东经，用符号E表示，若相邻两条经线的经度向西增大，就是西经，用符号W表示；纬线的度数叫纬度，若相邻两条纬线的纬度向北增大，就是北纬，用符号N表示，若相邻两条纬线的纬度向南增大，就是南纬，用符号S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解：在经纬网地图上，用经纬网定方向，纬线指示东西方向，经线指示南北方向．读图分析可知，从经度看，a在b的东方；从纬度看，a在b的北方；由此可判定，a在b的东北方向，b在a的西南方向．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本题考查经纬网图上方向的判读，读图理解解答即可．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读下列图文材料，回答5﹣7题．</w:t>
      </w:r>
      <w:bookmarkStart w:id="0" w:name="_GoBack"/>
      <w:bookmarkEnd w:id="0"/>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2015年3月30日21点50分，长江三号丙火箭托举着我国新一代上面级“远征一号”﹣“太空摆渡车”，从西昌卫星发射中心升空．这一刻，“远征一号”掀起了盖头，它将担负起运送北斗导航卫星的使命，实现自己的“首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561465" cy="932815"/>
            <wp:effectExtent l="0" t="0" r="635" b="635"/>
            <wp:docPr id="62"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3"/>
                    <pic:cNvPicPr>
                      <a:picLocks noRot="1" noChangeAspect="1"/>
                    </pic:cNvPicPr>
                  </pic:nvPicPr>
                  <pic:blipFill>
                    <a:blip r:embed="rId8"/>
                    <a:srcRect r="647" b="1077"/>
                    <a:stretch>
                      <a:fillRect/>
                    </a:stretch>
                  </pic:blipFill>
                  <pic:spPr>
                    <a:xfrm>
                      <a:off x="0" y="0"/>
                      <a:ext cx="1561465" cy="9328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color w:val="0000FF"/>
          <w:kern w:val="0"/>
          <w:sz w:val="24"/>
          <w:szCs w:val="24"/>
        </w:rPr>
        <w:drawing>
          <wp:inline distT="0" distB="0" distL="114300" distR="114300">
            <wp:extent cx="5009515" cy="713740"/>
            <wp:effectExtent l="0" t="0" r="635" b="10160"/>
            <wp:docPr id="63"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4"/>
                    <pic:cNvPicPr>
                      <a:picLocks noRot="1" noChangeAspect="1"/>
                    </pic:cNvPicPr>
                  </pic:nvPicPr>
                  <pic:blipFill>
                    <a:blip r:embed="rId9"/>
                    <a:srcRect r="203" b="1404"/>
                    <a:stretch>
                      <a:fillRect/>
                    </a:stretch>
                  </pic:blipFill>
                  <pic:spPr>
                    <a:xfrm>
                      <a:off x="0" y="0"/>
                      <a:ext cx="5009515" cy="713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5．“远征一号”实现自己“首秀”的这一天，怀化市的昼夜长短情况是（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A．昼长夜短</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B．出现极昼现象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C．昼短夜长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D．昼夜等长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17：昼夜长短变化和四季形成的基本原理．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当太阳光直射在南回归线上时，这一天称为冬至日，为12月22日，北半球昼短夜长，北极圈以内地区有极夜现象；当太阳光直射在北回归线上时，这一天称为夏至日，为6月22日，北半球昼长夜短，北极圈以内地区有极昼现象；当太阳光第一次直射在赤道上时，这一天称为春分日，为3月21日，全球昼夜平分；第二次直射在赤道上时为秋分日，为9月23日，全球昼夜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解：3月30日地球运行在春分日与夏至日之间，此时太阳直射点位于北半球，北半球昼长夜短．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本题考查昼夜长短与季节的关系，理解解答即可．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6．诗句“家家捣米做汤圆，知是明朝冬至天”中，所说的“冬至天”是指地球大概公转到了（　　）处．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17：昼夜长短变化和四季形成的基本原理．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当太阳光直射在南回归线上时，这一天称为冬至日，为12月22日，北半球昼短夜长，北极圈以内地区有极夜现象；当太阳光直射在北回归线上时，这一天称为夏至日，为6月22日，北半球昼长夜短，北极圈以内地区有极昼现象；当太阳光第一次直射在赤道上时，这一天称为春分日，为3月21日，全球昼夜平分；第二次直射在赤道上时为秋分日，为9月23日，全球昼夜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解：读图可得，</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是冬至日，此时太阳直射南回归线．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本题考查地球公转示意图，读图解答即可．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7．文中所说的“远征一号”属于（　　）产品．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A．传统工业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B．高新技术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C．机械工业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D．现代农业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PD：高新技术产业的发展．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高新技术产业通常是指那些以高新技术为基础，从事一种或多种高新技术及其产品的研究、开发、生产和技术服务的企业集合，这种产业所拥有的关键技术往往开发难度很大，但一旦开发成功，却具有高于一般的经济效益和社会效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解：高新技术产业通常是指那些以高新技术为基础，从事一种或多种高新技术及其产品的研究、开发、生产和技术服务的企业集合；文中所说的“远征一号”属于高新技术产品．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该题考查我国高新技术产业的产品，理解记忆即可．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读世界海陆分布示意图（如图），回答8﹣10题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218690" cy="1685290"/>
            <wp:effectExtent l="0" t="0" r="10160" b="10160"/>
            <wp:docPr id="59"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5"/>
                    <pic:cNvPicPr>
                      <a:picLocks noRot="1" noChangeAspect="1"/>
                    </pic:cNvPicPr>
                  </pic:nvPicPr>
                  <pic:blipFill>
                    <a:blip r:embed="rId10"/>
                    <a:srcRect r="456" b="600"/>
                    <a:stretch>
                      <a:fillRect/>
                    </a:stretch>
                  </pic:blipFill>
                  <pic:spPr>
                    <a:xfrm>
                      <a:off x="0" y="0"/>
                      <a:ext cx="2218690" cy="16852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color w:val="0000FF"/>
          <w:kern w:val="0"/>
          <w:sz w:val="24"/>
          <w:szCs w:val="24"/>
        </w:rPr>
        <w:drawing>
          <wp:inline distT="0" distB="0" distL="114300" distR="114300">
            <wp:extent cx="2637790" cy="208915"/>
            <wp:effectExtent l="0" t="0" r="10160" b="635"/>
            <wp:docPr id="65"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6"/>
                    <pic:cNvPicPr>
                      <a:picLocks noRot="1" noChangeAspect="1"/>
                    </pic:cNvPicPr>
                  </pic:nvPicPr>
                  <pic:blipFill>
                    <a:blip r:embed="rId11"/>
                    <a:srcRect r="383" b="4637"/>
                    <a:stretch>
                      <a:fillRect/>
                    </a:stretch>
                  </pic:blipFill>
                  <pic:spPr>
                    <a:xfrm>
                      <a:off x="0" y="0"/>
                      <a:ext cx="2637790" cy="2089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8．四大洋中，面积最广的是（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34：四大洋的的地理分布和概况．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世界四大洋为太平洋、大西洋、印度洋、北冰洋，其中面积最大、岛屿最多的大洋是太平洋，轮廓像“S”形的大洋是大西洋，纬度最高的大洋是北冰洋，完全位于东半球的大洋是印度洋．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解：世界上的四大洋，分别是太平洋、大西洋、印度洋、北冰洋，其中面积最大、最深、岛屿最多的大洋是太平洋．读图可知，图中A是太平洋，B是印度洋，C是大西洋，D是北冰洋，故选项A符合题意．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本题考查了太平洋的位置及特点，结合地图解答即可．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9．有“热带大陆”之称的大洲是（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33：七大洲的地理分布和概况；BE：非洲热带草原气候和热带雨林气候的特征．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赤道穿过非洲大陆中部，非洲大陆绝大部分位于南北回归线之间，大约有3/4的面积在热带，号称“热带大陆”；非洲地形以高原为主，主要高原有南非高原、东非高原、埃塞俄比亚高原，有“高原大陆”之称．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解：既有“热带大陆”与“高原大陆”的称号美誉之称的大洲是</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非洲．根据题意．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本题考查非洲的称号，要理解记忆．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10．有关</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大洲地理特征的描述，正确的是（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A．地势中部高四周低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B．大河自东向西注入大西洋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C．位于亚欧大陆西部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D．温带海洋性气候面积广大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82：亚洲的地形、地势及其影响．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亚洲面积约4400万千米</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是世界第一大洲．从半球位置来看，亚洲主要位于东半球和北半球．从纬度位置来看，亚洲北部深入北极圈内，南部延伸到赤道以南．从海陆位置来看，亚洲东、北、南三面分别濒临太平洋、北冰洋和印度洋，西与欧洲相连，西南与非洲为邻，东北隔白令海峡与北美洲相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解：亚洲地势中间高四周低，故A正确；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亚洲大河众多，受地势影响，河流大多从中间向四周奔流入海，故B错误；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亚洲位于亚欧大陆东部，东临太平洋，故C错误；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亚洲季风气候显著，温带大陆性气候面积广大，故D错误．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本题考查亚洲的概况，理解解答即可．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11．根据板块构造学说的观点，北美洲落基山脉是由哪两大板块碰撞挤压形成的（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A．欧亚板块与太平洋板块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B．美洲板块与太平洋板块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C．非洲板块与印度洋板块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D．欧亚板块与印度洋板块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3D：火山、地震分布与板块运动的关系．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板块和板块之间运动频繁，但力的方向不同．板块发生张裂运动时，其运动方向相反，板块之间的距离不断扩张，造成断裂陷落，地表会产生裂谷或海洋；板块发生挤压运动时，其方向是相向运动，板块之间的距离缩小，地表还会不断隆起，形成山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解：一般来说，板块的内部比较稳定，板块与板块交界的地带，有的张裂拉伸，有的碰撞挤压，地壳比较活跃．北美洲落基山脉是由于太平洋板块与美洲板块碰撞挤压形成的．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考查板块运动的有关知识，要理解记忆．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12．板块交界处易发生火山、地震．如图地震发生时，同学们正在教室里上课，此时大家采取的措施合理的是（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A．立刻争先恐后地跑向室外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B．继续上课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C．护头下蹲并躲在桌子底下，震动结束后快速撤离到安全地带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D．立即跳窗逃生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3D：火山、地震分布与板块运动的关系．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日常生活中，我们要学习一些在火灾、地震、水灾中逃生的科学知识，在一些突发事件中，要充分利用科学知识，进行逃生．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当地震来临时，要保持清醒、冷静的头脑，及时将身边的书包或柔软的物品顶在头上；有时间时快速离开教室，跑到空旷地方去；来不及外逃时，双手抱头躲避在卫生间墙角或坚实的家具下，亦可转移到承重墙较多、面积较小的房间内．假如地震时迅速于高处跳楼逃生或乘电梯快速下楼都是不正确的，那样有生命危险，在高压电线附件有触电的危险，陡坡处有坠物滚落的危险．如不幸被埋压在废墟下，应该保持体力，不要大声呼喊，最好用敲击的方式求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根据发生地震时的逃生和自救常识分析后，选择正确的选项．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13．下列天气符号所示天气与生产生活活动搭配合理的是（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904240" cy="1009015"/>
            <wp:effectExtent l="0" t="0" r="10160" b="635"/>
            <wp:docPr id="64"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7"/>
                    <pic:cNvPicPr>
                      <a:picLocks noRot="1" noChangeAspect="1"/>
                    </pic:cNvPicPr>
                  </pic:nvPicPr>
                  <pic:blipFill>
                    <a:blip r:embed="rId12"/>
                    <a:srcRect r="1111" b="996"/>
                    <a:stretch>
                      <a:fillRect/>
                    </a:stretch>
                  </pic:blipFill>
                  <pic:spPr>
                    <a:xfrm>
                      <a:off x="0" y="0"/>
                      <a:ext cx="904240" cy="10090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847090" cy="999490"/>
            <wp:effectExtent l="0" t="0" r="10160" b="10160"/>
            <wp:docPr id="66"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8"/>
                    <pic:cNvPicPr>
                      <a:picLocks noRot="1" noChangeAspect="1"/>
                    </pic:cNvPicPr>
                  </pic:nvPicPr>
                  <pic:blipFill>
                    <a:blip r:embed="rId13"/>
                    <a:srcRect r="1186" b="1006"/>
                    <a:stretch>
                      <a:fillRect/>
                    </a:stretch>
                  </pic:blipFill>
                  <pic:spPr>
                    <a:xfrm>
                      <a:off x="0" y="0"/>
                      <a:ext cx="847090" cy="9994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818515" cy="942340"/>
            <wp:effectExtent l="0" t="0" r="635" b="10160"/>
            <wp:docPr id="67"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49"/>
                    <pic:cNvPicPr>
                      <a:picLocks noRot="1" noChangeAspect="1"/>
                    </pic:cNvPicPr>
                  </pic:nvPicPr>
                  <pic:blipFill>
                    <a:blip r:embed="rId14"/>
                    <a:srcRect r="1227" b="1067"/>
                    <a:stretch>
                      <a:fillRect/>
                    </a:stretch>
                  </pic:blipFill>
                  <pic:spPr>
                    <a:xfrm>
                      <a:off x="0" y="0"/>
                      <a:ext cx="818515" cy="9423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856615" cy="1018540"/>
            <wp:effectExtent l="0" t="0" r="635" b="10160"/>
            <wp:docPr id="68"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50"/>
                    <pic:cNvPicPr>
                      <a:picLocks noRot="1" noChangeAspect="1"/>
                    </pic:cNvPicPr>
                  </pic:nvPicPr>
                  <pic:blipFill>
                    <a:blip r:embed="rId15"/>
                    <a:srcRect r="1172" b="987"/>
                    <a:stretch>
                      <a:fillRect/>
                    </a:stretch>
                  </pic:blipFill>
                  <pic:spPr>
                    <a:xfrm>
                      <a:off x="0" y="0"/>
                      <a:ext cx="856615" cy="10185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LB：天气、气候对生产、生活的影响．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在天气预报图上，我们可以看到一些符合，这些符号是用来表示天气状况的，它们都有特定的含义．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解：A、为台风及其中心，不适合下海捕鱼．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B、为沙尘暴，不适合户外活动．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C、为霜冻，不适合插秧．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D、为晴天，适合运动．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本题考查了常用的天气符号，解题的关键是牢记天气符号并能熟练应用，此题基础性较强，易于掌握．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中国访问的世界银行行长金墉2015年7月17日对即将成立的亚洲基础设施投资银行（亚投行）表示欢迎，并称亚投行为“重要的新合作伙伴”．截至2015年4月15日，亚投行意向创始成员国确定为57个，成员国遍及五大洲．其中亚洲国家37个，其他大洲的国家20个，包括中国、俄罗斯、巴西、澳大利亚、法国、印度等．据此完成14﹣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color w:val="0000FF"/>
          <w:kern w:val="0"/>
          <w:sz w:val="24"/>
          <w:szCs w:val="24"/>
        </w:rPr>
        <w:drawing>
          <wp:inline distT="0" distB="0" distL="114300" distR="114300">
            <wp:extent cx="4952365" cy="885190"/>
            <wp:effectExtent l="0" t="0" r="635" b="10160"/>
            <wp:docPr id="69"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51"/>
                    <pic:cNvPicPr>
                      <a:picLocks noRot="1" noChangeAspect="1"/>
                    </pic:cNvPicPr>
                  </pic:nvPicPr>
                  <pic:blipFill>
                    <a:blip r:embed="rId16"/>
                    <a:srcRect r="204" b="1135"/>
                    <a:stretch>
                      <a:fillRect/>
                    </a:stretch>
                  </pic:blipFill>
                  <pic:spPr>
                    <a:xfrm>
                      <a:off x="0" y="0"/>
                      <a:ext cx="4952365" cy="8851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14．在已经加入亚投行的国家中，面积最大、人口最多的国家分别是（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A．俄罗斯、中国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B．俄罗斯、印度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C．加拿大、中国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D．印度、中国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世界上有190多个国家，不同国家的面积和人口不同．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解：世界上面积最大的国家是俄罗斯，世界上人口最多的国家是中国，故A正确．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本题考查世界不同国家的人口和面积，牢记即可．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15．法国是亚投行意向创始成员国之一，该国旅游资源丰富，下列不属于法国旅游景观的是（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A．埃菲尔铁塔</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B．巴黎圣母院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C．金字塔</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D．凯旋门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D3：法国工农业都发达的经济．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法国的旅游业发达，法国首都巴黎的艺术景观很多，其中埃菲尔铁塔、凯旋门和罗浮宫都是世界建筑史上的艺术极品，被称为巴黎的象征．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解：埃菲尔铁塔、凯旋门和巴黎圣母院位于法国，金字塔位于埃及．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本题考查法国的旅游业，熟记课本知识点解答即可．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16．2016年8月5日﹣21日，第31届夏季奥运会将在里约热内卢举行，其所在国是亚投行成员国中的（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A．澳大利亚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B．巴西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C．印度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D．西班牙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巴西是南美洲最大的国家，其人口多分布在东部沿海地区，圣保罗是巴西第一大城市，里约热内卢是巴西最大的海港．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解：里约热内卢是巴西最大的海港，故B正确．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本题考查巴西的城市，牢记即可．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17．我国冬季海南岛鲜花盛开，而黑龙江省白雪皑皑，造成这种差异的主要原因是（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A．纬度位置</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B．海陆位置</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C．地形因素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D．洋流因素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L1：冬季气温的分布特点．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我国地域辽阔，地跨众多的温度带和干湿地区，加上我国地形复杂，地势高低悬殊，更增加了我国气候的复杂多样性．我国冬季南北气温差异大，南方温暖，而越往北气温就越低．夏季南北普遍高温．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我国位于北半球，南北跨将近50个纬度．在冬季，太阳直射在南半球，对北半球来说，纬度越高，正午太阳高度角越低．我国北方地区正午太阳高度角比南方低，白昼短，得到太阳的光热少．所以我国冬季（1月）南北气温差异大，南方温暖，而越往北气温就越低．造成我国冬季海南岛鲜花盛开，而黑龙江省白雪皑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考查我国的气温分布特点及影响因素，要理解记忆．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18．今年来，中国许多地方都发挥特色文化优势，开展丰富多彩的活动．下列民族活动中，可能在怀化看到的是（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1094740" cy="713740"/>
            <wp:effectExtent l="0" t="0" r="10160" b="10160"/>
            <wp:docPr id="70"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52"/>
                    <pic:cNvPicPr>
                      <a:picLocks noRot="1" noChangeAspect="1"/>
                    </pic:cNvPicPr>
                  </pic:nvPicPr>
                  <pic:blipFill>
                    <a:blip r:embed="rId17"/>
                    <a:srcRect r="920" b="1404"/>
                    <a:stretch>
                      <a:fillRect/>
                    </a:stretch>
                  </pic:blipFill>
                  <pic:spPr>
                    <a:xfrm>
                      <a:off x="0" y="0"/>
                      <a:ext cx="1094740" cy="7137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赛马</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885190" cy="704215"/>
            <wp:effectExtent l="0" t="0" r="10160" b="635"/>
            <wp:docPr id="71"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53"/>
                    <pic:cNvPicPr>
                      <a:picLocks noRot="1" noChangeAspect="1"/>
                    </pic:cNvPicPr>
                  </pic:nvPicPr>
                  <pic:blipFill>
                    <a:blip r:embed="rId18"/>
                    <a:srcRect r="1135" b="1422"/>
                    <a:stretch>
                      <a:fillRect/>
                    </a:stretch>
                  </pic:blipFill>
                  <pic:spPr>
                    <a:xfrm>
                      <a:off x="0" y="0"/>
                      <a:ext cx="885190" cy="7042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滑雪比赛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989965" cy="704215"/>
            <wp:effectExtent l="0" t="0" r="635" b="635"/>
            <wp:docPr id="36"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54"/>
                    <pic:cNvPicPr>
                      <a:picLocks noRot="1" noChangeAspect="1"/>
                    </pic:cNvPicPr>
                  </pic:nvPicPr>
                  <pic:blipFill>
                    <a:blip r:embed="rId19"/>
                    <a:srcRect r="1016" b="1422"/>
                    <a:stretch>
                      <a:fillRect/>
                    </a:stretch>
                  </pic:blipFill>
                  <pic:spPr>
                    <a:xfrm>
                      <a:off x="0" y="0"/>
                      <a:ext cx="989965" cy="7042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赛龙舟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904240" cy="675640"/>
            <wp:effectExtent l="0" t="0" r="10160" b="10160"/>
            <wp:docPr id="3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55"/>
                    <pic:cNvPicPr>
                      <a:picLocks noRot="1" noChangeAspect="1"/>
                    </pic:cNvPicPr>
                  </pic:nvPicPr>
                  <pic:blipFill>
                    <a:blip r:embed="rId20"/>
                    <a:srcRect r="1111" b="1482"/>
                    <a:stretch>
                      <a:fillRect/>
                    </a:stretch>
                  </pic:blipFill>
                  <pic:spPr>
                    <a:xfrm>
                      <a:off x="0" y="0"/>
                      <a:ext cx="904240" cy="6756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泼水节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SG：人民生活与地理环境的关系．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我国民族众多，各民族都有自身的风俗习惯，各具特色的民族风情给人们以美的感受，我们要尊重各民族的风俗习惯，巩固和发展民族团结．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我国民族众多，风土人情多姿多彩，各民族和睦相处，创造并保留了各自别具特色的民族文化．怀化位于湖南省，以汉族为主，河湖多，有举行龙舟竞赛的传统，C符合题意；赛马是蒙古族的传统体育运动，蒙古族主要分布在内蒙古自治区，A不符合题意；湖南省位于亚热带地区，最冷月气温在0℃以上，不适合举行滑雪比赛，B不符合题意；泼水节是云南省傣族的传统节日，D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本题考查我国独特的民族风情，牢记即可．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19．“三环水绕、沃野千里”是东北平原的基本特征．以下山脉中，没有环抱东北平原的是（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A．太行山脉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B．大兴安岭</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C．长白山脉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D．小兴安岭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K2：我国主要山脉的走向和分布．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我国是一个多山的国家，山脉纵横交错，构成地形的骨架，高原、平原、盆地、丘陵镶嵌其中．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解：东北平原地处大兴安岭、小兴安岭、长白山之间．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本题主要考查我国山脉的分布．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20．春节期间，湘南某镇街道上出现大量车牌以粤B开头的车辆，这些车辆来自（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A．福建省</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B．广东省</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C．辽宁省</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D．吉林省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IB：中国各省级行政区的简称和行政中心．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我国的三级行政区划为省（自治区、直辖市）、县（自治县、县级市）、镇（乡）．我国共有34个省级行政单位，包括23个省、5个自治区、4个直辖市和香港、澳门两个特别行政区．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解：福建省简称为闽，广东省简称为粤，辽宁省简称为辽，吉林省简称为吉．由此可知，湘南某镇街道上出现大量车牌以粤B开头的车辆来自广东省．依据题意．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本题主要考查我国不同省区的简称，属于基础题，牢记即可．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读我国四大地理区域图（如图），回答21﹣22题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418715" cy="1532890"/>
            <wp:effectExtent l="0" t="0" r="635" b="10160"/>
            <wp:docPr id="39"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56"/>
                    <pic:cNvPicPr>
                      <a:picLocks noRot="1" noChangeAspect="1"/>
                    </pic:cNvPicPr>
                  </pic:nvPicPr>
                  <pic:blipFill>
                    <a:blip r:embed="rId21"/>
                    <a:srcRect r="418" b="659"/>
                    <a:stretch>
                      <a:fillRect/>
                    </a:stretch>
                  </pic:blipFill>
                  <pic:spPr>
                    <a:xfrm>
                      <a:off x="0" y="0"/>
                      <a:ext cx="2418715" cy="15328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color w:val="0000FF"/>
          <w:kern w:val="0"/>
          <w:sz w:val="24"/>
          <w:szCs w:val="24"/>
        </w:rPr>
        <w:drawing>
          <wp:inline distT="0" distB="0" distL="114300" distR="114300">
            <wp:extent cx="2656840" cy="247015"/>
            <wp:effectExtent l="0" t="0" r="10160" b="635"/>
            <wp:docPr id="38"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57"/>
                    <pic:cNvPicPr>
                      <a:picLocks noRot="1" noChangeAspect="1"/>
                    </pic:cNvPicPr>
                  </pic:nvPicPr>
                  <pic:blipFill>
                    <a:blip r:embed="rId22"/>
                    <a:srcRect r="381" b="3951"/>
                    <a:stretch>
                      <a:fillRect/>
                    </a:stretch>
                  </pic:blipFill>
                  <pic:spPr>
                    <a:xfrm>
                      <a:off x="0" y="0"/>
                      <a:ext cx="2656840" cy="24701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21．如图中丁区域显著的自然环境特征是（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A．干旱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B．湿润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C．春旱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D．高寒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T9：青藏地区的自然地理特征．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青藏地区和其他地区的分界线大致与我国地势第一二级阶梯的分界线相一致，青藏地区平均海拔4000米以上，地势高，气温低，所以其主导因素是地势因素．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地势对气候的影响，主要表现为随着地势的增高，气温降低．一般情况下，每增高100米，气温约下降0.6℃．图中丁青藏地区的主体是有“世界屋脊”之称的青藏高原，平均海拔4000米以上，地势高，气温低，形成高寒的气候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考查了青藏地区的自然环境特点，要理解记忆．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22．关于丙区域的描述，正确的是（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A．稻田遍野甘蔗甜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B．青稞糌耙酥油香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C．长绒棉白瓜果甜</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D．旱地麦浪苹果香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UF：新疆维吾尔自治区；R1：我国四大地理区域及其划分．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读图可得，甲是南方地区，乙是北方地区，丙是西北地区，丁是青藏地区．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解：南方地区主要的粮食作物是水稻，主要的糖料作物是甘蔗，故A不符合题意；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青稞是青藏地区的特有的农作物，糌耙是藏民的主食，酥油茶是藏民用来招待客人的美食，描述的是青藏地区的特色，故B不符合题意；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长绒棉是新疆的优质农作物，由于独特的气候条件，西北地区瓜果特别甜，故C符合题意；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北方地区的耕地以旱地为主，主要粮食作物是小麦，苹果是北方地区的代表水果，故D不符合题意．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本题考查我国不同地区的农作物，牢记即可．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为纪念中国人民抗日战争暨世界反法西斯战争胜利，70周年阅兵仪式于2015年9月3日在北京天安门广场举行，多国领导人及政要代表出席．据此完成23﹣24题．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color w:val="0000FF"/>
          <w:kern w:val="0"/>
          <w:sz w:val="24"/>
          <w:szCs w:val="24"/>
        </w:rPr>
        <w:drawing>
          <wp:inline distT="0" distB="0" distL="114300" distR="114300">
            <wp:extent cx="5076190" cy="456565"/>
            <wp:effectExtent l="0" t="0" r="10160" b="635"/>
            <wp:docPr id="37"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8"/>
                    <pic:cNvPicPr>
                      <a:picLocks noRot="1" noChangeAspect="1"/>
                    </pic:cNvPicPr>
                  </pic:nvPicPr>
                  <pic:blipFill>
                    <a:blip r:embed="rId23"/>
                    <a:srcRect r="200" b="2177"/>
                    <a:stretch>
                      <a:fillRect/>
                    </a:stretch>
                  </pic:blipFill>
                  <pic:spPr>
                    <a:xfrm>
                      <a:off x="0" y="0"/>
                      <a:ext cx="5076190" cy="4565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23．阅兵仪式在北京天安门广场举行，体现了北京的哪项职能（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A．政治中心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B．金融中心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C．交通中心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D．工业中心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SE：首都北京的地理概况．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北京市位于太行山、燕山和华北平原的结合部，是中华人民共和国的首都，全国的政治、经济、文化、交通、科研、教育中心，也是世界上著名的历史文化名城和国际化大都市．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对于未来的发展北京做出了长远规划，北京市未来的建设发展目标定位于：国家首都（政治中心）、世界城市（国际交往中心）、文化名城（文化中心），并首次提出“宜居城市”概念．阅兵仪式在北京天安门广场举行，体现了北京的政治中心职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考查北京市的城市职能，要理解记忆．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24．下列关于北京的叙述，正确的是（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A．按干湿地区划分，北京属于湿润地区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B．按温度带划分，北京属于暖温带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C．北京的西面是燕山山脉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D．北京的旅游资源丰富，包括故宫、颐和园、九寨沟等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SE：首都北京的地理概况．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北京市位于太行山、燕山和华北平原的结合部，是我国的首都，全国的政治、文化、交通、科研、教育中心．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北京位于华北平原的北部边缘，北邻燕山，西邻太行山，属于暖温带、半湿润地区；漫长的历史岁月，丰厚的文化积淀，铸就了北京特有的历史文化传统，使它成为世界旅游景点密度最大的都会之一，有著名的文化遗产故宫、长城、颐和园等，而九寨沟位于四川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本题主要考查北京的地理概况，理解解答即可．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25．五强溪水电站是目前湖南省装机容量最大的水电站，它修建在我省的哪一条河流上（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A．资水</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B．湘江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C．湟水</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D．沅江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US：湖南省．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湖南省，因湖南省大部分地处洞庭湖以南而得名，因省内最大河流湘江流贯全境而简称“湘”．湖南位于江南，中国东南腹地，属于长江中游地区，东临江西，西接重庆、贵州，南毗广东、广西，北与湖北相连．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湖南省五强溪水电站发电厂于1993年5月11日开始筹备，1994年1月1日成立，总装机容量120万千瓦，是沅水流域水电梯级开发的骨干电厂，华中电网骨干调峰调频电厂，五强溪水电站位于沅陵县境内的沅水干流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本题主要考查湖南省的水电站概况，理解解答即可．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二、综合题（共50分）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26．读我国南方某区域等高线图（如图），完成下列问题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（1）填出图中序号所在地代表的地形部位名称：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u w:val="single"/>
        </w:rPr>
        <w:t>　山顶　</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u w:val="single"/>
        </w:rPr>
        <w:t>　山脊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（2）图中高速铁路的走向大致是</w:t>
      </w:r>
      <w:r>
        <w:rPr>
          <w:rFonts w:hint="eastAsia" w:asciiTheme="minorEastAsia" w:hAnsiTheme="minorEastAsia" w:eastAsiaTheme="minorEastAsia" w:cstheme="minorEastAsia"/>
          <w:kern w:val="0"/>
          <w:sz w:val="24"/>
          <w:szCs w:val="24"/>
          <w:u w:val="single"/>
        </w:rPr>
        <w:t>　东北﹣西南走向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（3）图中</w:t>
      </w:r>
      <w:r>
        <w:rPr>
          <w:rFonts w:hint="eastAsia" w:asciiTheme="minorEastAsia" w:hAnsiTheme="minorEastAsia" w:eastAsiaTheme="minorEastAsia" w:cstheme="minorEastAsia"/>
          <w:kern w:val="0"/>
          <w:sz w:val="24"/>
          <w:szCs w:val="24"/>
        </w:rPr>
        <w:t>①②③④</w:t>
      </w:r>
      <w:r>
        <w:rPr>
          <w:rFonts w:hint="eastAsia" w:asciiTheme="minorEastAsia" w:hAnsiTheme="minorEastAsia" w:eastAsiaTheme="minorEastAsia" w:cstheme="minorEastAsia"/>
          <w:kern w:val="0"/>
          <w:sz w:val="24"/>
          <w:szCs w:val="24"/>
        </w:rPr>
        <w:t>四处中适合开展攀岩运动的是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t>④</w:t>
      </w:r>
      <w:r>
        <w:rPr>
          <w:rFonts w:hint="eastAsia" w:asciiTheme="minorEastAsia" w:hAnsiTheme="minorEastAsia" w:eastAsiaTheme="minorEastAsia" w:cstheme="minorEastAsia"/>
          <w:kern w:val="0"/>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（4）图中甲村、乙村最有可能发展成为城市聚落的是</w:t>
      </w:r>
      <w:r>
        <w:rPr>
          <w:rFonts w:hint="eastAsia" w:asciiTheme="minorEastAsia" w:hAnsiTheme="minorEastAsia" w:eastAsiaTheme="minorEastAsia" w:cstheme="minorEastAsia"/>
          <w:kern w:val="0"/>
          <w:sz w:val="24"/>
          <w:szCs w:val="24"/>
          <w:u w:val="single"/>
        </w:rPr>
        <w:t>　甲　</w:t>
      </w:r>
      <w:r>
        <w:rPr>
          <w:rFonts w:hint="eastAsia" w:asciiTheme="minorEastAsia" w:hAnsiTheme="minorEastAsia" w:eastAsiaTheme="minorEastAsia" w:cstheme="minorEastAsia"/>
          <w:kern w:val="0"/>
          <w:sz w:val="24"/>
          <w:szCs w:val="24"/>
        </w:rPr>
        <w:t>，理由是</w:t>
      </w:r>
      <w:r>
        <w:rPr>
          <w:rFonts w:hint="eastAsia" w:asciiTheme="minorEastAsia" w:hAnsiTheme="minorEastAsia" w:eastAsiaTheme="minorEastAsia" w:cstheme="minorEastAsia"/>
          <w:kern w:val="0"/>
          <w:sz w:val="24"/>
          <w:szCs w:val="24"/>
          <w:u w:val="single"/>
        </w:rPr>
        <w:t>　地形平坦；交通便利；水源充足　</w:t>
      </w:r>
      <w:r>
        <w:rPr>
          <w:rFonts w:hint="eastAsia" w:asciiTheme="minorEastAsia" w:hAnsiTheme="minorEastAsia" w:eastAsiaTheme="minorEastAsia" w:cstheme="minorEastAsia"/>
          <w:kern w:val="0"/>
          <w:sz w:val="24"/>
          <w:szCs w:val="24"/>
        </w:rPr>
        <w:t>（任答两点，合理即可）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313940" cy="1599565"/>
            <wp:effectExtent l="0" t="0" r="10160" b="635"/>
            <wp:docPr id="40"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59"/>
                    <pic:cNvPicPr>
                      <a:picLocks noRot="1" noChangeAspect="1"/>
                    </pic:cNvPicPr>
                  </pic:nvPicPr>
                  <pic:blipFill>
                    <a:blip r:embed="rId24"/>
                    <a:srcRect r="436" b="632"/>
                    <a:stretch>
                      <a:fillRect/>
                    </a:stretch>
                  </pic:blipFill>
                  <pic:spPr>
                    <a:xfrm>
                      <a:off x="0" y="0"/>
                      <a:ext cx="2313940" cy="15995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29：等高线地形图的判读．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在等高线地形图上，等高线闭合且等高线数值中间高四周低则为山顶；两山顶之间相对低洼的部位为鞍部；等高线闭合且等高线数值中间低四周高则为盆地；等高线向海拔低处凸为山脊；等高线向海拔高处凸为山谷；几条海拔高度不同的等高线重合的部位是陡崖．等高线稀疏，坡度平缓；等高线密集，坡度较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解：读图可知，（1）图中序号</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处等高线闭合且等高线数值中间高四周低，为山顶；</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等高线向海拔低处凸，为山脊．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（2）图中高速铁路的走向大致是东北﹣西南走向．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（3）图中</w:t>
      </w:r>
      <w:r>
        <w:rPr>
          <w:rFonts w:hint="eastAsia" w:asciiTheme="minorEastAsia" w:hAnsiTheme="minorEastAsia" w:eastAsiaTheme="minorEastAsia" w:cstheme="minorEastAsia"/>
          <w:kern w:val="0"/>
          <w:sz w:val="24"/>
          <w:szCs w:val="24"/>
        </w:rPr>
        <w:t>①②③④</w:t>
      </w:r>
      <w:r>
        <w:rPr>
          <w:rFonts w:hint="eastAsia" w:asciiTheme="minorEastAsia" w:hAnsiTheme="minorEastAsia" w:eastAsiaTheme="minorEastAsia" w:cstheme="minorEastAsia"/>
          <w:kern w:val="0"/>
          <w:sz w:val="24"/>
          <w:szCs w:val="24"/>
        </w:rPr>
        <w:t>四地中，</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处为几条海拔高度不同的等高线重合的部位，是陡崖；陡崖处适合开展攀岩运动．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（4）图中甲村、乙村中，甲村处地形平坦；靠近公路，交通便利；靠近河流，水源充足；最有可能发展成为城市聚落．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（1）山顶；山脊；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（2）东北﹣西南走向；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（4）甲；地形平坦；交通便利；水源充足．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本题考查了等高线地形图的判读，读图理解解答．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27．（10分）（2016•怀化）读下列材料，回答问题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2016年1月，习近平访问沙特、埃及、伊朗和阿盟总部．他在阿盟总部发表演讲说：“我们在中东不找代理人，而是劝和促谈；不搞势力范围，而是推动大家一起加入“一带一路”朋友圈；不谋求填补“真空”，而是编织互利共赢的合作伙伴网络．”习近平的演讲体现了中国负责任大国的外交理念，促进了中东国家对“一带一路”合作倡议的理解，引起热烈反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材料二：“一带一路”示意图．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323715" cy="2199640"/>
            <wp:effectExtent l="0" t="0" r="635" b="10160"/>
            <wp:docPr id="34"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60"/>
                    <pic:cNvPicPr>
                      <a:picLocks noRot="1" noChangeAspect="1"/>
                    </pic:cNvPicPr>
                  </pic:nvPicPr>
                  <pic:blipFill>
                    <a:blip r:embed="rId25"/>
                    <a:srcRect r="235" b="459"/>
                    <a:stretch>
                      <a:fillRect/>
                    </a:stretch>
                  </pic:blipFill>
                  <pic:spPr>
                    <a:xfrm>
                      <a:off x="0" y="0"/>
                      <a:ext cx="4323715" cy="21996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（1）“一带一路”战略涵盖亚洲、</w:t>
      </w:r>
      <w:r>
        <w:rPr>
          <w:rFonts w:hint="eastAsia" w:asciiTheme="minorEastAsia" w:hAnsiTheme="minorEastAsia" w:eastAsiaTheme="minorEastAsia" w:cstheme="minorEastAsia"/>
          <w:kern w:val="0"/>
          <w:sz w:val="24"/>
          <w:szCs w:val="24"/>
          <w:u w:val="single"/>
        </w:rPr>
        <w:t>　欧　</w:t>
      </w:r>
      <w:r>
        <w:rPr>
          <w:rFonts w:hint="eastAsia" w:asciiTheme="minorEastAsia" w:hAnsiTheme="minorEastAsia" w:eastAsiaTheme="minorEastAsia" w:cstheme="minorEastAsia"/>
          <w:kern w:val="0"/>
          <w:sz w:val="24"/>
          <w:szCs w:val="24"/>
        </w:rPr>
        <w:t>洲和</w:t>
      </w:r>
      <w:r>
        <w:rPr>
          <w:rFonts w:hint="eastAsia" w:asciiTheme="minorEastAsia" w:hAnsiTheme="minorEastAsia" w:eastAsiaTheme="minorEastAsia" w:cstheme="minorEastAsia"/>
          <w:kern w:val="0"/>
          <w:sz w:val="24"/>
          <w:szCs w:val="24"/>
          <w:u w:val="single"/>
        </w:rPr>
        <w:t>　非　</w:t>
      </w:r>
      <w:r>
        <w:rPr>
          <w:rFonts w:hint="eastAsia" w:asciiTheme="minorEastAsia" w:hAnsiTheme="minorEastAsia" w:eastAsiaTheme="minorEastAsia" w:cstheme="minorEastAsia"/>
          <w:kern w:val="0"/>
          <w:sz w:val="24"/>
          <w:szCs w:val="24"/>
        </w:rPr>
        <w:t>洲三大洲．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（2）“海上丝绸之路”上的海上交通要道有被日本称为“海上生命线”的A</w:t>
      </w:r>
      <w:r>
        <w:rPr>
          <w:rFonts w:hint="eastAsia" w:asciiTheme="minorEastAsia" w:hAnsiTheme="minorEastAsia" w:eastAsiaTheme="minorEastAsia" w:cstheme="minorEastAsia"/>
          <w:kern w:val="0"/>
          <w:sz w:val="24"/>
          <w:szCs w:val="24"/>
          <w:u w:val="single"/>
        </w:rPr>
        <w:t>　马六甲　</w:t>
      </w:r>
      <w:r>
        <w:rPr>
          <w:rFonts w:hint="eastAsia" w:asciiTheme="minorEastAsia" w:hAnsiTheme="minorEastAsia" w:eastAsiaTheme="minorEastAsia" w:cstheme="minorEastAsia"/>
          <w:kern w:val="0"/>
          <w:sz w:val="24"/>
          <w:szCs w:val="24"/>
        </w:rPr>
        <w:t>海峡和亚非分界线B</w:t>
      </w:r>
      <w:r>
        <w:rPr>
          <w:rFonts w:hint="eastAsia" w:asciiTheme="minorEastAsia" w:hAnsiTheme="minorEastAsia" w:eastAsiaTheme="minorEastAsia" w:cstheme="minorEastAsia"/>
          <w:kern w:val="0"/>
          <w:sz w:val="24"/>
          <w:szCs w:val="24"/>
          <w:u w:val="single"/>
        </w:rPr>
        <w:t>　苏伊士　</w:t>
      </w:r>
      <w:r>
        <w:rPr>
          <w:rFonts w:hint="eastAsia" w:asciiTheme="minorEastAsia" w:hAnsiTheme="minorEastAsia" w:eastAsiaTheme="minorEastAsia" w:cstheme="minorEastAsia"/>
          <w:kern w:val="0"/>
          <w:sz w:val="24"/>
          <w:szCs w:val="24"/>
        </w:rPr>
        <w:t>运河．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（3）C是世界上面积最大的半岛，该半岛上居民主要为</w:t>
      </w:r>
      <w:r>
        <w:rPr>
          <w:rFonts w:hint="eastAsia" w:asciiTheme="minorEastAsia" w:hAnsiTheme="minorEastAsia" w:eastAsiaTheme="minorEastAsia" w:cstheme="minorEastAsia"/>
          <w:kern w:val="0"/>
          <w:sz w:val="24"/>
          <w:szCs w:val="24"/>
          <w:u w:val="single"/>
        </w:rPr>
        <w:t>　白色　</w:t>
      </w:r>
      <w:r>
        <w:rPr>
          <w:rFonts w:hint="eastAsia" w:asciiTheme="minorEastAsia" w:hAnsiTheme="minorEastAsia" w:eastAsiaTheme="minorEastAsia" w:cstheme="minorEastAsia"/>
          <w:kern w:val="0"/>
          <w:sz w:val="24"/>
          <w:szCs w:val="24"/>
        </w:rPr>
        <w:t>人种，使用</w:t>
      </w:r>
      <w:r>
        <w:rPr>
          <w:rFonts w:hint="eastAsia" w:asciiTheme="minorEastAsia" w:hAnsiTheme="minorEastAsia" w:eastAsiaTheme="minorEastAsia" w:cstheme="minorEastAsia"/>
          <w:kern w:val="0"/>
          <w:sz w:val="24"/>
          <w:szCs w:val="24"/>
          <w:u w:val="single"/>
        </w:rPr>
        <w:t>　阿拉伯　</w:t>
      </w:r>
      <w:r>
        <w:rPr>
          <w:rFonts w:hint="eastAsia" w:asciiTheme="minorEastAsia" w:hAnsiTheme="minorEastAsia" w:eastAsiaTheme="minorEastAsia" w:cstheme="minorEastAsia"/>
          <w:kern w:val="0"/>
          <w:sz w:val="24"/>
          <w:szCs w:val="24"/>
        </w:rPr>
        <w:t>语，主要信仰</w:t>
      </w:r>
      <w:r>
        <w:rPr>
          <w:rFonts w:hint="eastAsia" w:asciiTheme="minorEastAsia" w:hAnsiTheme="minorEastAsia" w:eastAsiaTheme="minorEastAsia" w:cstheme="minorEastAsia"/>
          <w:kern w:val="0"/>
          <w:sz w:val="24"/>
          <w:szCs w:val="24"/>
          <w:u w:val="single"/>
        </w:rPr>
        <w:t>　伊斯兰　</w:t>
      </w:r>
      <w:r>
        <w:rPr>
          <w:rFonts w:hint="eastAsia" w:asciiTheme="minorEastAsia" w:hAnsiTheme="minorEastAsia" w:eastAsiaTheme="minorEastAsia" w:cstheme="minorEastAsia"/>
          <w:kern w:val="0"/>
          <w:sz w:val="24"/>
          <w:szCs w:val="24"/>
        </w:rPr>
        <w:t>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（4）沿“丝绸之路”自东向西直至西欧，年降水量的变化规律是先逐渐</w:t>
      </w:r>
      <w:r>
        <w:rPr>
          <w:rFonts w:hint="eastAsia" w:asciiTheme="minorEastAsia" w:hAnsiTheme="minorEastAsia" w:eastAsiaTheme="minorEastAsia" w:cstheme="minorEastAsia"/>
          <w:kern w:val="0"/>
          <w:sz w:val="24"/>
          <w:szCs w:val="24"/>
          <w:u w:val="single"/>
        </w:rPr>
        <w:t>　减少　</w:t>
      </w:r>
      <w:r>
        <w:rPr>
          <w:rFonts w:hint="eastAsia" w:asciiTheme="minorEastAsia" w:hAnsiTheme="minorEastAsia" w:eastAsiaTheme="minorEastAsia" w:cstheme="minorEastAsia"/>
          <w:kern w:val="0"/>
          <w:sz w:val="24"/>
          <w:szCs w:val="24"/>
        </w:rPr>
        <w:t>（增加或减少），再逐渐</w:t>
      </w:r>
      <w:r>
        <w:rPr>
          <w:rFonts w:hint="eastAsia" w:asciiTheme="minorEastAsia" w:hAnsiTheme="minorEastAsia" w:eastAsiaTheme="minorEastAsia" w:cstheme="minorEastAsia"/>
          <w:kern w:val="0"/>
          <w:sz w:val="24"/>
          <w:szCs w:val="24"/>
          <w:u w:val="single"/>
        </w:rPr>
        <w:t>　增加　</w:t>
      </w:r>
      <w:r>
        <w:rPr>
          <w:rFonts w:hint="eastAsia" w:asciiTheme="minorEastAsia" w:hAnsiTheme="minorEastAsia" w:eastAsiaTheme="minorEastAsia" w:cstheme="minorEastAsia"/>
          <w:kern w:val="0"/>
          <w:sz w:val="24"/>
          <w:szCs w:val="24"/>
        </w:rPr>
        <w:t>（增加或减少），形成这种变化规律的主要原因是</w:t>
      </w:r>
      <w:r>
        <w:rPr>
          <w:rFonts w:hint="eastAsia" w:asciiTheme="minorEastAsia" w:hAnsiTheme="minorEastAsia" w:eastAsiaTheme="minorEastAsia" w:cstheme="minorEastAsia"/>
          <w:kern w:val="0"/>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A．纬度位置  B．海陆位置  C．地形因素  D．人为因素．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33：七大洲的地理分布和概况；35：洲界线；4S：世界主要气候类型及其分布概况；63：世界主要人种及其分布地区．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一带一路是“丝绸之路经济带”和“21世纪海上丝绸之路”的简称，一带一路的建设，促进了沿线各国经济发展与合作；“一带一路”战略涵盖亚洲、欧洲和非洲．海上丝绸之路经过南海、太平洋、马六甲海峡、印度洋、红海、苏伊士运河、地中海、直布罗陀海峡，进入大西洋，到达欧洲西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解：（1）“一带一路”战略涵盖亚洲、欧洲和非洲三大洲．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（2）读图可得，A是马六甲海峡，B是苏伊士运河，该运河是亚洲与非洲的分界线．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（3）C是世界上面积最大的半岛阿拉伯半岛，该半岛上居民主要为白色人种，使用阿拉伯语，主要信仰伊斯兰教．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（4）沿“丝绸之路”自东向西直至西欧，年降水量的变化规律是先逐渐减少，再逐渐增加，形成这种变化规律的主要原因是海陆位置．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故答案为：（1）欧；非；（2）马六甲；苏伊士；（3）白色；阿拉伯；伊斯兰；（4）减少；增加；B．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本题考查世界的海陆分布等，读图解答即可．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28．读日本和俄罗斯地图，完成下列问题</w:t>
      </w:r>
      <w:r>
        <w:rPr>
          <w:rFonts w:hint="eastAsia" w:asciiTheme="minorEastAsia" w:hAnsiTheme="minorEastAsia" w:eastAsiaTheme="minorEastAsia" w:cstheme="minorEastAsia"/>
          <w:kern w:val="0"/>
          <w:sz w:val="24"/>
          <w:szCs w:val="24"/>
        </w:rPr>
        <w:drawing>
          <wp:inline distT="0" distB="0" distL="114300" distR="114300">
            <wp:extent cx="4514215" cy="1494790"/>
            <wp:effectExtent l="0" t="0" r="635" b="10160"/>
            <wp:docPr id="4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61"/>
                    <pic:cNvPicPr>
                      <a:picLocks noRot="1" noChangeAspect="1"/>
                    </pic:cNvPicPr>
                  </pic:nvPicPr>
                  <pic:blipFill>
                    <a:blip r:embed="rId26"/>
                    <a:srcRect r="224" b="674"/>
                    <a:stretch>
                      <a:fillRect/>
                    </a:stretch>
                  </pic:blipFill>
                  <pic:spPr>
                    <a:xfrm>
                      <a:off x="0" y="0"/>
                      <a:ext cx="4514215" cy="14947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（1）写出图中字母代表的地理事物名称．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u w:val="single"/>
        </w:rPr>
        <w:t>　本州岛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u w:val="single"/>
        </w:rPr>
        <w:t>　摩尔曼斯克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（2）日本工业区主要集中分布在</w:t>
      </w:r>
      <w:r>
        <w:rPr>
          <w:rFonts w:hint="eastAsia" w:asciiTheme="minorEastAsia" w:hAnsiTheme="minorEastAsia" w:eastAsiaTheme="minorEastAsia" w:cstheme="minorEastAsia"/>
          <w:kern w:val="0"/>
          <w:sz w:val="24"/>
          <w:szCs w:val="24"/>
          <w:u w:val="single"/>
        </w:rPr>
        <w:t>　太平洋　</w:t>
      </w:r>
      <w:r>
        <w:rPr>
          <w:rFonts w:hint="eastAsia" w:asciiTheme="minorEastAsia" w:hAnsiTheme="minorEastAsia" w:eastAsiaTheme="minorEastAsia" w:cstheme="minorEastAsia"/>
          <w:kern w:val="0"/>
          <w:sz w:val="24"/>
          <w:szCs w:val="24"/>
        </w:rPr>
        <w:t>沿岸和</w:t>
      </w:r>
      <w:r>
        <w:rPr>
          <w:rFonts w:hint="eastAsia" w:asciiTheme="minorEastAsia" w:hAnsiTheme="minorEastAsia" w:eastAsiaTheme="minorEastAsia" w:cstheme="minorEastAsia"/>
          <w:kern w:val="0"/>
          <w:sz w:val="24"/>
          <w:szCs w:val="24"/>
          <w:u w:val="single"/>
        </w:rPr>
        <w:t>　濑户内海　</w:t>
      </w:r>
      <w:r>
        <w:rPr>
          <w:rFonts w:hint="eastAsia" w:asciiTheme="minorEastAsia" w:hAnsiTheme="minorEastAsia" w:eastAsiaTheme="minorEastAsia" w:cstheme="minorEastAsia"/>
          <w:kern w:val="0"/>
          <w:sz w:val="24"/>
          <w:szCs w:val="24"/>
        </w:rPr>
        <w:t>沿岸．俄罗斯工业基础雄厚，工业区分布靠近</w:t>
      </w:r>
      <w:r>
        <w:rPr>
          <w:rFonts w:hint="eastAsia" w:asciiTheme="minorEastAsia" w:hAnsiTheme="minorEastAsia" w:eastAsiaTheme="minorEastAsia" w:cstheme="minorEastAsia"/>
          <w:kern w:val="0"/>
          <w:sz w:val="24"/>
          <w:szCs w:val="24"/>
          <w:u w:val="single"/>
        </w:rPr>
        <w:t>　矿产资源产地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（3）近年来，中俄经济贸易发展迅速，利用管道从俄方输入我国的能源主要是</w:t>
      </w:r>
      <w:r>
        <w:rPr>
          <w:rFonts w:hint="eastAsia" w:asciiTheme="minorEastAsia" w:hAnsiTheme="minorEastAsia" w:eastAsiaTheme="minorEastAsia" w:cstheme="minorEastAsia"/>
          <w:kern w:val="0"/>
          <w:sz w:val="24"/>
          <w:szCs w:val="24"/>
          <w:u w:val="single"/>
        </w:rPr>
        <w:t>　石油和天然气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我国也有大量生活日用品输往俄方出售，是因为俄罗斯</w:t>
      </w:r>
      <w:r>
        <w:rPr>
          <w:rFonts w:hint="eastAsia" w:asciiTheme="minorEastAsia" w:hAnsiTheme="minorEastAsia" w:eastAsiaTheme="minorEastAsia" w:cstheme="minorEastAsia"/>
          <w:kern w:val="0"/>
          <w:sz w:val="24"/>
          <w:szCs w:val="24"/>
          <w:u w:val="single"/>
        </w:rPr>
        <w:t>　轻工业　</w:t>
      </w:r>
      <w:r>
        <w:rPr>
          <w:rFonts w:hint="eastAsia" w:asciiTheme="minorEastAsia" w:hAnsiTheme="minorEastAsia" w:eastAsiaTheme="minorEastAsia" w:cstheme="minorEastAsia"/>
          <w:kern w:val="0"/>
          <w:sz w:val="24"/>
          <w:szCs w:val="24"/>
        </w:rPr>
        <w:t>（“轻工业”或“重工业”）不发达．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（4）下列关于日本、俄罗斯两国的叙述，不正确的是</w:t>
      </w:r>
      <w:r>
        <w:rPr>
          <w:rFonts w:hint="eastAsia" w:asciiTheme="minorEastAsia" w:hAnsiTheme="minorEastAsia" w:eastAsiaTheme="minorEastAsia" w:cstheme="minorEastAsia"/>
          <w:kern w:val="0"/>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A．两国都濒临世界上面积最大的大洋      B．日本矿产资源贫乏，俄罗斯矿产资源丰富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C．日俄两国都以温带大陆性气候为主       D．两国都是世界工业大国．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71：世界上的国家和地区概况．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日本是太平洋西北部的岛国，由于地域狭小，资源贫乏，是一个资源小国，因此对外依赖性较强．所以工业主要分布在太平洋沿岸狭长地带．俄罗斯资源丰富，种类齐全，是世界上少数能自给的国家．俄罗斯自然资源种类齐全，储量丰富，是世界上少数几个资源能够自给的国家工业分布属于“资源型”分布格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解：（1）读图可得，A是本州岛，该岛屿是日本最大的岛屿，B是俄罗斯北冰洋沿岸的海港摩尔曼斯克；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（2）日本工业区主要集中分布在太平洋沿岸和濑户内海沿岸．俄罗斯工业基础雄厚，工业区分布靠近矿产资源产地．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（3）近年来，中俄经济贸易发展迅速，利用管道从俄方输入我国的能源主要是石油和天然气；我国也有大量生活日用品输往俄方出售，是因为俄罗斯轻工业不发达．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日本和俄罗斯都濒临世界上面积最大的大洋太平洋，日本矿产资源贫乏，俄罗斯矿产资源丰富，日本主要属于温带季风气候和亚热带季风气候，俄罗斯主要属于温带大陆性气候，日本和俄罗斯都是世界工业大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故答案为：（1）本州岛；摩尔曼斯克；（2）太平洋；濑户内海；矿产资源产地；（3）石油和天然气；轻工业；（4）C．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本题考查俄罗斯和日本的相关知识点，熟记课本知识点解答即可．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29．读我国两大河流水系示意图，回答下列问题．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704590" cy="2056765"/>
            <wp:effectExtent l="0" t="0" r="10160" b="635"/>
            <wp:docPr id="7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2"/>
                    <pic:cNvPicPr>
                      <a:picLocks noRot="1" noChangeAspect="1"/>
                    </pic:cNvPicPr>
                  </pic:nvPicPr>
                  <pic:blipFill>
                    <a:blip r:embed="rId27"/>
                    <a:srcRect r="273" b="491"/>
                    <a:stretch>
                      <a:fillRect/>
                    </a:stretch>
                  </pic:blipFill>
                  <pic:spPr>
                    <a:xfrm>
                      <a:off x="0" y="0"/>
                      <a:ext cx="3704590" cy="205676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（1）黄河和长江都发源于</w:t>
      </w:r>
      <w:r>
        <w:rPr>
          <w:rFonts w:hint="eastAsia" w:asciiTheme="minorEastAsia" w:hAnsiTheme="minorEastAsia" w:eastAsiaTheme="minorEastAsia" w:cstheme="minorEastAsia"/>
          <w:kern w:val="0"/>
          <w:sz w:val="24"/>
          <w:szCs w:val="24"/>
          <w:u w:val="single"/>
        </w:rPr>
        <w:t>　青藏　</w:t>
      </w:r>
      <w:r>
        <w:rPr>
          <w:rFonts w:hint="eastAsia" w:asciiTheme="minorEastAsia" w:hAnsiTheme="minorEastAsia" w:eastAsiaTheme="minorEastAsia" w:cstheme="minorEastAsia"/>
          <w:kern w:val="0"/>
          <w:sz w:val="24"/>
          <w:szCs w:val="24"/>
        </w:rPr>
        <w:t>高原，两河的水能资源丰富，都主要集中在</w:t>
      </w:r>
      <w:r>
        <w:rPr>
          <w:rFonts w:hint="eastAsia" w:asciiTheme="minorEastAsia" w:hAnsiTheme="minorEastAsia" w:eastAsiaTheme="minorEastAsia" w:cstheme="minorEastAsia"/>
          <w:kern w:val="0"/>
          <w:sz w:val="24"/>
          <w:szCs w:val="24"/>
          <w:u w:val="single"/>
        </w:rPr>
        <w:t>　上　</w:t>
      </w:r>
      <w:r>
        <w:rPr>
          <w:rFonts w:hint="eastAsia" w:asciiTheme="minorEastAsia" w:hAnsiTheme="minorEastAsia" w:eastAsiaTheme="minorEastAsia" w:cstheme="minorEastAsia"/>
          <w:kern w:val="0"/>
          <w:sz w:val="24"/>
          <w:szCs w:val="24"/>
        </w:rPr>
        <w:t xml:space="preserve"> （填“上”“中”“下”）游河段，图2中甲</w:t>
      </w:r>
      <w:r>
        <w:rPr>
          <w:rFonts w:hint="eastAsia" w:asciiTheme="minorEastAsia" w:hAnsiTheme="minorEastAsia" w:eastAsiaTheme="minorEastAsia" w:cstheme="minorEastAsia"/>
          <w:kern w:val="0"/>
          <w:sz w:val="24"/>
          <w:szCs w:val="24"/>
          <w:u w:val="single"/>
        </w:rPr>
        <w:t>　三峡　</w:t>
      </w:r>
      <w:r>
        <w:rPr>
          <w:rFonts w:hint="eastAsia" w:asciiTheme="minorEastAsia" w:hAnsiTheme="minorEastAsia" w:eastAsiaTheme="minorEastAsia" w:cstheme="minorEastAsia"/>
          <w:kern w:val="0"/>
          <w:sz w:val="24"/>
          <w:szCs w:val="24"/>
        </w:rPr>
        <w:t>是世界上最大的水利枢纽工程．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（2）黄河</w:t>
      </w:r>
      <w:r>
        <w:rPr>
          <w:rFonts w:hint="eastAsia" w:asciiTheme="minorEastAsia" w:hAnsiTheme="minorEastAsia" w:eastAsiaTheme="minorEastAsia" w:cstheme="minorEastAsia"/>
          <w:kern w:val="0"/>
          <w:sz w:val="24"/>
          <w:szCs w:val="24"/>
        </w:rPr>
        <w:t>①②③</w:t>
      </w:r>
      <w:r>
        <w:rPr>
          <w:rFonts w:hint="eastAsia" w:asciiTheme="minorEastAsia" w:hAnsiTheme="minorEastAsia" w:eastAsiaTheme="minorEastAsia" w:cstheme="minorEastAsia"/>
          <w:kern w:val="0"/>
          <w:sz w:val="24"/>
          <w:szCs w:val="24"/>
        </w:rPr>
        <w:t>河段中，“地上河”景观出现在</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t>③</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 xml:space="preserve"> （填代码）河段主要原因是中游流经</w:t>
      </w:r>
      <w:r>
        <w:rPr>
          <w:rFonts w:hint="eastAsia" w:asciiTheme="minorEastAsia" w:hAnsiTheme="minorEastAsia" w:eastAsiaTheme="minorEastAsia" w:cstheme="minorEastAsia"/>
          <w:kern w:val="0"/>
          <w:sz w:val="24"/>
          <w:szCs w:val="24"/>
          <w:u w:val="single"/>
        </w:rPr>
        <w:t>　黄土高原　</w:t>
      </w:r>
      <w:r>
        <w:rPr>
          <w:rFonts w:hint="eastAsia" w:asciiTheme="minorEastAsia" w:hAnsiTheme="minorEastAsia" w:eastAsiaTheme="minorEastAsia" w:cstheme="minorEastAsia"/>
          <w:kern w:val="0"/>
          <w:sz w:val="24"/>
          <w:szCs w:val="24"/>
        </w:rPr>
        <w:t xml:space="preserve"> （地形区），水土流失现象严重．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（3）目前正在兴建的</w:t>
      </w:r>
      <w:r>
        <w:rPr>
          <w:rFonts w:hint="eastAsia" w:asciiTheme="minorEastAsia" w:hAnsiTheme="minorEastAsia" w:eastAsiaTheme="minorEastAsia" w:cstheme="minorEastAsia"/>
          <w:kern w:val="0"/>
          <w:sz w:val="24"/>
          <w:szCs w:val="24"/>
          <w:u w:val="single"/>
        </w:rPr>
        <w:t>　南水北调　</w:t>
      </w:r>
      <w:r>
        <w:rPr>
          <w:rFonts w:hint="eastAsia" w:asciiTheme="minorEastAsia" w:hAnsiTheme="minorEastAsia" w:eastAsiaTheme="minorEastAsia" w:cstheme="minorEastAsia"/>
          <w:kern w:val="0"/>
          <w:sz w:val="24"/>
          <w:szCs w:val="24"/>
        </w:rPr>
        <w:t>工程，将把长江流域富余的水调入缺水的华北、西北地区．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（4）黄河与长江两大水系的分水岭是</w:t>
      </w:r>
      <w:r>
        <w:rPr>
          <w:rFonts w:hint="eastAsia" w:asciiTheme="minorEastAsia" w:hAnsiTheme="minorEastAsia" w:eastAsiaTheme="minorEastAsia" w:cstheme="minorEastAsia"/>
          <w:kern w:val="0"/>
          <w:sz w:val="24"/>
          <w:szCs w:val="24"/>
          <w:u w:val="single"/>
        </w:rPr>
        <w:t>　秦岭　</w:t>
      </w:r>
      <w:r>
        <w:rPr>
          <w:rFonts w:hint="eastAsia" w:asciiTheme="minorEastAsia" w:hAnsiTheme="minorEastAsia" w:eastAsiaTheme="minorEastAsia" w:cstheme="minorEastAsia"/>
          <w:kern w:val="0"/>
          <w:sz w:val="24"/>
          <w:szCs w:val="24"/>
        </w:rPr>
        <w:t>山脉：它与淮河构成我国一条重要的地理分界线，此分界线的地理意义有</w:t>
      </w:r>
      <w:r>
        <w:rPr>
          <w:rFonts w:hint="eastAsia" w:asciiTheme="minorEastAsia" w:hAnsiTheme="minorEastAsia" w:eastAsiaTheme="minorEastAsia" w:cstheme="minorEastAsia"/>
          <w:kern w:val="0"/>
          <w:sz w:val="24"/>
          <w:szCs w:val="24"/>
          <w:u w:val="single"/>
        </w:rPr>
        <w:t>　C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南方地区与北方地区的分界线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大致与800毫米年等降水量线相吻合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农耕区与畜牧业区的分界线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亚热带与暖温带的分界线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①②③</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②③④</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①②④</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①③④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M7：长江的发源地、注入的海洋；MD：黄河的发源地与注入的海洋；MF：黄河上中下游的分界点及各河段的特征；MG：黄河的综合利用与治理措施．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黄河发源于巴颜喀拉山北麓，干流先后流经青海、四川等9个省级行政区域单位，最后注入渤海．黄河全长5 464千米，是中国第二长河，流域面积75万千米</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；长江发源于唐古拉山，最后注入东海，全长6300千米，是我国第一长河．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解：（1）黄河和长江都发源于青藏高原，共同流经青海、四川，两河的水能资源丰富，都主要集中在上游河段；图2中甲是三峡水利枢纽工程，该工程是世界上最大的水利枢纽工程；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（2）从图中看出，黄河</w:t>
      </w:r>
      <w:r>
        <w:rPr>
          <w:rFonts w:hint="eastAsia" w:asciiTheme="minorEastAsia" w:hAnsiTheme="minorEastAsia" w:eastAsiaTheme="minorEastAsia" w:cstheme="minorEastAsia"/>
          <w:kern w:val="0"/>
          <w:sz w:val="24"/>
          <w:szCs w:val="24"/>
        </w:rPr>
        <w:t>①②③</w:t>
      </w:r>
      <w:r>
        <w:rPr>
          <w:rFonts w:hint="eastAsia" w:asciiTheme="minorEastAsia" w:hAnsiTheme="minorEastAsia" w:eastAsiaTheme="minorEastAsia" w:cstheme="minorEastAsia"/>
          <w:kern w:val="0"/>
          <w:sz w:val="24"/>
          <w:szCs w:val="24"/>
        </w:rPr>
        <w:t>河段中，</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是黄河上游，</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是黄河中游，</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是黄河下游；黄河中游流经水土流失严重的黄土高原，到下游平原地区，河道变宽，水流变慢，泥沙沉积，河床抬高，成为“地上河”；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（3）目前正在兴建的南水北调工程，将把长江流域富余的水调入缺水的华北、西北地区；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黄河与长江两大水系的分水岭是秦岭，它与淮河构成我国一条重要的地理分界线，此分界线的地理意义是我国南方地区与北方地区的分界线；大致与800毫米年等降水量线相吻合；是亚热带与暖温带的分界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故答案为：（1）青藏；上；三峡；（2）</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；黄土高原；（3）南水北调；（4）秦岭；C．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本题考查长江、黄河的源流概况．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30．读下列材料，回答问题：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材料一：珠江三角洲略图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珠江三角洲周围是丘陵、山地，中部除少量低山外，大部分是平原，属亚热带季风气候．这里土地肥沃，河网纵横，水热丰足，拥有良好的农业生产和水运条件．珠江三角洲与东南亚隔海相望，地理位置优越，海陆交通便利，是中国的“南大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（1）填写图中数码所代表的地理事物名称．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海洋：</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u w:val="single"/>
        </w:rPr>
        <w:t>　南海　</w:t>
      </w:r>
      <w:r>
        <w:rPr>
          <w:rFonts w:hint="eastAsia" w:asciiTheme="minorEastAsia" w:hAnsiTheme="minorEastAsia" w:eastAsiaTheme="minorEastAsia" w:cstheme="minorEastAsia"/>
          <w:kern w:val="0"/>
          <w:sz w:val="24"/>
          <w:szCs w:val="24"/>
        </w:rPr>
        <w:t>；河流：</w:t>
      </w: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u w:val="single"/>
        </w:rPr>
        <w:t>　珠江　</w:t>
      </w:r>
      <w:r>
        <w:rPr>
          <w:rFonts w:hint="eastAsia" w:asciiTheme="minorEastAsia" w:hAnsiTheme="minorEastAsia" w:eastAsiaTheme="minorEastAsia" w:cstheme="minorEastAsia"/>
          <w:kern w:val="0"/>
          <w:sz w:val="24"/>
          <w:szCs w:val="24"/>
        </w:rPr>
        <w:t>；城市：</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u w:val="single"/>
        </w:rPr>
        <w:t>　广州　</w:t>
      </w:r>
      <w:r>
        <w:rPr>
          <w:rFonts w:hint="eastAsia" w:asciiTheme="minorEastAsia" w:hAnsiTheme="minorEastAsia" w:eastAsiaTheme="minorEastAsia" w:cstheme="minorEastAsia"/>
          <w:kern w:val="0"/>
          <w:sz w:val="24"/>
          <w:szCs w:val="24"/>
        </w:rPr>
        <w:t>；铁路：</w:t>
      </w:r>
      <w:r>
        <w:rPr>
          <w:rFonts w:hint="eastAsia" w:asciiTheme="minorEastAsia" w:hAnsiTheme="minorEastAsia" w:eastAsiaTheme="minorEastAsia" w:cstheme="minorEastAsia"/>
          <w:kern w:val="0"/>
          <w:sz w:val="24"/>
          <w:szCs w:val="24"/>
        </w:rPr>
        <w:t>⑧</w:t>
      </w:r>
      <w:r>
        <w:rPr>
          <w:rFonts w:hint="eastAsia" w:asciiTheme="minorEastAsia" w:hAnsiTheme="minorEastAsia" w:eastAsiaTheme="minorEastAsia" w:cstheme="minorEastAsia"/>
          <w:kern w:val="0"/>
          <w:sz w:val="24"/>
          <w:szCs w:val="24"/>
          <w:u w:val="single"/>
        </w:rPr>
        <w:t>　京九线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（2）图中数码</w:t>
      </w:r>
      <w:r>
        <w:rPr>
          <w:rFonts w:hint="eastAsia" w:asciiTheme="minorEastAsia" w:hAnsiTheme="minorEastAsia" w:eastAsiaTheme="minorEastAsia" w:cstheme="minorEastAsia"/>
          <w:kern w:val="0"/>
          <w:sz w:val="24"/>
          <w:szCs w:val="24"/>
        </w:rPr>
        <w:t>②③④⑤</w:t>
      </w:r>
      <w:r>
        <w:rPr>
          <w:rFonts w:hint="eastAsia" w:asciiTheme="minorEastAsia" w:hAnsiTheme="minorEastAsia" w:eastAsiaTheme="minorEastAsia" w:cstheme="minorEastAsia"/>
          <w:kern w:val="0"/>
          <w:sz w:val="24"/>
          <w:szCs w:val="24"/>
        </w:rPr>
        <w:t>中，位于珠江口西侧的特别行政区是</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u w:val="single"/>
        </w:rPr>
        <w:t>④</w:t>
      </w:r>
      <w:r>
        <w:rPr>
          <w:rFonts w:hint="eastAsia" w:asciiTheme="minorEastAsia" w:hAnsiTheme="minorEastAsia" w:eastAsiaTheme="minorEastAsia" w:cstheme="minorEastAsia"/>
          <w:kern w:val="0"/>
          <w:sz w:val="24"/>
          <w:szCs w:val="24"/>
          <w:u w:val="single"/>
        </w:rPr>
        <w:t>　</w:t>
      </w:r>
      <w:r>
        <w:rPr>
          <w:rFonts w:hint="eastAsia" w:asciiTheme="minorEastAsia" w:hAnsiTheme="minorEastAsia" w:eastAsiaTheme="minorEastAsia" w:cstheme="minorEastAsia"/>
          <w:kern w:val="0"/>
          <w:sz w:val="24"/>
          <w:szCs w:val="24"/>
        </w:rPr>
        <w:t>（填名称），其经济支柱有</w:t>
      </w:r>
      <w:r>
        <w:rPr>
          <w:rFonts w:hint="eastAsia" w:asciiTheme="minorEastAsia" w:hAnsiTheme="minorEastAsia" w:eastAsiaTheme="minorEastAsia" w:cstheme="minorEastAsia"/>
          <w:kern w:val="0"/>
          <w:sz w:val="24"/>
          <w:szCs w:val="24"/>
          <w:u w:val="single"/>
        </w:rPr>
        <w:t>　博彩旅游业　</w:t>
      </w:r>
      <w:r>
        <w:rPr>
          <w:rFonts w:hint="eastAsia" w:asciiTheme="minorEastAsia" w:hAnsiTheme="minorEastAsia" w:eastAsiaTheme="minorEastAsia" w:cstheme="minorEastAsia"/>
          <w:kern w:val="0"/>
          <w:sz w:val="24"/>
          <w:szCs w:val="24"/>
        </w:rPr>
        <w:t>，与其相邻的经济特区是</w:t>
      </w:r>
      <w:r>
        <w:rPr>
          <w:rFonts w:hint="eastAsia" w:asciiTheme="minorEastAsia" w:hAnsiTheme="minorEastAsia" w:eastAsiaTheme="minorEastAsia" w:cstheme="minorEastAsia"/>
          <w:kern w:val="0"/>
          <w:sz w:val="24"/>
          <w:szCs w:val="24"/>
          <w:u w:val="single"/>
        </w:rPr>
        <w:t>　珠海　</w:t>
      </w:r>
      <w:r>
        <w:rPr>
          <w:rFonts w:hint="eastAsia" w:asciiTheme="minorEastAsia" w:hAnsiTheme="minorEastAsia" w:eastAsiaTheme="minorEastAsia" w:cstheme="minorEastAsia"/>
          <w:kern w:val="0"/>
          <w:sz w:val="24"/>
          <w:szCs w:val="24"/>
        </w:rPr>
        <w:t>（填名称）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（3）珠江三角洲地区是我国经济增长快、人民生活富裕的地区，下列不是其发展经济的优势条件是</w:t>
      </w:r>
      <w:r>
        <w:rPr>
          <w:rFonts w:hint="eastAsia" w:asciiTheme="minorEastAsia" w:hAnsiTheme="minorEastAsia" w:eastAsiaTheme="minorEastAsia" w:cstheme="minorEastAsia"/>
          <w:kern w:val="0"/>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A．土地肥沃，河网纵横，水热丰足，拥有良好的农业生产和水运条件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B．矿产资源丰富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C．毗邻港澳、与东南亚隔海相望，多“侨乡”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D．地理位置优越，海陆交通便利．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656840" cy="1894840"/>
            <wp:effectExtent l="0" t="0" r="10160" b="10160"/>
            <wp:docPr id="7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63"/>
                    <pic:cNvPicPr>
                      <a:picLocks noRot="1" noChangeAspect="1"/>
                    </pic:cNvPicPr>
                  </pic:nvPicPr>
                  <pic:blipFill>
                    <a:blip r:embed="rId28"/>
                    <a:srcRect r="381" b="534"/>
                    <a:stretch>
                      <a:fillRect/>
                    </a:stretch>
                  </pic:blipFill>
                  <pic:spPr>
                    <a:xfrm>
                      <a:off x="0" y="0"/>
                      <a:ext cx="2656840" cy="18948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PA：珠江三角洲工业基地的位置和特点．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香港特别行政区位于珠江口的东侧，北邻深圳．澳门特别行政区位于珠江口的西侧，北邻珠海，与1999年12月20日回归祖国．珠江三角洲位于广东省的东南部，毗邻港澳，与东南亚地区隔海相望，被称为我国的“南大门”，该地区依靠优越的地理位置、政策的优惠及人文因素的优势，重点发展了外向型经济．珠江三角洲和港澳的关系非常密切，其合作形式以“前店后厂”为基本模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解：（1）读图可得：</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是广州，</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是珠海，</w:t>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t>是深圳，</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是澳门特别行政区，</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t>是香港特别行政区，</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是南海；</w:t>
      </w:r>
      <w:r>
        <w:rPr>
          <w:rFonts w:hint="eastAsia" w:asciiTheme="minorEastAsia" w:hAnsiTheme="minorEastAsia" w:eastAsiaTheme="minorEastAsia" w:cstheme="minorEastAsia"/>
          <w:kern w:val="0"/>
          <w:sz w:val="24"/>
          <w:szCs w:val="24"/>
        </w:rPr>
        <w:t>⑦</w:t>
      </w:r>
      <w:r>
        <w:rPr>
          <w:rFonts w:hint="eastAsia" w:asciiTheme="minorEastAsia" w:hAnsiTheme="minorEastAsia" w:eastAsiaTheme="minorEastAsia" w:cstheme="minorEastAsia"/>
          <w:kern w:val="0"/>
          <w:sz w:val="24"/>
          <w:szCs w:val="24"/>
        </w:rPr>
        <w:t>是珠江，</w:t>
      </w:r>
      <w:r>
        <w:rPr>
          <w:rFonts w:hint="eastAsia" w:asciiTheme="minorEastAsia" w:hAnsiTheme="minorEastAsia" w:eastAsiaTheme="minorEastAsia" w:cstheme="minorEastAsia"/>
          <w:kern w:val="0"/>
          <w:sz w:val="24"/>
          <w:szCs w:val="24"/>
        </w:rPr>
        <w:t>⑧</w:t>
      </w:r>
      <w:r>
        <w:rPr>
          <w:rFonts w:hint="eastAsia" w:asciiTheme="minorEastAsia" w:hAnsiTheme="minorEastAsia" w:eastAsiaTheme="minorEastAsia" w:cstheme="minorEastAsia"/>
          <w:kern w:val="0"/>
          <w:sz w:val="24"/>
          <w:szCs w:val="24"/>
        </w:rPr>
        <w:t>是京九线．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（2）澳门特别行政区位于珠江口西侧，其经济支柱有博彩旅游业，澳门与珠海相邻；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珠江三角洲地区土地肥沃，河网纵横，水热丰足，拥有良好的农业生产和水运条件，珠江三角洲毗邻港澳、与东南亚隔海相望，多“侨乡”，该地区地理位置优越，海陆交通便利，珠江三角洲发展经济的不利条件是矿产资源缺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故答案为：（1）南海；珠江；广州；京九线；（2）</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；博彩旅游业；珠海；（3）B．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本题考查珠江三角洲不同地理事物的分布，读图解答即可．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31．读湖南省地图，回答下列问题．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342765" cy="2009140"/>
            <wp:effectExtent l="0" t="0" r="635" b="10160"/>
            <wp:docPr id="7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64"/>
                    <pic:cNvPicPr>
                      <a:picLocks noRot="1" noChangeAspect="1"/>
                    </pic:cNvPicPr>
                  </pic:nvPicPr>
                  <pic:blipFill>
                    <a:blip r:embed="rId29"/>
                    <a:srcRect r="233" b="504"/>
                    <a:stretch>
                      <a:fillRect/>
                    </a:stretch>
                  </pic:blipFill>
                  <pic:spPr>
                    <a:xfrm>
                      <a:off x="0" y="0"/>
                      <a:ext cx="4342765" cy="200914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（1）湖南省素有“鱼米之乡”之称，我省的耕地类型以</w:t>
      </w:r>
      <w:r>
        <w:rPr>
          <w:rFonts w:hint="eastAsia" w:asciiTheme="minorEastAsia" w:hAnsiTheme="minorEastAsia" w:eastAsiaTheme="minorEastAsia" w:cstheme="minorEastAsia"/>
          <w:kern w:val="0"/>
          <w:sz w:val="24"/>
          <w:szCs w:val="24"/>
          <w:u w:val="single"/>
        </w:rPr>
        <w:t>　水田　</w:t>
      </w:r>
      <w:r>
        <w:rPr>
          <w:rFonts w:hint="eastAsia" w:asciiTheme="minorEastAsia" w:hAnsiTheme="minorEastAsia" w:eastAsiaTheme="minorEastAsia" w:cstheme="minorEastAsia"/>
          <w:kern w:val="0"/>
          <w:sz w:val="24"/>
          <w:szCs w:val="24"/>
        </w:rPr>
        <w:t>为主，其粮食作物主要是</w:t>
      </w:r>
      <w:r>
        <w:rPr>
          <w:rFonts w:hint="eastAsia" w:asciiTheme="minorEastAsia" w:hAnsiTheme="minorEastAsia" w:eastAsiaTheme="minorEastAsia" w:cstheme="minorEastAsia"/>
          <w:kern w:val="0"/>
          <w:sz w:val="24"/>
          <w:szCs w:val="24"/>
          <w:u w:val="single"/>
        </w:rPr>
        <w:t>　水稻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（2）湖南省的旅游资源丰富，有一代伟人毛泽东的故乡</w:t>
      </w:r>
      <w:r>
        <w:rPr>
          <w:rFonts w:hint="eastAsia" w:asciiTheme="minorEastAsia" w:hAnsiTheme="minorEastAsia" w:eastAsiaTheme="minorEastAsia" w:cstheme="minorEastAsia"/>
          <w:kern w:val="0"/>
          <w:sz w:val="24"/>
          <w:szCs w:val="24"/>
          <w:u w:val="single"/>
        </w:rPr>
        <w:t>　韶山　</w:t>
      </w:r>
      <w:r>
        <w:rPr>
          <w:rFonts w:hint="eastAsia" w:asciiTheme="minorEastAsia" w:hAnsiTheme="minorEastAsia" w:eastAsiaTheme="minorEastAsia" w:cstheme="minorEastAsia"/>
          <w:kern w:val="0"/>
          <w:sz w:val="24"/>
          <w:szCs w:val="24"/>
        </w:rPr>
        <w:t>；有因千古绝句“先天下之忧而忧，后天下之乐而乐”而闻名于世的景点</w:t>
      </w:r>
      <w:r>
        <w:rPr>
          <w:rFonts w:hint="eastAsia" w:asciiTheme="minorEastAsia" w:hAnsiTheme="minorEastAsia" w:eastAsiaTheme="minorEastAsia" w:cstheme="minorEastAsia"/>
          <w:kern w:val="0"/>
          <w:sz w:val="24"/>
          <w:szCs w:val="24"/>
          <w:u w:val="single"/>
        </w:rPr>
        <w:t>　岳阳楼　</w:t>
      </w:r>
      <w:r>
        <w:rPr>
          <w:rFonts w:hint="eastAsia" w:asciiTheme="minorEastAsia" w:hAnsiTheme="minorEastAsia" w:eastAsiaTheme="minorEastAsia" w:cstheme="minorEastAsia"/>
          <w:kern w:val="0"/>
          <w:sz w:val="24"/>
          <w:szCs w:val="24"/>
        </w:rPr>
        <w:t>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（3）怀化市位于湖南省西部山区．读图2可知怀化市的气候类型是</w:t>
      </w:r>
      <w:r>
        <w:rPr>
          <w:rFonts w:hint="eastAsia" w:asciiTheme="minorEastAsia" w:hAnsiTheme="minorEastAsia" w:eastAsiaTheme="minorEastAsia" w:cstheme="minorEastAsia"/>
          <w:kern w:val="0"/>
          <w:sz w:val="24"/>
          <w:szCs w:val="24"/>
          <w:u w:val="single"/>
        </w:rPr>
        <w:t>　亚热带季风气候　</w:t>
      </w:r>
      <w:r>
        <w:rPr>
          <w:rFonts w:hint="eastAsia" w:asciiTheme="minorEastAsia" w:hAnsiTheme="minorEastAsia" w:eastAsiaTheme="minorEastAsia" w:cstheme="minorEastAsia"/>
          <w:kern w:val="0"/>
          <w:sz w:val="24"/>
          <w:szCs w:val="24"/>
        </w:rPr>
        <w:t>，其气候特征是</w:t>
      </w:r>
      <w:r>
        <w:rPr>
          <w:rFonts w:hint="eastAsia" w:asciiTheme="minorEastAsia" w:hAnsiTheme="minorEastAsia" w:eastAsiaTheme="minorEastAsia" w:cstheme="minorEastAsia"/>
          <w:kern w:val="0"/>
          <w:sz w:val="24"/>
          <w:szCs w:val="24"/>
          <w:u w:val="single"/>
        </w:rPr>
        <w:t>　夏季高温多雨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u w:val="single"/>
        </w:rPr>
        <w:t>　冬季温和少雨　</w:t>
      </w:r>
      <w:r>
        <w:rPr>
          <w:rFonts w:hint="eastAsia" w:asciiTheme="minorEastAsia" w:hAnsiTheme="minorEastAsia" w:eastAsiaTheme="minorEastAsia" w:cstheme="minorEastAsia"/>
          <w:kern w:val="0"/>
          <w:sz w:val="24"/>
          <w:szCs w:val="24"/>
        </w:rPr>
        <w:t>．受此气候影响怀化可能发生的地质灾害是</w:t>
      </w:r>
      <w:r>
        <w:rPr>
          <w:rFonts w:hint="eastAsia" w:asciiTheme="minorEastAsia" w:hAnsiTheme="minorEastAsia" w:eastAsiaTheme="minorEastAsia" w:cstheme="minorEastAsia"/>
          <w:kern w:val="0"/>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A．泥石流、山体滑坡  B．地震、火山  C．山林崩塌、地震 D．泥石流、地震．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US：湖南省．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湖南省，因湖南省大部分地处洞庭湖以南而得名，因省内最大河流湘江流贯全境而简称“湘”，因自古广植木芙蓉而有“芙蓉国”之称，亦有“惟楚有才，于斯为盛”之誉；湖南位于江南，中国东南腹地，属于长江中游地区，东临江西，西接重庆、贵州，南毗广东、广西，北与湖北相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解：读图分析可知：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（1）湖南省位于南方地区，耕地类型以水田为主，其粮食作物主要是水稻．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（2）湖南省的旅游资源丰富，有一代伟人毛泽东的故乡韶山；有因千古绝句“先天下之忧而忧，后天下之乐而乐”而闻名于世的景点岳阳楼；有“五岳”之一的衡山；武陵源风景区、邵阳崀山风景区等等．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（3）从图2可知，怀化市的气候类型是亚热带季风气候，其气候特征是夏季高温多雨，冬季温和少雨．怀化市位于湖南省西部山区，受此气候影响怀化可能发生的地质灾害是泥石流、山体滑坡等．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故答案为：（1）水田；水稻；（2）韶山；岳阳楼；（3）亚热带季风气候；夏季高温多雨；冬季温和少雨；A．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本题考查湖南省的概况，读图理解解答即可．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Georgia">
    <w:panose1 w:val="02040502050405020303"/>
    <w:charset w:val="00"/>
    <w:family w:val="roman"/>
    <w:pitch w:val="default"/>
    <w:sig w:usb0="000002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MingLiU_HKSCS">
    <w:panose1 w:val="02020500000000000000"/>
    <w:charset w:val="88"/>
    <w:family w:val="roman"/>
    <w:pitch w:val="default"/>
    <w:sig w:usb0="A00002FF" w:usb1="38CFFCFA" w:usb2="00000016" w:usb3="00000000" w:csb0="0010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8F70634"/>
    <w:rsid w:val="09480718"/>
    <w:rsid w:val="09AF3AD9"/>
    <w:rsid w:val="0C474531"/>
    <w:rsid w:val="0CF638D8"/>
    <w:rsid w:val="0D7E4832"/>
    <w:rsid w:val="0E445F03"/>
    <w:rsid w:val="0E595B4E"/>
    <w:rsid w:val="0E834D4E"/>
    <w:rsid w:val="10947ED7"/>
    <w:rsid w:val="10D561ED"/>
    <w:rsid w:val="1313504C"/>
    <w:rsid w:val="14394D89"/>
    <w:rsid w:val="14A31CEA"/>
    <w:rsid w:val="15543953"/>
    <w:rsid w:val="162E30D6"/>
    <w:rsid w:val="17067DB0"/>
    <w:rsid w:val="18EE7A05"/>
    <w:rsid w:val="19197294"/>
    <w:rsid w:val="1C290800"/>
    <w:rsid w:val="21956AF1"/>
    <w:rsid w:val="263D24EE"/>
    <w:rsid w:val="287F4660"/>
    <w:rsid w:val="2DA14A60"/>
    <w:rsid w:val="2DD916D3"/>
    <w:rsid w:val="2E4C04FC"/>
    <w:rsid w:val="2FE54FA7"/>
    <w:rsid w:val="30574DE3"/>
    <w:rsid w:val="31A7253E"/>
    <w:rsid w:val="37284780"/>
    <w:rsid w:val="3B1C5462"/>
    <w:rsid w:val="3D211E24"/>
    <w:rsid w:val="3EB90D71"/>
    <w:rsid w:val="4C7C44F7"/>
    <w:rsid w:val="4E14558D"/>
    <w:rsid w:val="50B16680"/>
    <w:rsid w:val="584C237B"/>
    <w:rsid w:val="58735ABC"/>
    <w:rsid w:val="58BC7B9C"/>
    <w:rsid w:val="590A3B91"/>
    <w:rsid w:val="5C9C3E37"/>
    <w:rsid w:val="603955D2"/>
    <w:rsid w:val="6A66197C"/>
    <w:rsid w:val="6BCF6CA7"/>
    <w:rsid w:val="70817757"/>
    <w:rsid w:val="72526609"/>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 w:type="paragraph" w:customStyle="1" w:styleId="16">
    <w:name w:val="正文文本 (2)"/>
    <w:basedOn w:val="1"/>
    <w:link w:val="18"/>
    <w:uiPriority w:val="0"/>
    <w:pPr>
      <w:shd w:val="clear" w:color="auto" w:fill="FFFFFF"/>
      <w:spacing w:line="250" w:lineRule="exact"/>
      <w:ind w:hanging="360"/>
      <w:jc w:val="distribute"/>
    </w:pPr>
    <w:rPr>
      <w:rFonts w:ascii="MingLiU" w:eastAsia="MingLiU"/>
      <w:kern w:val="0"/>
      <w:sz w:val="20"/>
      <w:szCs w:val="20"/>
    </w:rPr>
  </w:style>
  <w:style w:type="character" w:customStyle="1" w:styleId="17">
    <w:name w:val="正文文本 (2) Exact"/>
    <w:uiPriority w:val="0"/>
    <w:rPr>
      <w:rFonts w:ascii="MingLiU" w:eastAsia="MingLiU" w:cs="MingLiU"/>
      <w:sz w:val="20"/>
      <w:szCs w:val="20"/>
      <w:u w:val="none"/>
    </w:rPr>
  </w:style>
  <w:style w:type="character" w:customStyle="1" w:styleId="18">
    <w:name w:val="正文文本 (2)_"/>
    <w:link w:val="16"/>
    <w:uiPriority w:val="0"/>
    <w:rPr>
      <w:rFonts w:ascii="MingLiU" w:eastAsia="MingLiU"/>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2017-10-19T09:43:51Z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