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一、选择题（共15小题，每小题3分，满分45分，每小题只有一个选项符合题意）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1．（3分）（2015•济南）﹣6的绝对值是（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4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根据绝对值的概念可得﹣6的绝对值是数轴表示﹣6的点与原点的距离．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解：﹣6的绝对值是6，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此题主要考查了绝对值，关键是掌握绝对值的概念：数轴上某个数与原点的距离叫做这个数的绝对值．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2．（3分）（2015•济南）新亚欧大陆桥东起太平洋西岸中国连云港，西达大西洋东岸荷兰鹿特丹等港口，横贯亚欧两大洲中部地带，总长约为10900公里，10900用科学记数法表示为（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A．0.109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解：将10900用科学记数法表示为：1.09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3．（3分）（2015•济南）如图，OA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666750"/>
            <wp:effectExtent l="0" t="0" r="9525" b="0"/>
            <wp:docPr id="348" name="图片 2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42" descr="菁优网：http://www.jyeoo.com"/>
                    <pic:cNvPicPr>
                      <a:picLocks noChangeAspect="1"/>
                    </pic:cNvPicPr>
                  </pic:nvPicPr>
                  <pic:blipFill>
                    <a:blip r:embed="rId7"/>
                    <a:stretch>
                      <a:fillRect/>
                    </a:stretch>
                  </pic:blipFill>
                  <pic:spPr>
                    <a:xfrm>
                      <a:off x="0" y="0"/>
                      <a:ext cx="1019175"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余角和补角；垂线．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根据两个角的和为90°，可得两角互余，可得答案．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此题考查了余角的知识，掌握互余两角之和等于90°是解答本题的关键．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4．（3分）（2015•济南）下列运算不正确的是（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同底数幂的除法；同底数幂的乘法；幂的乘方与积的乘方．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根据同底数幂相乘，底数不变指数相加；幂的乘方，底数不变指数相乘；积的乘方，先把积的每一个因式分别乘方，再把所得的幂相乘；同底数幂相除，底数不变指数相减；对各选项分析判断即可得解．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D、应为a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本题考查了同底数幂的乘法，积的乘方的性质，幂的乘方的性质，同底数幂的除法，熟练掌握运算性质和法则是解题的关键．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5．（3分）（2015•济南）如图，一个几何体是由两个小正方体和一个圆锥构成，其主视图是（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8225" cy="1152525"/>
            <wp:effectExtent l="0" t="0" r="9525" b="9525"/>
            <wp:docPr id="349" name="图片 2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43" descr="菁优网：http://www.jyeoo.com"/>
                    <pic:cNvPicPr>
                      <a:picLocks noChangeAspect="1"/>
                    </pic:cNvPicPr>
                  </pic:nvPicPr>
                  <pic:blipFill>
                    <a:blip r:embed="rId8"/>
                    <a:stretch>
                      <a:fillRect/>
                    </a:stretch>
                  </pic:blipFill>
                  <pic:spPr>
                    <a:xfrm>
                      <a:off x="0" y="0"/>
                      <a:ext cx="1038225"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14375" cy="619125"/>
            <wp:effectExtent l="0" t="0" r="9525" b="9525"/>
            <wp:docPr id="350"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44" descr="菁优网：http://www.jyeoo.com"/>
                    <pic:cNvPicPr>
                      <a:picLocks noChangeAspect="1"/>
                    </pic:cNvPicPr>
                  </pic:nvPicPr>
                  <pic:blipFill>
                    <a:blip r:embed="rId9"/>
                    <a:stretch>
                      <a:fillRect/>
                    </a:stretch>
                  </pic:blipFill>
                  <pic:spPr>
                    <a:xfrm>
                      <a:off x="0" y="0"/>
                      <a:ext cx="71437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81050" cy="742950"/>
            <wp:effectExtent l="0" t="0" r="0" b="0"/>
            <wp:docPr id="351"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45" descr="菁优网：http://www.jyeoo.com"/>
                    <pic:cNvPicPr>
                      <a:picLocks noChangeAspect="1"/>
                    </pic:cNvPicPr>
                  </pic:nvPicPr>
                  <pic:blipFill>
                    <a:blip r:embed="rId10"/>
                    <a:stretch>
                      <a:fillRect/>
                    </a:stretch>
                  </pic:blipFill>
                  <pic:spPr>
                    <a:xfrm>
                      <a:off x="0" y="0"/>
                      <a:ext cx="781050" cy="742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19100" cy="714375"/>
            <wp:effectExtent l="0" t="0" r="0" b="9525"/>
            <wp:docPr id="352"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46" descr="菁优网：http://www.jyeoo.com"/>
                    <pic:cNvPicPr>
                      <a:picLocks noChangeAspect="1"/>
                    </pic:cNvPicPr>
                  </pic:nvPicPr>
                  <pic:blipFill>
                    <a:blip r:embed="rId11"/>
                    <a:stretch>
                      <a:fillRect/>
                    </a:stretch>
                  </pic:blipFill>
                  <pic:spPr>
                    <a:xfrm>
                      <a:off x="0" y="0"/>
                      <a:ext cx="41910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81050" cy="400050"/>
            <wp:effectExtent l="0" t="0" r="0" b="0"/>
            <wp:docPr id="353"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47" descr="菁优网：http://www.jyeoo.com"/>
                    <pic:cNvPicPr>
                      <a:picLocks noChangeAspect="1"/>
                    </pic:cNvPicPr>
                  </pic:nvPicPr>
                  <pic:blipFill>
                    <a:blip r:embed="rId12"/>
                    <a:stretch>
                      <a:fillRect/>
                    </a:stretch>
                  </pic:blipFill>
                  <pic:spPr>
                    <a:xfrm>
                      <a:off x="0" y="0"/>
                      <a:ext cx="781050" cy="400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根据从正面看得到的图形是主视图，可得答案．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解：从正面看第一层两个小正方形，第二层右边一个三角形，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本题考查了简单组合体的三视图，从正面看得到的图形是主视图，注意圆锥的主视图是三角形．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6．（3分）（2015•济南）若代数式4x﹣5与</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4"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48" descr="菁优网-jyeoo"/>
                    <pic:cNvPicPr>
                      <a:picLocks noChangeAspect="1"/>
                    </pic:cNvPicPr>
                  </pic:nvPicPr>
                  <pic:blipFill>
                    <a:blip r:embed="rId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的值相等，则x的值是（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4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5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根据题意列出方程，求出方程的解即可得到x的值．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解：根据题意得：4x﹣5=</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7"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51" descr="菁优网-jyeoo"/>
                    <pic:cNvPicPr>
                      <a:picLocks noChangeAspect="1"/>
                    </pic:cNvPicPr>
                  </pic:nvPicPr>
                  <pic:blipFill>
                    <a:blip r:embed="rId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去分母得：8x﹣10=2x﹣1，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52"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此题考查了解一元一次方程，其步骤为：去分母，去括号，移项合并，把未知数系数化为1，求出解．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7．（3分）（2015•济南）下列图标既是轴对称图形又是中心对称图形的是（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57225" cy="600075"/>
            <wp:effectExtent l="0" t="0" r="9525" b="9525"/>
            <wp:docPr id="359" name="图片 2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53" descr="菁优网：http://www.jyeoo.com"/>
                    <pic:cNvPicPr>
                      <a:picLocks noChangeAspect="1"/>
                    </pic:cNvPicPr>
                  </pic:nvPicPr>
                  <pic:blipFill>
                    <a:blip r:embed="rId16"/>
                    <a:stretch>
                      <a:fillRect/>
                    </a:stretch>
                  </pic:blipFill>
                  <pic:spPr>
                    <a:xfrm>
                      <a:off x="0" y="0"/>
                      <a:ext cx="6572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09600" cy="571500"/>
            <wp:effectExtent l="0" t="0" r="0" b="0"/>
            <wp:docPr id="360"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54" descr="菁优网：http://www.jyeoo.com"/>
                    <pic:cNvPicPr>
                      <a:picLocks noChangeAspect="1"/>
                    </pic:cNvPicPr>
                  </pic:nvPicPr>
                  <pic:blipFill>
                    <a:blip r:embed="rId17"/>
                    <a:stretch>
                      <a:fillRect/>
                    </a:stretch>
                  </pic:blipFill>
                  <pic:spPr>
                    <a:xfrm>
                      <a:off x="0" y="0"/>
                      <a:ext cx="6096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33400" cy="552450"/>
            <wp:effectExtent l="0" t="0" r="0" b="0"/>
            <wp:docPr id="361"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55" descr="菁优网：http://www.jyeoo.com"/>
                    <pic:cNvPicPr>
                      <a:picLocks noChangeAspect="1"/>
                    </pic:cNvPicPr>
                  </pic:nvPicPr>
                  <pic:blipFill>
                    <a:blip r:embed="rId18"/>
                    <a:stretch>
                      <a:fillRect/>
                    </a:stretch>
                  </pic:blipFill>
                  <pic:spPr>
                    <a:xfrm>
                      <a:off x="0" y="0"/>
                      <a:ext cx="5334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23875" cy="523875"/>
            <wp:effectExtent l="0" t="0" r="9525" b="9525"/>
            <wp:docPr id="362"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56" descr="菁优网：http://www.jyeoo.com"/>
                    <pic:cNvPicPr>
                      <a:picLocks noChangeAspect="1"/>
                    </pic:cNvPicPr>
                  </pic:nvPicPr>
                  <pic:blipFill>
                    <a:blip r:embed="rId19"/>
                    <a:stretch>
                      <a:fillRect/>
                    </a:stretch>
                  </pic:blipFill>
                  <pic:spPr>
                    <a:xfrm>
                      <a:off x="0" y="0"/>
                      <a:ext cx="523875" cy="523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中心对称图形；轴对称图形．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根据轴对称图形与中心对称的概念对各选项分析判断即可得解．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解：A、是轴对称图形，不是中心对称图形，故本选项错误；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B、不是轴对称图形，是中心对称图形，故本选项错误；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C、既是轴对称图形又是中心对称图形，故本选项正确；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D、既不是轴对称图形，也不是中心对称图形，故本选项错误．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本题考查了中心对称图形与轴对称图形的概念．轴对称图形的关键是寻找对称轴，图形两部分折叠后可重合，中心对称图形是要寻找对称中心，旋转180度后两部分重合．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8．（3分）（2015•济南）济南某中学足球队的18名队员的年龄如表所示：</w:t>
      </w:r>
    </w:p>
    <w:tbl>
      <w:tblPr>
        <w:tblStyle w:val="14"/>
        <w:tblW w:w="594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20"/>
        <w:gridCol w:w="1056"/>
        <w:gridCol w:w="1056"/>
        <w:gridCol w:w="1056"/>
        <w:gridCol w:w="105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年龄（单位：岁）</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12</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13</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14</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15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人数</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6</w:t>
            </w:r>
          </w:p>
        </w:tc>
        <w:tc>
          <w:tcPr>
            <w:tcW w:w="10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这18名队员年龄的众数和中位数分别是（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A．13岁，14岁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B．14岁，14岁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C．14岁，13岁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D．14岁，15岁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首先找出这组数据中出现次数最多的数，则它就是这18名队员年龄的众数；然后根据这组数据的个数是偶数，则中间两个数据的平均数就是这组数据的中位数，判断出这18名队员年龄的中位数是多少即可．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济南某中学足球队的18名队员中，14岁的最多，有6人，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这18名队员年龄的众数是14岁；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2=9，第9名和第10名的成绩是中间两个数，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这组数据的中间两个数分别是14岁、14岁，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这18名队员年龄的中位数是：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这18名队员年龄的众数是14岁，中位数是14岁．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（1）此题主要考查了众数的含义和求法，要熟练掌握，解答此题的关键是要明确：</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一组数据中出现次数最多的数据叫做众数．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（2）此题还考查了中位数的含义和求法，要熟练掌握，解答此题的关键是要明确：将一组数据按照从小到大（或从大到小）的顺序排列，</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如果数据的个数是奇数，则处于中间位置的数就是这组数据的中位数．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9．（3分）（2015•济南）如图，在平面直角坐标系中，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ABC的顶点都在方格纸的格点上，如果将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ABC先向右平移4个单位长度，再向下平移1个单位长度，得到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，那么点A的对应点A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9800" cy="1790700"/>
            <wp:effectExtent l="0" t="0" r="0" b="0"/>
            <wp:docPr id="299" name="图片 2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57" descr="菁优网：http://www.jyeoo.com"/>
                    <pic:cNvPicPr>
                      <a:picLocks noChangeAspect="1"/>
                    </pic:cNvPicPr>
                  </pic:nvPicPr>
                  <pic:blipFill>
                    <a:blip r:embed="rId20"/>
                    <a:stretch>
                      <a:fillRect/>
                    </a:stretch>
                  </pic:blipFill>
                  <pic:spPr>
                    <a:xfrm>
                      <a:off x="0" y="0"/>
                      <a:ext cx="2209800"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坐标与图形变化﹣平移．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根据平移规律横坐标，右移加，左移减；纵坐标，上移加，下移减进行计算即可．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解：由坐标系可得A（﹣2，6），将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ABC先向右平移4个单位长度，在向下平移1个单位长度，点A的对应点A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此题主要考查了坐标与图形的变化﹣﹣平移，关键是掌握点的坐标的变化规律．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10．（3分）（2015•济南）化简</w:t>
      </w:r>
      <w:r>
        <w:rPr>
          <w:rFonts w:hint="eastAsia" w:asciiTheme="minorEastAsia" w:hAnsiTheme="minorEastAsia" w:eastAsiaTheme="minorEastAsia" w:cstheme="minorEastAsia"/>
          <w:position w:val="-23"/>
          <w:sz w:val="24"/>
          <w:szCs w:val="24"/>
        </w:rPr>
        <w:drawing>
          <wp:inline distT="0" distB="0" distL="114300" distR="114300">
            <wp:extent cx="276225" cy="390525"/>
            <wp:effectExtent l="0" t="0" r="9525" b="9525"/>
            <wp:docPr id="363"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58" descr="菁优网-jyeoo"/>
                    <pic:cNvPicPr>
                      <a:picLocks noChangeAspect="1"/>
                    </pic:cNvPicPr>
                  </pic:nvPicPr>
                  <pic:blipFill>
                    <a:blip r:embed="rId21"/>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4"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259" descr="菁优网-jyeoo"/>
                    <pic:cNvPicPr>
                      <a:picLocks noChangeAspect="1"/>
                    </pic:cNvPicPr>
                  </pic:nvPicPr>
                  <pic:blipFill>
                    <a:blip r:embed="rId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5"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260"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6"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261" descr="菁优网-jyeoo"/>
                    <pic:cNvPicPr>
                      <a:picLocks noChangeAspect="1"/>
                    </pic:cNvPicPr>
                  </pic:nvPicPr>
                  <pic:blipFill>
                    <a:blip r:embed="rId24"/>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原式利用同分母分式的减法法则计算，约分即可得到结果．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387"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262" descr="菁优网-jyeoo"/>
                    <pic:cNvPicPr>
                      <a:picLocks noChangeAspect="1"/>
                    </pic:cNvPicPr>
                  </pic:nvPicPr>
                  <pic:blipFill>
                    <a:blip r:embed="rId2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88"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263" descr="菁优网-jyeoo"/>
                    <pic:cNvPicPr>
                      <a:picLocks noChangeAspect="1"/>
                    </pic:cNvPicPr>
                  </pic:nvPicPr>
                  <pic:blipFill>
                    <a:blip r:embed="rId26"/>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此题考查了分式的加减法，熟练掌握运算法则是解本题的关键．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11．（3分）（2015•济南）如图，一次函数y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b与一次函数y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4的图象交于点P（1，3），则关于x的不等式x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4的解集是（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362075"/>
            <wp:effectExtent l="0" t="0" r="9525" b="9525"/>
            <wp:docPr id="389" name="图片 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264" descr="菁优网：http://www.jyeoo.com"/>
                    <pic:cNvPicPr>
                      <a:picLocks noChangeAspect="1"/>
                    </pic:cNvPicPr>
                  </pic:nvPicPr>
                  <pic:blipFill>
                    <a:blip r:embed="rId27"/>
                    <a:stretch>
                      <a:fillRect/>
                    </a:stretch>
                  </pic:blipFill>
                  <pic:spPr>
                    <a:xfrm>
                      <a:off x="0" y="0"/>
                      <a:ext cx="159067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一次函数与一元一次不等式．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观察函数图象得到当x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b的图象都在y=kx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4的图象上方，所以关于x的不等式x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即不等式x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本题考查了一次函数与一元一次不等式：从函数的角度看，就是寻求使一次函数y=ax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b的值大于（或小于）0的自变量x的取值范围；从函数图象的角度看，就是确定直线y=kx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b在x轴上（或下）方部分所有的点的横坐标所构成的集合．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12．（3分）（2015•济南）将一块正方形铁皮的四角各剪去一个边长为3cm的小正方形，做成一个无盖的盒子，已知盒子的容积为300cm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，则原铁皮的边长为（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A．10cm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B．13cm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C．14cm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一元二次方程的应用．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设正方形铁皮的边长应是x厘米，则做成没有盖的长方体盒子的长、宽为（x﹣3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2）厘米，高为3厘米，根据长方体的体积计算公式列方程解答即可．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解：正方形铁皮的边长应是x厘米，则没有盖的长方体盒子的长、宽为（x﹣3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2）厘米，高为3厘米，根据题意列方程得，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=16，x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=﹣4（不合题意，舍去）；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答：正方形铁皮的边长应是16厘米．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此题主要考查长方体的体积计算公式：长方体的体积=长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高，以及平面图形折成立体图形后各部分之间的关系．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13．（3分）（2015•济南）如图，正方形ABCD的对角线AC与BD相交于点O，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ACB的角平分线分别交AB、BD于M、N两点．若AM=2，则线段ON的长为（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162050"/>
            <wp:effectExtent l="0" t="0" r="0" b="0"/>
            <wp:docPr id="390" name="图片 2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265" descr="菁优网：http://www.jyeoo.com"/>
                    <pic:cNvPicPr>
                      <a:picLocks noChangeAspect="1"/>
                    </pic:cNvPicPr>
                  </pic:nvPicPr>
                  <pic:blipFill>
                    <a:blip r:embed="rId28"/>
                    <a:stretch>
                      <a:fillRect/>
                    </a:stretch>
                  </pic:blipFill>
                  <pic:spPr>
                    <a:xfrm>
                      <a:off x="0" y="0"/>
                      <a:ext cx="114300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1"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266" descr="菁优网-jyeoo"/>
                    <pic:cNvPicPr>
                      <a:picLocks noChangeAspect="1"/>
                    </pic:cNvPicPr>
                  </pic:nvPicPr>
                  <pic:blipFill>
                    <a:blip r:embed="rId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2"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267" descr="菁优网-jyeoo"/>
                    <pic:cNvPicPr>
                      <a:picLocks noChangeAspect="1"/>
                    </pic:cNvPicPr>
                  </pic:nvPicPr>
                  <pic:blipFill>
                    <a:blip r:embed="rId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3"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268" descr="菁优网-jyeoo"/>
                    <pic:cNvPicPr>
                      <a:picLocks noChangeAspect="1"/>
                    </pic:cNvPicPr>
                  </pic:nvPicPr>
                  <pic:blipFill>
                    <a:blip r:embed="rId31"/>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相似三角形的判定与性质；角平分线的性质；正方形的性质．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作MH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AC于H，如图，根据正方形的性质得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MAH=45°，则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AMH为等腰直角三角形，所以AH=MH=</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4"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269" descr="菁优网-jyeoo"/>
                    <pic:cNvPicPr>
                      <a:picLocks noChangeAspect="1"/>
                    </pic:cNvPicPr>
                  </pic:nvPicPr>
                  <pic:blipFill>
                    <a:blip r:embed="rId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5"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270"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，再根据角平分线性质得BM=MH=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6"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271"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7"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272"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，于是利用正方形的性质得到AC=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8"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273"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9"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274"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275"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1"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276"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1，所以CH=AC﹣AH=2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2"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277"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CHM，再利用相似比可计算出ON的长．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解：作MH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AC于H，如图，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MAH=45°，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AMH为等腰直角三角形，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AH=MH=</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3"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278" descr="菁优网-jyeoo"/>
                    <pic:cNvPicPr>
                      <a:picLocks noChangeAspect="1"/>
                    </pic:cNvPicPr>
                  </pic:nvPicPr>
                  <pic:blipFill>
                    <a:blip r:embed="rId3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4"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279" descr="菁优网-jyeoo"/>
                    <pic:cNvPicPr>
                      <a:picLocks noChangeAspect="1"/>
                    </pic:cNvPicPr>
                  </pic:nvPicPr>
                  <pic:blipFill>
                    <a:blip r:embed="rId3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5"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280"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BM=MH=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6"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281"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7"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282"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8"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283"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9"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284"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0"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285"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1"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286"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2"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287"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3"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288"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1，CH=AC﹣AH=2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4"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289"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5"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290"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6"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291"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292"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8"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293"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419"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294"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71475"/>
            <wp:effectExtent l="0" t="0" r="9525" b="9525"/>
            <wp:docPr id="420"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295" descr="菁优网-jyeoo"/>
                    <pic:cNvPicPr>
                      <a:picLocks noChangeAspect="1"/>
                    </pic:cNvPicPr>
                  </pic:nvPicPr>
                  <pic:blipFill>
                    <a:blip r:embed="rId41"/>
                    <a:stretch>
                      <a:fillRect/>
                    </a:stretch>
                  </pic:blipFill>
                  <pic:spPr>
                    <a:xfrm>
                      <a:off x="0" y="0"/>
                      <a:ext cx="3905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162050"/>
            <wp:effectExtent l="0" t="0" r="0" b="0"/>
            <wp:docPr id="421" name="图片 2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296" descr="菁优网：http://www.jyeoo.com"/>
                    <pic:cNvPicPr>
                      <a:picLocks noChangeAspect="1"/>
                    </pic:cNvPicPr>
                  </pic:nvPicPr>
                  <pic:blipFill>
                    <a:blip r:embed="rId42"/>
                    <a:stretch>
                      <a:fillRect/>
                    </a:stretch>
                  </pic:blipFill>
                  <pic:spPr>
                    <a:xfrm>
                      <a:off x="0" y="0"/>
                      <a:ext cx="114300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似三角形的判定与性质：在判定两个三角形相似时，应注意利用图形中已有的公共角、公共边等隐含条件，以充分发挥基本图形的作用，寻找相似三角形的一般方法是通过作平行线构造相似三角形．也考查了角平分线的性质和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14．（3分）（2015•济南）在平面直角坐标系中有三个点A（1，﹣1）、B（﹣1，﹣1）、C（0，1），点P（0，2）关于A的对称点为P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关于B的对称点P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关于C的对称点为P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，按此规律继续以A、B、C为对称中心重复前面的操作，依次得到P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，…，则点P</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的坐标是（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（x，y），再根据中点的坐标特点求出x、y的值，找出规律即可得出结论．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点A（1，﹣1）、B（﹣1，﹣1）、C（0，1），点P（0，2）关于A的对称点为P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关于B的对称点P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2"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297"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423"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298" descr="菁优网-jyeoo"/>
                    <pic:cNvPicPr>
                      <a:picLocks noChangeAspect="1"/>
                    </pic:cNvPicPr>
                  </pic:nvPicPr>
                  <pic:blipFill>
                    <a:blip r:embed="rId44"/>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=﹣1，解得x=2，y=﹣4，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（2，﹣4），P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（﹣4，2），P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（4，0），P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（﹣2，﹣2），P</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（0，0），P</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（0，2），P</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每6个数循环一次．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24"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299" descr="菁优网-jyeoo"/>
                    <pic:cNvPicPr>
                      <a:picLocks noChangeAspect="1"/>
                    </pic:cNvPicPr>
                  </pic:nvPicPr>
                  <pic:blipFill>
                    <a:blip r:embed="rId4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=335…5，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的坐标是（0，0）．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本题考查的是点的坐标，根据题意找出规律是解答此题的关键．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15．（3分）（2015•济南）如图，抛物线y=﹣2x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8x﹣6与x轴交于点A、B，把抛物线在x轴及其上方的部分记作C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向右平移得C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与x轴交于点B，D．若直线y=x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共有3个不同的交点，则m的取值范围是（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1095375"/>
            <wp:effectExtent l="0" t="0" r="0" b="9525"/>
            <wp:docPr id="425" name="图片 3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00" descr="菁优网：http://www.jyeoo.com"/>
                    <pic:cNvPicPr>
                      <a:picLocks noChangeAspect="1"/>
                    </pic:cNvPicPr>
                  </pic:nvPicPr>
                  <pic:blipFill>
                    <a:blip r:embed="rId46"/>
                    <a:stretch>
                      <a:fillRect/>
                    </a:stretch>
                  </pic:blipFill>
                  <pic:spPr>
                    <a:xfrm>
                      <a:off x="0" y="0"/>
                      <a:ext cx="1866900"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01"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7"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02"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8"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03"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抛物线与x轴的交点；二次函数图象与几何变换．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首先求出点A和点B的坐标，然后求出C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解析式，分别求出直线y=x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m与抛物线C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相切时m的值以及直线y=x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m过点B时m的值，结合图形即可得到答案．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8x﹣6=0，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解得x=1或3，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则点A（1，0），B（3，0），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向右平移2个长度单位得C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解析式为y=﹣2（x﹣4）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相切时，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=y=﹣2（x﹣4）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9"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04"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过点B时，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05"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共有3个不同的交点，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52625" cy="2114550"/>
            <wp:effectExtent l="0" t="0" r="9525" b="0"/>
            <wp:docPr id="431" name="图片 3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06" descr="菁优网：http://www.jyeoo.com"/>
                    <pic:cNvPicPr>
                      <a:picLocks noChangeAspect="1"/>
                    </pic:cNvPicPr>
                  </pic:nvPicPr>
                  <pic:blipFill>
                    <a:blip r:embed="rId50"/>
                    <a:stretch>
                      <a:fillRect/>
                    </a:stretch>
                  </pic:blipFill>
                  <pic:spPr>
                    <a:xfrm>
                      <a:off x="0" y="0"/>
                      <a:ext cx="1952625" cy="211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本题主要考查抛物线与x轴交点以及二次函数图象与几何变换的知识，解答本题的关键是正确地画出图形，利用数形结合进行解题，此题有一定的难度．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二、填空题（共6小题，每小题3分，满分18分）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16．（3分）（2015•济南）分解因式：xy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u w:val="single"/>
        </w:rPr>
        <w:t>　x（y</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直接提取公因式x，进而分解因式得出即可．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此题主要考查了提取公因式法分解因式，正确找出公因式是解题关键．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17．（3分）（2015•济南）计算：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2"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07"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原式第一项利用算术平方根定义计算，第二项利用零指数幂法则计算即可得到结果．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18．（3分）（2015•济南）如图，PA是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O的切线，A是切点，PA=4，OP=5，则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O的周长为</w:t>
      </w:r>
      <w:r>
        <w:rPr>
          <w:rFonts w:hint="eastAsia" w:asciiTheme="minorEastAsia" w:hAnsiTheme="minorEastAsia" w:eastAsiaTheme="minorEastAsia" w:cstheme="minorEastAsia"/>
          <w:sz w:val="24"/>
          <w:szCs w:val="24"/>
          <w:u w:val="single"/>
        </w:rPr>
        <w:t>　6π　</w:t>
      </w:r>
      <w:r>
        <w:rPr>
          <w:rFonts w:hint="eastAsia" w:asciiTheme="minorEastAsia" w:hAnsiTheme="minorEastAsia" w:eastAsiaTheme="minorEastAsia" w:cstheme="minorEastAsia"/>
          <w:sz w:val="24"/>
          <w:szCs w:val="24"/>
        </w:rPr>
        <w:t>（结果保留π）．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952500"/>
            <wp:effectExtent l="0" t="0" r="9525" b="0"/>
            <wp:docPr id="433" name="图片 3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08" descr="菁优网：http://www.jyeoo.com"/>
                    <pic:cNvPicPr>
                      <a:picLocks noChangeAspect="1"/>
                    </pic:cNvPicPr>
                  </pic:nvPicPr>
                  <pic:blipFill>
                    <a:blip r:embed="rId52"/>
                    <a:stretch>
                      <a:fillRect/>
                    </a:stretch>
                  </pic:blipFill>
                  <pic:spPr>
                    <a:xfrm>
                      <a:off x="0" y="0"/>
                      <a:ext cx="1400175"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连接OA，根据切线的性质求出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OAP=90°，根据勾股定理求出OA即可．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drawing>
          <wp:inline distT="0" distB="0" distL="114300" distR="114300">
            <wp:extent cx="1400175" cy="952500"/>
            <wp:effectExtent l="0" t="0" r="9525" b="0"/>
            <wp:docPr id="434"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09" descr="菁优网：http://www.jyeoo.com"/>
                    <pic:cNvPicPr>
                      <a:picLocks noChangeAspect="1"/>
                    </pic:cNvPicPr>
                  </pic:nvPicPr>
                  <pic:blipFill>
                    <a:blip r:embed="rId53"/>
                    <a:stretch>
                      <a:fillRect/>
                    </a:stretch>
                  </pic:blipFill>
                  <pic:spPr>
                    <a:xfrm>
                      <a:off x="0" y="0"/>
                      <a:ext cx="1400175"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O的切线，A是切点，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OAP=90°，PA=4，OP=5，由勾股定理得：OA=3，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O的周长为2π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本题考查了切线的性质，勾股定理的应用，解此题的关键是能正确作出辅助线，并求出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OAP=90°，注意：圆的切线垂直于过切点的半径．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19．（3分）（2015•济南）小球在如图所示的地板上自由滚动，并随机地停留在某块方砖上，每一块方砖除颜色外完全相同，它最终停留在黑色方砖上的概率是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435"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10"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0100" cy="800100"/>
            <wp:effectExtent l="0" t="0" r="0" b="0"/>
            <wp:docPr id="436" name="图片 3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11" descr="菁优网：http://www.jyeoo.com"/>
                    <pic:cNvPicPr>
                      <a:picLocks noChangeAspect="1"/>
                    </pic:cNvPicPr>
                  </pic:nvPicPr>
                  <pic:blipFill>
                    <a:blip r:embed="rId55"/>
                    <a:stretch>
                      <a:fillRect/>
                    </a:stretch>
                  </pic:blipFill>
                  <pic:spPr>
                    <a:xfrm>
                      <a:off x="0" y="0"/>
                      <a:ext cx="800100"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根据几何概率的求法：最终停留在黑色的方砖上的概率就是黑色区域的面积与总面积的比值．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解：观察这个图可知：黑色区域（4块）的面积占总面积（9块）的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7"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12"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则它最终停留在黑色方砖上的概率是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8"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13"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314"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本题考查几何概率的求法：首先根据题意将代数关系用面积表示出来，一般用阴影区域表示所求事件（A）；然后计算阴影区域的面积在总面积中占的比例，这个比例即事件（A）发生的概率．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20．（3分）（2015•济南）如图，等边三角形AOB的顶点A的坐标为（﹣4，0），顶点B在反比例函数y=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31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0）的图象上，则k=</w:t>
      </w:r>
      <w:r>
        <w:rPr>
          <w:rFonts w:hint="eastAsia" w:asciiTheme="minorEastAsia" w:hAnsiTheme="minorEastAsia" w:eastAsiaTheme="minorEastAsia" w:cstheme="minorEastAsia"/>
          <w:sz w:val="24"/>
          <w:szCs w:val="24"/>
          <w:u w:val="single"/>
        </w:rPr>
        <w:t>　﹣4</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441"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316"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23975" cy="1190625"/>
            <wp:effectExtent l="0" t="0" r="9525" b="9525"/>
            <wp:docPr id="442" name="图片 3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317" descr="菁优网：http://www.jyeoo.com"/>
                    <pic:cNvPicPr>
                      <a:picLocks noChangeAspect="1"/>
                    </pic:cNvPicPr>
                  </pic:nvPicPr>
                  <pic:blipFill>
                    <a:blip r:embed="rId58"/>
                    <a:stretch>
                      <a:fillRect/>
                    </a:stretch>
                  </pic:blipFill>
                  <pic:spPr>
                    <a:xfrm>
                      <a:off x="0" y="0"/>
                      <a:ext cx="1323975" cy="1190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反比例函数图象上点的坐标特征；等边三角形的性质．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过点B作BD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x轴于点D，因为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AOB是等边三角形，点A的坐标为（﹣4，0）所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AOB=60°，根据锐角三角函数的定义求出BD及OD的长，可得出B点坐标，进而得出反比例函数的解析式；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解：过点B作BD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AOB是等边三角形，点A的坐标为（﹣4，0），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AOB=60°，OB=OA=AB=4，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3"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318"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OB=2，BD=OB•sin60°=4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44"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319" descr="菁优网-jyeoo"/>
                    <pic:cNvPicPr>
                      <a:picLocks noChangeAspect="1"/>
                    </pic:cNvPicPr>
                  </pic:nvPicPr>
                  <pic:blipFill>
                    <a:blip r:embed="rId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5"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320"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6"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321"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7"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32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8"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323"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9"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324"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本题考查了反比例函数图象上点的坐标特点、等边三角形的性质、解直角三角函数等知识，难度适中．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21．（3分）（2015•济南）如图，在菱形ABCD中，AB=6，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DAB=60°，AE分别交BC、BD于点E、F，CE=2，连接CF，以下结论：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点E到AB的距离是2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0"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325"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51"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326" descr="菁优网-jyeoo"/>
                    <pic:cNvPicPr>
                      <a:picLocks noChangeAspect="1"/>
                    </pic:cNvPicPr>
                  </pic:nvPicPr>
                  <pic:blipFill>
                    <a:blip r:embed="rId6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ABF的面积为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2"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327"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3"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328"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．其中一定成立的是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①②③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（把所有正确结论的序号都填在横线上）．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7350" cy="1028700"/>
            <wp:effectExtent l="0" t="0" r="0" b="0"/>
            <wp:docPr id="454" name="图片 3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329" descr="菁优网：http://www.jyeoo.com"/>
                    <pic:cNvPicPr>
                      <a:picLocks noChangeAspect="1"/>
                    </pic:cNvPicPr>
                  </pic:nvPicPr>
                  <pic:blipFill>
                    <a:blip r:embed="rId66"/>
                    <a:stretch>
                      <a:fillRect/>
                    </a:stretch>
                  </pic:blipFill>
                  <pic:spPr>
                    <a:xfrm>
                      <a:off x="0" y="0"/>
                      <a:ext cx="16573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利用SAS证明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CBF全等，得出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正确，根据含30°角的直角三角形的性质得出点E到AB的距离是2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5"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330"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正确，同时得出；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ABF的面积为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56"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331" descr="菁优网-jyeoo"/>
                    <pic:cNvPicPr>
                      <a:picLocks noChangeAspect="1"/>
                    </pic:cNvPicPr>
                  </pic:nvPicPr>
                  <pic:blipFill>
                    <a:blip r:embed="rId6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错误，得出tan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57"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332" descr="菁优网-jyeoo"/>
                    <pic:cNvPicPr>
                      <a:picLocks noChangeAspect="1"/>
                    </pic:cNvPicPr>
                  </pic:nvPicPr>
                  <pic:blipFill>
                    <a:blip r:embed="rId6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菱形ABCD，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24"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333" descr="菁优网-jyeoo"/>
                    <pic:cNvPicPr>
                      <a:picLocks noChangeAspect="1"/>
                    </pic:cNvPicPr>
                  </pic:nvPicPr>
                  <pic:blipFill>
                    <a:blip r:embed="rId69"/>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过点E作EG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AB，过点F作MH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CD，MH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7850" cy="1257300"/>
            <wp:effectExtent l="0" t="0" r="0" b="0"/>
            <wp:docPr id="225" name="图片 3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334" descr="菁优网：http://www.jyeoo.com"/>
                    <pic:cNvPicPr>
                      <a:picLocks noChangeAspect="1"/>
                    </pic:cNvPicPr>
                  </pic:nvPicPr>
                  <pic:blipFill>
                    <a:blip r:embed="rId70"/>
                    <a:stretch>
                      <a:fillRect/>
                    </a:stretch>
                  </pic:blipFill>
                  <pic:spPr>
                    <a:xfrm>
                      <a:off x="0" y="0"/>
                      <a:ext cx="184785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CE=2，BC=6，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BE=6﹣2=4，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26"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335" descr="菁优网-jyeoo"/>
                    <pic:cNvPicPr>
                      <a:picLocks noChangeAspect="1"/>
                    </pic:cNvPicPr>
                  </pic:nvPicPr>
                  <pic:blipFill>
                    <a:blip r:embed="rId7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点E到AB的距离是2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7"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336"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BE=4，EC=2，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BFE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FEC</w:t>
      </w:r>
      <w:r>
        <w:rPr>
          <w:rFonts w:hint="eastAsia" w:asciiTheme="minorEastAsia" w:hAnsiTheme="minorEastAsia" w:eastAsiaTheme="minorEastAsia" w:cstheme="minorEastAsia"/>
          <w:sz w:val="24"/>
          <w:szCs w:val="24"/>
        </w:rPr>
        <w:t>=4：2=2：1，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ABF</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FBE</w:t>
      </w:r>
      <w:r>
        <w:rPr>
          <w:rFonts w:hint="eastAsia" w:asciiTheme="minorEastAsia" w:hAnsiTheme="minorEastAsia" w:eastAsiaTheme="minorEastAsia" w:cstheme="minorEastAsia"/>
          <w:sz w:val="24"/>
          <w:szCs w:val="24"/>
        </w:rPr>
        <w:t>=3：2，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ABF的面积为=</w:t>
      </w:r>
      <w:r>
        <w:rPr>
          <w:rFonts w:hint="eastAsia" w:asciiTheme="minorEastAsia" w:hAnsiTheme="minorEastAsia" w:eastAsiaTheme="minorEastAsia" w:cstheme="minorEastAsia"/>
          <w:position w:val="-22"/>
          <w:sz w:val="24"/>
          <w:szCs w:val="24"/>
        </w:rPr>
        <w:drawing>
          <wp:inline distT="0" distB="0" distL="114300" distR="114300">
            <wp:extent cx="2209800" cy="352425"/>
            <wp:effectExtent l="0" t="0" r="0" b="9525"/>
            <wp:docPr id="228"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337" descr="菁优网-jyeoo"/>
                    <pic:cNvPicPr>
                      <a:picLocks noChangeAspect="1"/>
                    </pic:cNvPicPr>
                  </pic:nvPicPr>
                  <pic:blipFill>
                    <a:blip r:embed="rId73"/>
                    <a:stretch>
                      <a:fillRect/>
                    </a:stretch>
                  </pic:blipFill>
                  <pic:spPr>
                    <a:xfrm>
                      <a:off x="0" y="0"/>
                      <a:ext cx="22098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66875" cy="333375"/>
            <wp:effectExtent l="0" t="0" r="9525" b="9525"/>
            <wp:docPr id="229"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338" descr="菁优网-jyeoo"/>
                    <pic:cNvPicPr>
                      <a:picLocks noChangeAspect="1"/>
                    </pic:cNvPicPr>
                  </pic:nvPicPr>
                  <pic:blipFill>
                    <a:blip r:embed="rId74"/>
                    <a:stretch>
                      <a:fillRect/>
                    </a:stretch>
                  </pic:blipFill>
                  <pic:spPr>
                    <a:xfrm>
                      <a:off x="0" y="0"/>
                      <a:ext cx="1666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295525" cy="352425"/>
            <wp:effectExtent l="0" t="0" r="9525" b="9525"/>
            <wp:docPr id="230"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339" descr="菁优网-jyeoo"/>
                    <pic:cNvPicPr>
                      <a:picLocks noChangeAspect="1"/>
                    </pic:cNvPicPr>
                  </pic:nvPicPr>
                  <pic:blipFill>
                    <a:blip r:embed="rId75"/>
                    <a:stretch>
                      <a:fillRect/>
                    </a:stretch>
                  </pic:blipFill>
                  <pic:spPr>
                    <a:xfrm>
                      <a:off x="0" y="0"/>
                      <a:ext cx="2295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31"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340" descr="菁优网-jyeoo"/>
                    <pic:cNvPicPr>
                      <a:picLocks noChangeAspect="1"/>
                    </pic:cNvPicPr>
                  </pic:nvPicPr>
                  <pic:blipFill>
                    <a:blip r:embed="rId7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57350" cy="352425"/>
            <wp:effectExtent l="0" t="0" r="0" b="9525"/>
            <wp:docPr id="232"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341" descr="菁优网-jyeoo"/>
                    <pic:cNvPicPr>
                      <a:picLocks noChangeAspect="1"/>
                    </pic:cNvPicPr>
                  </pic:nvPicPr>
                  <pic:blipFill>
                    <a:blip r:embed="rId77"/>
                    <a:stretch>
                      <a:fillRect/>
                    </a:stretch>
                  </pic:blipFill>
                  <pic:spPr>
                    <a:xfrm>
                      <a:off x="0" y="0"/>
                      <a:ext cx="1657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33"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342" descr="菁优网-jyeoo"/>
                    <pic:cNvPicPr>
                      <a:picLocks noChangeAspect="1"/>
                    </pic:cNvPicPr>
                  </pic:nvPicPr>
                  <pic:blipFill>
                    <a:blip r:embed="rId7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w:t>
      </w:r>
      <w:r>
        <w:rPr>
          <w:rFonts w:hint="eastAsia" w:asciiTheme="minorEastAsia" w:hAnsiTheme="minorEastAsia" w:eastAsiaTheme="minorEastAsia" w:cstheme="minorEastAsia"/>
          <w:position w:val="-25"/>
          <w:sz w:val="24"/>
          <w:szCs w:val="24"/>
        </w:rPr>
        <w:drawing>
          <wp:inline distT="0" distB="0" distL="114300" distR="114300">
            <wp:extent cx="876300" cy="552450"/>
            <wp:effectExtent l="0" t="0" r="0" b="0"/>
            <wp:docPr id="234"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343" descr="菁优网-jyeoo"/>
                    <pic:cNvPicPr>
                      <a:picLocks noChangeAspect="1"/>
                    </pic:cNvPicPr>
                  </pic:nvPicPr>
                  <pic:blipFill>
                    <a:blip r:embed="rId79"/>
                    <a:stretch>
                      <a:fillRect/>
                    </a:stretch>
                  </pic:blipFill>
                  <pic:spPr>
                    <a:xfrm>
                      <a:off x="0" y="0"/>
                      <a:ext cx="8763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CM=DC﹣DM=6﹣</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235"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344" descr="菁优网-jyeoo"/>
                    <pic:cNvPicPr>
                      <a:picLocks noChangeAspect="1"/>
                    </pic:cNvPicPr>
                  </pic:nvPicPr>
                  <pic:blipFill>
                    <a:blip r:embed="rId8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position w:val="-46"/>
          <w:sz w:val="24"/>
          <w:szCs w:val="24"/>
        </w:rPr>
        <w:drawing>
          <wp:inline distT="0" distB="0" distL="114300" distR="114300">
            <wp:extent cx="1047750" cy="714375"/>
            <wp:effectExtent l="0" t="0" r="0" b="9525"/>
            <wp:docPr id="236"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345" descr="菁优网-jyeoo"/>
                    <pic:cNvPicPr>
                      <a:picLocks noChangeAspect="1"/>
                    </pic:cNvPicPr>
                  </pic:nvPicPr>
                  <pic:blipFill>
                    <a:blip r:embed="rId81"/>
                    <a:stretch>
                      <a:fillRect/>
                    </a:stretch>
                  </pic:blipFill>
                  <pic:spPr>
                    <a:xfrm>
                      <a:off x="0" y="0"/>
                      <a:ext cx="104775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此题考查了四边形综合题，关键是根据菱形的性质、等边三角形的判定与性质以及全等三角形的判定与性质分析．此题难度较大，注意掌握辅助线的作法，注意数形结合思想的应用．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三、解答题（共7小题，满分57分）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22．（7分）（2015•济南）（1）化简：（x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237"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346" descr="菁优网-jyeoo"/>
                    <pic:cNvPicPr>
                      <a:picLocks noChangeAspect="1"/>
                    </pic:cNvPicPr>
                  </pic:nvPicPr>
                  <pic:blipFill>
                    <a:blip r:embed="rId82"/>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整式的混合运算；解一元一次不等式组．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（1）利用完全平方公式以及单项式乘以多项式运算法则化简求出即可；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（2）分别解不等式，进而得出其解集即可．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238"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347" descr="菁优网-jyeoo"/>
                    <pic:cNvPicPr>
                      <a:picLocks noChangeAspect="1"/>
                    </pic:cNvPicPr>
                  </pic:nvPicPr>
                  <pic:blipFill>
                    <a:blip r:embed="rId83"/>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故不等式组的解为：x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此题主要考查了整式的混合运算以及解一元一次不等式组，正确掌握运算法则得出不等式组的解集是解题关键．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23．（7分）（2015•济南）（1）如图，在矩形ABCD中，BF=CE，求证：AE=DF；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（2）如图，在圆内接四边形ABCD中，O为圆心，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BOD=160°，求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34335" cy="1209675"/>
            <wp:effectExtent l="0" t="0" r="18415" b="9525"/>
            <wp:docPr id="239"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348" descr="菁优网：http://www.jyeoo.com"/>
                    <pic:cNvPicPr>
                      <a:picLocks noChangeAspect="1"/>
                    </pic:cNvPicPr>
                  </pic:nvPicPr>
                  <pic:blipFill>
                    <a:blip r:embed="rId84"/>
                    <a:stretch>
                      <a:fillRect/>
                    </a:stretch>
                  </pic:blipFill>
                  <pic:spPr>
                    <a:xfrm>
                      <a:off x="0" y="0"/>
                      <a:ext cx="293433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矩形的性质；全等三角形的判定与性质；圆周角定理；圆内接四边形的性质．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（1）根据矩形的性质得出AB=CD，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C=90°，求出BE=CF，根据SAS推出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（2）根据圆周角定理求出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BAD，根据圆内接四边形性质得出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BAD=180°，即可求出答案．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647700" cy="571500"/>
            <wp:effectExtent l="0" t="0" r="0" b="0"/>
            <wp:docPr id="240"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349" descr="菁优网-jyeoo"/>
                    <pic:cNvPicPr>
                      <a:picLocks noChangeAspect="1"/>
                    </pic:cNvPicPr>
                  </pic:nvPicPr>
                  <pic:blipFill>
                    <a:blip r:embed="rId85"/>
                    <a:stretch>
                      <a:fillRect/>
                    </a:stretch>
                  </pic:blipFill>
                  <pic:spPr>
                    <a:xfrm>
                      <a:off x="0" y="0"/>
                      <a:ext cx="6477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1"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350"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A、B、C、D四点共圆，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本题考查了全等三角形的性质和判定，矩形的性质，圆周角定理，圆内接四边形性质的应用，解（1）小题的关键是求出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DCF，解（2）小题的关键是求出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BAD的度数和得出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24．（8分）（2015•济南）济南与北京两地相距480km，乘坐高铁列车比乘坐普通快车能提前4h到达，已知高铁列车的平均行驶速度是普通快车的3倍，求高铁列车的平均行驶速度．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首先设普通快车的速度为xkm/h，则高铁列车的平均行驶速度是3xkm/h，根据题意可得等量关系：乘坐普通快车所用时间﹣乘坐高铁列车所用时间=4h，根据等量关系列出方程，再解即可．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解：设普通快车的速度为xkm/h，由题意得：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2"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351" descr="菁优网-jyeoo"/>
                    <pic:cNvPicPr>
                      <a:picLocks noChangeAspect="1"/>
                    </pic:cNvPicPr>
                  </pic:nvPicPr>
                  <pic:blipFill>
                    <a:blip r:embed="rId8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3"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352" descr="菁优网-jyeoo"/>
                    <pic:cNvPicPr>
                      <a:picLocks noChangeAspect="1"/>
                    </pic:cNvPicPr>
                  </pic:nvPicPr>
                  <pic:blipFill>
                    <a:blip r:embed="rId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经检验：x=80是原分式方程的解，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80=240，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答：高铁列车的平均行驶速度是240km/h．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此题主要考查了分式方程的应用，关键是正确理解题意，找出题目中的等量关系，列出方程，注意分式方程不能忘记检验．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25．（8分）（2015•济南）八年级一班开展了“读一本好书”的活动，班委会对学生阅读书籍的情况进行了问卷调查，问卷设置了“小说”、“戏剧”、“散文”、“其他”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四个类别，每位同学仅选一项，根据调查结果绘制了不完整的频数分布表和扇形统计图．根据图表提供的信息，回答下列问题：</w:t>
      </w:r>
    </w:p>
    <w:tbl>
      <w:tblPr>
        <w:tblStyle w:val="14"/>
        <w:tblW w:w="452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08"/>
        <w:gridCol w:w="1508"/>
        <w:gridCol w:w="150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类别</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频数（人数）</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小说</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戏剧</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散文</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10</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其他</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6</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合计</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m</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（1）计算m=</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（2）在扇形统计图中，“其他”类所占的百分比为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（3）在调查问卷中，甲、乙、丙、丁四位同学选择了“戏剧”类，现从中任意选出2名同学参加学校的戏剧社团，请用画树状图或列表的方法，求选取的2人恰好是乙和丙的概率．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3950" cy="1123950"/>
            <wp:effectExtent l="0" t="0" r="0" b="0"/>
            <wp:docPr id="244" name="图片 3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353" descr="菁优网：http://www.jyeoo.com"/>
                    <pic:cNvPicPr>
                      <a:picLocks noChangeAspect="1"/>
                    </pic:cNvPicPr>
                  </pic:nvPicPr>
                  <pic:blipFill>
                    <a:blip r:embed="rId89"/>
                    <a:stretch>
                      <a:fillRect/>
                    </a:stretch>
                  </pic:blipFill>
                  <pic:spPr>
                    <a:xfrm>
                      <a:off x="0" y="0"/>
                      <a:ext cx="11239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列表法与树状图法；频数（率）分布表；扇形统计图．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（1）用散文的频数除以其频率即可求得样本总数；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（2）根据其他类的频数和总人数求得其百分比即可；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（3）画树状图得出所有等可能的情况数，找出恰好是丙与乙的情况，即可确定出所求概率．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喜欢散文的有10人，频率为0.25，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0.25=40；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（2）在扇形统计图中，“其他”类所占的百分比为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5"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354"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（3）画树状图，如图所示：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9585" cy="752475"/>
            <wp:effectExtent l="0" t="0" r="18415" b="9525"/>
            <wp:docPr id="246" name="图片 3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355" descr="菁优网：http://www.jyeoo.com"/>
                    <pic:cNvPicPr>
                      <a:picLocks noChangeAspect="1"/>
                    </pic:cNvPicPr>
                  </pic:nvPicPr>
                  <pic:blipFill>
                    <a:blip r:embed="rId91"/>
                    <a:stretch>
                      <a:fillRect/>
                    </a:stretch>
                  </pic:blipFill>
                  <pic:spPr>
                    <a:xfrm>
                      <a:off x="0" y="0"/>
                      <a:ext cx="3029585"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所有等可能的情况有12种，其中恰好是丙与乙的情况有2种，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P（丙和乙）=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7"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356"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8"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357"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此题考查了列表法与树状图法，用到的知识点为：概率=所求情况数与总情况数之比．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26．（9分）（2015•济南）如图1，点A（8，1）、B（n，8）都在反比例函数y=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9"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358"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0）的图象上，过点A作AC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x轴于C，过点B作BD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y轴于D．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（1）求m的值和直线AB的函数关系式；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（2）动点P从O点出发，以每秒2个单位长度的速度沿折线OD﹣DB向B点运动，同时动点Q从O点出发，以每秒1个单位长度的速度沿折线OC向C点运动，当动点P运动到D时，点Q也停止运动，设运动的时间为t秒．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OPQ的面积为S，写出S与t的函数关系式；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如图2，当的P在线段OD上运动时，如果作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OPQ关于直线PQ的对称图形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O′PQ，是否存在某时刻t，使得点O′恰好落在反比例函数的图象上？若存在，求O′的坐标和t的值；若不存在，请说明理由．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29735" cy="1828800"/>
            <wp:effectExtent l="0" t="0" r="18415" b="0"/>
            <wp:docPr id="250" name="图片 3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359" descr="菁优网：http://www.jyeoo.com"/>
                    <pic:cNvPicPr>
                      <a:picLocks noChangeAspect="1"/>
                    </pic:cNvPicPr>
                  </pic:nvPicPr>
                  <pic:blipFill>
                    <a:blip r:embed="rId95"/>
                    <a:stretch>
                      <a:fillRect/>
                    </a:stretch>
                  </pic:blipFill>
                  <pic:spPr>
                    <a:xfrm>
                      <a:off x="0" y="0"/>
                      <a:ext cx="4229735"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（1）由于点A（8，1）、B（n，8）都在反比例函数y=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360"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的图象上，根据反比例函数的意义求出m，n，再由待定系数法求出直线AB的解析式；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由题意知：OP=2t，OQ=t，由三角形的面积公式可求出解析式；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通过三角形相似，用t的代数式表示出O′的坐标，根据反比例函数的意义可求出t值．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点A（8，1）、B（n，8）都在反比例函数y=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361"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362"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4"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363"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，即n=1，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把（8，1）、B（1，8）代入上式得：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255"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364" descr="菁优网-jyeoo"/>
                    <pic:cNvPicPr>
                      <a:picLocks noChangeAspect="1"/>
                    </pic:cNvPicPr>
                  </pic:nvPicPr>
                  <pic:blipFill>
                    <a:blip r:embed="rId99"/>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256"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365" descr="菁优网-jyeoo"/>
                    <pic:cNvPicPr>
                      <a:picLocks noChangeAspect="1"/>
                    </pic:cNvPicPr>
                  </pic:nvPicPr>
                  <pic:blipFill>
                    <a:blip r:embed="rId100"/>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直线AB的解析式为y=﹣x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由题意知：OP=2t，OQ=t，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当P在OD上运动时，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57"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366" descr="菁优网-jyeoo"/>
                    <pic:cNvPicPr>
                      <a:picLocks noChangeAspect="1"/>
                    </pic:cNvPicPr>
                  </pic:nvPicPr>
                  <pic:blipFill>
                    <a:blip r:embed="rId101"/>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58"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367" descr="菁优网-jyeoo"/>
                    <pic:cNvPicPr>
                      <a:picLocks noChangeAspect="1"/>
                    </pic:cNvPicPr>
                  </pic:nvPicPr>
                  <pic:blipFill>
                    <a:blip r:embed="rId102"/>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当P在DB上运动时，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59"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368" descr="菁优网-jyeoo"/>
                    <pic:cNvPicPr>
                      <a:picLocks noChangeAspect="1"/>
                    </pic:cNvPicPr>
                  </pic:nvPicPr>
                  <pic:blipFill>
                    <a:blip r:embed="rId103"/>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0"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369"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当O′在反比例函数的图象上时，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x轴于F，交PE于E，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E=90°，PO′=PO=2t，QO′=QO=t，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QO′F=90°﹣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EPO′=90′﹣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61"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370" descr="菁优网-jyeoo"/>
                    <pic:cNvPicPr>
                      <a:picLocks noChangeAspect="1"/>
                    </pic:cNvPicPr>
                  </pic:nvPicPr>
                  <pic:blipFill>
                    <a:blip r:embed="rId10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62"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371" descr="菁优网-jyeoo"/>
                    <pic:cNvPicPr>
                      <a:picLocks noChangeAspect="1"/>
                    </pic:cNvPicPr>
                  </pic:nvPicPr>
                  <pic:blipFill>
                    <a:blip r:embed="rId10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63"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372" descr="菁优网-jyeoo"/>
                    <pic:cNvPicPr>
                      <a:picLocks noChangeAspect="1"/>
                    </pic:cNvPicPr>
                  </pic:nvPicPr>
                  <pic:blipFill>
                    <a:blip r:embed="rId10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设QF=b，O′F=a，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则PE=OF=t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b，O′E=2t﹣a，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264"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373" descr="菁优网-jyeoo"/>
                    <pic:cNvPicPr>
                      <a:picLocks noChangeAspect="1"/>
                    </pic:cNvPicPr>
                  </pic:nvPicPr>
                  <pic:blipFill>
                    <a:blip r:embed="rId108"/>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65"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374" descr="菁优网-jyeoo"/>
                    <pic:cNvPicPr>
                      <a:picLocks noChangeAspect="1"/>
                    </pic:cNvPicPr>
                  </pic:nvPicPr>
                  <pic:blipFill>
                    <a:blip r:embed="rId10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66"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375" descr="菁优网-jyeoo"/>
                    <pic:cNvPicPr>
                      <a:picLocks noChangeAspect="1"/>
                    </pic:cNvPicPr>
                  </pic:nvPicPr>
                  <pic:blipFill>
                    <a:blip r:embed="rId110"/>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7"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376"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8"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377"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当O′在反比例函数的图象上时，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269"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378" descr="菁优网-jyeoo"/>
                    <pic:cNvPicPr>
                      <a:picLocks noChangeAspect="1"/>
                    </pic:cNvPicPr>
                  </pic:nvPicPr>
                  <pic:blipFill>
                    <a:blip r:embed="rId113"/>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379"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反比例函数的图形在第一象限，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380"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2"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381"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秒时，O′恰好落在反比例函数的图象上．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43785" cy="2133600"/>
            <wp:effectExtent l="0" t="0" r="18415" b="0"/>
            <wp:docPr id="273" name="图片 3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382" descr="菁优网：http://www.jyeoo.com"/>
                    <pic:cNvPicPr>
                      <a:picLocks noChangeAspect="1"/>
                    </pic:cNvPicPr>
                  </pic:nvPicPr>
                  <pic:blipFill>
                    <a:blip r:embed="rId115"/>
                    <a:stretch>
                      <a:fillRect/>
                    </a:stretch>
                  </pic:blipFill>
                  <pic:spPr>
                    <a:xfrm>
                      <a:off x="0" y="0"/>
                      <a:ext cx="2343785" cy="213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本题主要考查了反比例函数的意义，利用图象和待定系数法求函数解析式，相似三角形的判定和性质，熟练掌握反比例函数的意义和能数形结合是解决问题的关键．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27．（9分）（2015•济南）如图1，在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EAC=90°，点M为射线AE上任意一点（不与A重合），连接CM，将线段CM绕点C按顺时针方向旋转90°得到线段CN，直线NB分别交直线CM、射线AE于点F、D．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（1）直接写出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NDE的度数；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（2）如图2、图3，当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EAC为锐角或钝角时，其他条件不变，（1）中的结论是否发生变化？如果不变，选取其中一种情况加以证明；如果变化，请说明理由；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（3）如图4，若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ACM=60°，直线CM与AB交于G，BD=</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274"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383" descr="菁优网-jyeoo"/>
                    <pic:cNvPicPr>
                      <a:picLocks noChangeAspect="1"/>
                    </pic:cNvPicPr>
                  </pic:nvPicPr>
                  <pic:blipFill>
                    <a:blip r:embed="rId116"/>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，其他条件不变，求线段AM的长．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01085" cy="1714500"/>
            <wp:effectExtent l="0" t="0" r="18415" b="0"/>
            <wp:docPr id="275" name="图片 3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384" descr="菁优网：http://www.jyeoo.com"/>
                    <pic:cNvPicPr>
                      <a:picLocks noChangeAspect="1"/>
                    </pic:cNvPicPr>
                  </pic:nvPicPr>
                  <pic:blipFill>
                    <a:blip r:embed="rId117"/>
                    <a:stretch>
                      <a:fillRect/>
                    </a:stretch>
                  </pic:blipFill>
                  <pic:spPr>
                    <a:xfrm>
                      <a:off x="0" y="0"/>
                      <a:ext cx="3601085" cy="171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4686935" cy="2257425"/>
            <wp:effectExtent l="0" t="0" r="18415" b="9525"/>
            <wp:docPr id="276" name="图片 3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385" descr="菁优网：http://www.jyeoo.com"/>
                    <pic:cNvPicPr>
                      <a:picLocks noChangeAspect="1"/>
                    </pic:cNvPicPr>
                  </pic:nvPicPr>
                  <pic:blipFill>
                    <a:blip r:embed="rId118"/>
                    <a:stretch>
                      <a:fillRect/>
                    </a:stretch>
                  </pic:blipFill>
                  <pic:spPr>
                    <a:xfrm>
                      <a:off x="0" y="0"/>
                      <a:ext cx="4686935" cy="225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（2）与（1）的证明方法相似，证明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（3）作GK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BC于K，证明AM=AG，根据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BDA=90°，根据直角三角形的性质和已知条件求出AG的长，得到答案．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77"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386" descr="菁优网-jyeoo"/>
                    <pic:cNvPicPr>
                      <a:picLocks noChangeAspect="1"/>
                    </pic:cNvPicPr>
                  </pic:nvPicPr>
                  <pic:blipFill>
                    <a:blip r:embed="rId119"/>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NDE=90°；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78"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387" descr="菁优网-jyeoo"/>
                    <pic:cNvPicPr>
                      <a:picLocks noChangeAspect="1"/>
                    </pic:cNvPicPr>
                  </pic:nvPicPr>
                  <pic:blipFill>
                    <a:blip r:embed="rId119"/>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FCN=90°，即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NDE=90°；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（3）作GK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GCB=30°，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GCB=75°，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AMG=75°，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A、C、D、B四点共圆，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279"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388" descr="菁优网-jyeoo"/>
                    <pic:cNvPicPr>
                      <a:picLocks noChangeAspect="1"/>
                    </pic:cNvPicPr>
                  </pic:nvPicPr>
                  <pic:blipFill>
                    <a:blip r:embed="rId120"/>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0"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389"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1"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390" descr="菁优网-jyeoo"/>
                    <pic:cNvPicPr>
                      <a:picLocks noChangeAspect="1"/>
                    </pic:cNvPicPr>
                  </pic:nvPicPr>
                  <pic:blipFill>
                    <a:blip r:embed="rId1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2"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391"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设BK=a，则GK=a，CK=</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3"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392"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4"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393"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5"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394"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KB=KG=1，BG=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395" descr="菁优网-jyeoo"/>
                    <pic:cNvPicPr>
                      <a:picLocks noChangeAspect="1"/>
                    </pic:cNvPicPr>
                  </pic:nvPicPr>
                  <pic:blipFill>
                    <a:blip r:embed="rId1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7"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396"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8"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397" descr="菁优网-jyeoo"/>
                    <pic:cNvPicPr>
                      <a:picLocks noChangeAspect="1"/>
                    </pic:cNvPicPr>
                  </pic:nvPicPr>
                  <pic:blipFill>
                    <a:blip r:embed="rId1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2124075"/>
            <wp:effectExtent l="0" t="0" r="0" b="9525"/>
            <wp:docPr id="289" name="图片 3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398" descr="菁优网：http://www.jyeoo.com"/>
                    <pic:cNvPicPr>
                      <a:picLocks noChangeAspect="1"/>
                    </pic:cNvPicPr>
                  </pic:nvPicPr>
                  <pic:blipFill>
                    <a:blip r:embed="rId126"/>
                    <a:stretch>
                      <a:fillRect/>
                    </a:stretch>
                  </pic:blipFill>
                  <pic:spPr>
                    <a:xfrm>
                      <a:off x="0" y="0"/>
                      <a:ext cx="2000250" cy="212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本题考查的是矩形的判定和性质以及三角形全等的判定和性质，正确作出辅助线、利用方程的思想是解题的关键，注意旋转的性质的灵活运用．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28．（9分）（2015•济南）抛物线y=ax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0）过点A（1，﹣1），B（5，﹣1），与y轴交于点C．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（2）如图1，连接CB，以CB为边作▱CBPQ，若点P在直线BC上方的抛物线上，Q为坐标平面内的一点，且▱CBPQ的面积为30，求点P的坐标；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过点A、B、C三点，AE为直径，点M为</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290"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399" descr="菁优网-jyeoo"/>
                    <pic:cNvPicPr>
                      <a:picLocks noChangeAspect="1"/>
                    </pic:cNvPicPr>
                  </pic:nvPicPr>
                  <pic:blipFill>
                    <a:blip r:embed="rId127"/>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上的一动点（不与点A，E重合），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MBN为直角，边BN与ME的延长线交于N，求线段BN长度的最大值．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96285" cy="1914525"/>
            <wp:effectExtent l="0" t="0" r="18415" b="9525"/>
            <wp:docPr id="291" name="图片 4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400" descr="菁优网：http://www.jyeoo.com"/>
                    <pic:cNvPicPr>
                      <a:picLocks noChangeAspect="1"/>
                    </pic:cNvPicPr>
                  </pic:nvPicPr>
                  <pic:blipFill>
                    <a:blip r:embed="rId128"/>
                    <a:stretch>
                      <a:fillRect/>
                    </a:stretch>
                  </pic:blipFill>
                  <pic:spPr>
                    <a:xfrm>
                      <a:off x="0" y="0"/>
                      <a:ext cx="3296285" cy="1914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（1）将点A、B的坐标代入抛物线的解析式，得到关于a、b的方程，从而可求得a、b的值；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（2）设点P的坐标为P（m，m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4），由平行四边形的面积为30可知S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CBP</w:t>
      </w:r>
      <w:r>
        <w:rPr>
          <w:rFonts w:hint="eastAsia" w:asciiTheme="minorEastAsia" w:hAnsiTheme="minorEastAsia" w:eastAsiaTheme="minorEastAsia" w:cstheme="minorEastAsia"/>
          <w:sz w:val="24"/>
          <w:szCs w:val="24"/>
        </w:rPr>
        <w:t>=15，由S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CBP=S梯形CEDP</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CEB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PBD</w:t>
      </w:r>
      <w:r>
        <w:rPr>
          <w:rFonts w:hint="eastAsia" w:asciiTheme="minorEastAsia" w:hAnsiTheme="minorEastAsia" w:eastAsiaTheme="minorEastAsia" w:cstheme="minorEastAsia"/>
          <w:sz w:val="24"/>
          <w:szCs w:val="24"/>
        </w:rPr>
        <w:t>，得到关于m的方程求得m的值，从而可求得点P的坐标；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（3）首先证明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NMB，从而可得到NB=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92"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401" descr="菁优网-jyeoo"/>
                    <pic:cNvPicPr>
                      <a:picLocks noChangeAspect="1"/>
                    </pic:cNvPicPr>
                  </pic:nvPicPr>
                  <pic:blipFill>
                    <a:blip r:embed="rId12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，当MB为圆的直径时，NB有最大值．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解：（1）将点A、B的坐标代入抛物线的解析式得：</w:t>
      </w: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293"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402" descr="菁优网-jyeoo"/>
                    <pic:cNvPicPr>
                      <a:picLocks noChangeAspect="1"/>
                    </pic:cNvPicPr>
                  </pic:nvPicPr>
                  <pic:blipFill>
                    <a:blip r:embed="rId130"/>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294"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403" descr="菁优网-jyeoo"/>
                    <pic:cNvPicPr>
                      <a:picLocks noChangeAspect="1"/>
                    </pic:cNvPicPr>
                  </pic:nvPicPr>
                  <pic:blipFill>
                    <a:blip r:embed="rId131"/>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抛物线得解析式为y=x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2550" cy="1762125"/>
            <wp:effectExtent l="0" t="0" r="0" b="9525"/>
            <wp:docPr id="295" name="图片 4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404" descr="菁优网：http://www.jyeoo.com"/>
                    <pic:cNvPicPr>
                      <a:picLocks noChangeAspect="1"/>
                    </pic:cNvPicPr>
                  </pic:nvPicPr>
                  <pic:blipFill>
                    <a:blip r:embed="rId132"/>
                    <a:stretch>
                      <a:fillRect/>
                    </a:stretch>
                  </pic:blipFill>
                  <pic:spPr>
                    <a:xfrm>
                      <a:off x="0" y="0"/>
                      <a:ext cx="1352550" cy="1762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设点P的坐标为P（m，m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平行四边形的面积为30，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CBP</w:t>
      </w:r>
      <w:r>
        <w:rPr>
          <w:rFonts w:hint="eastAsia" w:asciiTheme="minorEastAsia" w:hAnsiTheme="minorEastAsia" w:eastAsiaTheme="minorEastAsia" w:cstheme="minorEastAsia"/>
          <w:sz w:val="24"/>
          <w:szCs w:val="24"/>
        </w:rPr>
        <w:t>=15，即：S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CBP=S梯形CEDP</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CEB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405"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406"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407"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（m﹣5）（m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﹣5m﹣6=0，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解得：m=6，或m=﹣1．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点P的坐标为（6，4）或（﹣1，11）．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（3）连接AB、EB．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933575"/>
            <wp:effectExtent l="0" t="0" r="9525" b="9525"/>
            <wp:docPr id="364" name="图片 4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408" descr="菁优网：http://www.jyeoo.com"/>
                    <pic:cNvPicPr>
                      <a:picLocks noChangeAspect="1"/>
                    </pic:cNvPicPr>
                  </pic:nvPicPr>
                  <pic:blipFill>
                    <a:blip r:embed="rId134"/>
                    <a:stretch>
                      <a:fillRect/>
                    </a:stretch>
                  </pic:blipFill>
                  <pic:spPr>
                    <a:xfrm>
                      <a:off x="0" y="0"/>
                      <a:ext cx="1609725" cy="193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AE是圆的直径，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EMB，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A（1，﹣1），B（5，﹣1），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的横坐标为3，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将x=0代入抛物线的解析式得：y=4，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点C的坐标为（0，4）．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的坐标为（3，m），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790700" cy="228600"/>
            <wp:effectExtent l="0" t="0" r="0" b="0"/>
            <wp:docPr id="365"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409" descr="菁优网-jyeoo"/>
                    <pic:cNvPicPr>
                      <a:picLocks noChangeAspect="1"/>
                    </pic:cNvPicPr>
                  </pic:nvPicPr>
                  <pic:blipFill>
                    <a:blip r:embed="rId135"/>
                    <a:stretch>
                      <a:fillRect/>
                    </a:stretch>
                  </pic:blipFill>
                  <pic:spPr>
                    <a:xfrm>
                      <a:off x="0" y="0"/>
                      <a:ext cx="17907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14"/>
          <w:sz w:val="24"/>
          <w:szCs w:val="24"/>
        </w:rPr>
        <w:drawing>
          <wp:inline distT="0" distB="0" distL="114300" distR="114300">
            <wp:extent cx="1209675" cy="228600"/>
            <wp:effectExtent l="0" t="0" r="9525" b="0"/>
            <wp:docPr id="366"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410" descr="菁优网-jyeoo"/>
                    <pic:cNvPicPr>
                      <a:picLocks noChangeAspect="1"/>
                    </pic:cNvPicPr>
                  </pic:nvPicPr>
                  <pic:blipFill>
                    <a:blip r:embed="rId136"/>
                    <a:stretch>
                      <a:fillRect/>
                    </a:stretch>
                  </pic:blipFill>
                  <pic:spPr>
                    <a:xfrm>
                      <a:off x="0" y="0"/>
                      <a:ext cx="1209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ABE中，由勾股定理得：BE=</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67"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411" descr="菁优网-jyeoo"/>
                    <pic:cNvPicPr>
                      <a:picLocks noChangeAspect="1"/>
                    </pic:cNvPicPr>
                  </pic:nvPicPr>
                  <pic:blipFill>
                    <a:blip r:embed="rId137"/>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981075" cy="247650"/>
            <wp:effectExtent l="0" t="0" r="9525" b="0"/>
            <wp:docPr id="368"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412" descr="菁优网-jyeoo"/>
                    <pic:cNvPicPr>
                      <a:picLocks noChangeAspect="1"/>
                    </pic:cNvPicPr>
                  </pic:nvPicPr>
                  <pic:blipFill>
                    <a:blip r:embed="rId138"/>
                    <a:stretch>
                      <a:fillRect/>
                    </a:stretch>
                  </pic:blipFill>
                  <pic:spPr>
                    <a:xfrm>
                      <a:off x="0" y="0"/>
                      <a:ext cx="9810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点E的坐标为（5，5）．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AB=4，BE=6．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69"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413" descr="菁优网-jyeoo"/>
                    <pic:cNvPicPr>
                      <a:picLocks noChangeAspect="1"/>
                    </pic:cNvPicPr>
                  </pic:nvPicPr>
                  <pic:blipFill>
                    <a:blip r:embed="rId13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370"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414" descr="菁优网-jyeoo"/>
                    <pic:cNvPicPr>
                      <a:picLocks noChangeAspect="1"/>
                    </pic:cNvPicPr>
                  </pic:nvPicPr>
                  <pic:blipFill>
                    <a:blip r:embed="rId14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71"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415" descr="菁优网-jyeoo"/>
                    <pic:cNvPicPr>
                      <a:picLocks noChangeAspect="1"/>
                    </pic:cNvPicPr>
                  </pic:nvPicPr>
                  <pic:blipFill>
                    <a:blip r:embed="rId14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当MB为直径时，MB最大，此时NB最大．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MB=AE=2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2"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416" descr="菁优网-jyeoo"/>
                    <pic:cNvPicPr>
                      <a:picLocks noChangeAspect="1"/>
                    </pic:cNvPicPr>
                  </pic:nvPicPr>
                  <pic:blipFill>
                    <a:blip r:embed="rId14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position w:val="-22"/>
          <w:sz w:val="24"/>
          <w:szCs w:val="24"/>
        </w:rPr>
        <w:drawing>
          <wp:inline distT="0" distB="0" distL="114300" distR="114300">
            <wp:extent cx="638175" cy="333375"/>
            <wp:effectExtent l="0" t="0" r="9525" b="9525"/>
            <wp:docPr id="373"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417" descr="菁优网-jyeoo"/>
                    <pic:cNvPicPr>
                      <a:picLocks noChangeAspect="1"/>
                    </pic:cNvPicPr>
                  </pic:nvPicPr>
                  <pic:blipFill>
                    <a:blip r:embed="rId143"/>
                    <a:stretch>
                      <a:fillRect/>
                    </a:stretch>
                  </pic:blipFill>
                  <pic:spPr>
                    <a:xfrm>
                      <a:off x="0" y="0"/>
                      <a:ext cx="638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4"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418" descr="菁优网-jyeoo"/>
                    <pic:cNvPicPr>
                      <a:picLocks noChangeAspect="1"/>
                    </pic:cNvPicPr>
                  </pic:nvPicPr>
                  <pic:blipFill>
                    <a:blip r:embed="rId14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本题主要考查的是二次函数的综合应用，利用两点间的距离公式求得圆的半径是解题的关键．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81E3D0A"/>
    <w:rsid w:val="09480718"/>
    <w:rsid w:val="09807CD0"/>
    <w:rsid w:val="09AF3AD9"/>
    <w:rsid w:val="0A594367"/>
    <w:rsid w:val="0ACE5078"/>
    <w:rsid w:val="0CBB2D7C"/>
    <w:rsid w:val="0CF638D8"/>
    <w:rsid w:val="0D7E4832"/>
    <w:rsid w:val="0DFC1F51"/>
    <w:rsid w:val="0E445F03"/>
    <w:rsid w:val="0E834D4E"/>
    <w:rsid w:val="10947ED7"/>
    <w:rsid w:val="12C2126F"/>
    <w:rsid w:val="14394D89"/>
    <w:rsid w:val="14A31CEA"/>
    <w:rsid w:val="15543953"/>
    <w:rsid w:val="15BF71C1"/>
    <w:rsid w:val="162E30D6"/>
    <w:rsid w:val="17067DB0"/>
    <w:rsid w:val="176311C0"/>
    <w:rsid w:val="19BD4959"/>
    <w:rsid w:val="1C03184A"/>
    <w:rsid w:val="1C836F10"/>
    <w:rsid w:val="1ED571C5"/>
    <w:rsid w:val="1F365251"/>
    <w:rsid w:val="200C586B"/>
    <w:rsid w:val="20E80554"/>
    <w:rsid w:val="21105FA1"/>
    <w:rsid w:val="225D59DC"/>
    <w:rsid w:val="263D24EE"/>
    <w:rsid w:val="26D81771"/>
    <w:rsid w:val="26DC7634"/>
    <w:rsid w:val="287F4660"/>
    <w:rsid w:val="29070EEA"/>
    <w:rsid w:val="2D1A368E"/>
    <w:rsid w:val="2DA14A60"/>
    <w:rsid w:val="2DD916D3"/>
    <w:rsid w:val="2FE54FA7"/>
    <w:rsid w:val="304D50D8"/>
    <w:rsid w:val="31693BE7"/>
    <w:rsid w:val="323A3A4B"/>
    <w:rsid w:val="331C0D2F"/>
    <w:rsid w:val="33332D6E"/>
    <w:rsid w:val="33533920"/>
    <w:rsid w:val="34F354AE"/>
    <w:rsid w:val="381D68C1"/>
    <w:rsid w:val="38615AA3"/>
    <w:rsid w:val="38E33BF3"/>
    <w:rsid w:val="39496C3A"/>
    <w:rsid w:val="3B56096F"/>
    <w:rsid w:val="3CCB2281"/>
    <w:rsid w:val="3D211E24"/>
    <w:rsid w:val="40D14C72"/>
    <w:rsid w:val="42D629F7"/>
    <w:rsid w:val="446F630A"/>
    <w:rsid w:val="46B95B62"/>
    <w:rsid w:val="48F378AD"/>
    <w:rsid w:val="499B06EE"/>
    <w:rsid w:val="4A3D7B86"/>
    <w:rsid w:val="4CF1646D"/>
    <w:rsid w:val="4D1551AF"/>
    <w:rsid w:val="4DFC0D61"/>
    <w:rsid w:val="4E7B0FF8"/>
    <w:rsid w:val="4EDD01E2"/>
    <w:rsid w:val="50E33CA1"/>
    <w:rsid w:val="518D40ED"/>
    <w:rsid w:val="522C4622"/>
    <w:rsid w:val="53A060EC"/>
    <w:rsid w:val="540F0974"/>
    <w:rsid w:val="54994B51"/>
    <w:rsid w:val="566F6198"/>
    <w:rsid w:val="584C237B"/>
    <w:rsid w:val="58552C0C"/>
    <w:rsid w:val="58704EE8"/>
    <w:rsid w:val="58BC7B9C"/>
    <w:rsid w:val="58CF71C9"/>
    <w:rsid w:val="590A3B91"/>
    <w:rsid w:val="5A7172EA"/>
    <w:rsid w:val="5C173D31"/>
    <w:rsid w:val="60087DA5"/>
    <w:rsid w:val="603955D2"/>
    <w:rsid w:val="60EB0417"/>
    <w:rsid w:val="61BA53A1"/>
    <w:rsid w:val="62943D07"/>
    <w:rsid w:val="671B55CE"/>
    <w:rsid w:val="67651281"/>
    <w:rsid w:val="68F80529"/>
    <w:rsid w:val="6A66197C"/>
    <w:rsid w:val="6AC23BBC"/>
    <w:rsid w:val="6B230C09"/>
    <w:rsid w:val="6DAE6DAE"/>
    <w:rsid w:val="6EB33249"/>
    <w:rsid w:val="6F95797C"/>
    <w:rsid w:val="70817757"/>
    <w:rsid w:val="71AE3D0E"/>
    <w:rsid w:val="73B22299"/>
    <w:rsid w:val="73E3166A"/>
    <w:rsid w:val="74021F9C"/>
    <w:rsid w:val="74554C27"/>
    <w:rsid w:val="74791099"/>
    <w:rsid w:val="75F75592"/>
    <w:rsid w:val="770670EE"/>
    <w:rsid w:val="78765CB0"/>
    <w:rsid w:val="788B6231"/>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character" w:customStyle="1" w:styleId="20">
    <w:name w:val="apple-converted-space"/>
    <w:basedOn w:val="10"/>
    <w:qFormat/>
    <w:uiPriority w:val="0"/>
  </w:style>
  <w:style w:type="character" w:customStyle="1" w:styleId="21">
    <w:name w:val="jianj2"/>
    <w:basedOn w:val="10"/>
    <w:qFormat/>
    <w:uiPriority w:val="0"/>
  </w:style>
  <w:style w:type="character" w:customStyle="1" w:styleId="22">
    <w:name w:val="mathjye1"/>
    <w:basedOn w:val="10"/>
    <w:qFormat/>
    <w:uiPriority w:val="0"/>
    <w:rPr>
      <w:rFonts w:hint="default" w:ascii="Times New Roman" w:hAnsi="Times New Roman" w:cs="Times New Roman"/>
      <w:spacing w:val="15"/>
      <w:sz w:val="22"/>
      <w:szCs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5" Type="http://schemas.openxmlformats.org/officeDocument/2006/relationships/fontTable" Target="fontTable.xml"/><Relationship Id="rId144" Type="http://schemas.openxmlformats.org/officeDocument/2006/relationships/customXml" Target="../customXml/item1.xml"/><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13386</Words>
  <Characters>14621</Characters>
  <Lines>1</Lines>
  <Paragraphs>1</Paragraphs>
  <ScaleCrop>false</ScaleCrop>
  <LinksUpToDate>false</LinksUpToDate>
  <CharactersWithSpaces>14781</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2017-12-18T08:12:56Z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