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textAlignment w:val="center"/>
      </w:pPr>
      <w:bookmarkStart w:id="0" w:name="_GoBack"/>
      <w:bookmarkEnd w:id="0"/>
      <w:r>
        <w:rPr>
          <w:b/>
          <w:sz w:val="24"/>
          <w:szCs w:val="24"/>
        </w:rPr>
        <w:t>一、单项选择题（每小题4分，共60分）</w:t>
      </w:r>
    </w:p>
    <w:p>
      <w:pPr>
        <w:bidi w:val="0"/>
        <w:spacing w:line="360" w:lineRule="auto"/>
        <w:textAlignment w:val="center"/>
      </w:pPr>
      <w:r>
        <w:rPr>
          <w:sz w:val="24"/>
          <w:szCs w:val="24"/>
        </w:rPr>
        <w:t>1．近年来，各地通过大量植树造林、退耕还林等改造措施，大大增加了各地的植被覆盖面积，不仅发展了旅游经济，也增进了人们的健康．以上事例说明生物与环境的关系是（　　）</w:t>
      </w:r>
    </w:p>
    <w:p>
      <w:pPr>
        <w:bidi w:val="0"/>
        <w:spacing w:line="360" w:lineRule="auto"/>
        <w:textAlignment w:val="center"/>
      </w:pPr>
      <w:r>
        <w:rPr>
          <w:sz w:val="24"/>
          <w:szCs w:val="24"/>
        </w:rPr>
        <w:t>A．生物适应环境</w:t>
      </w:r>
      <w:r>
        <w:rPr>
          <w:sz w:val="24"/>
          <w:szCs w:val="24"/>
        </w:rPr>
        <w:tab/>
      </w:r>
      <w:r>
        <w:rPr>
          <w:sz w:val="24"/>
          <w:szCs w:val="24"/>
        </w:rPr>
        <w:t>B．生物影响环境</w:t>
      </w:r>
    </w:p>
    <w:p>
      <w:pPr>
        <w:bidi w:val="0"/>
        <w:spacing w:line="360" w:lineRule="auto"/>
        <w:textAlignment w:val="center"/>
      </w:pPr>
      <w:r>
        <w:rPr>
          <w:sz w:val="24"/>
          <w:szCs w:val="24"/>
        </w:rPr>
        <w:t>C．环境影响生物</w:t>
      </w:r>
      <w:r>
        <w:rPr>
          <w:sz w:val="24"/>
          <w:szCs w:val="24"/>
        </w:rPr>
        <w:tab/>
      </w:r>
      <w:r>
        <w:rPr>
          <w:sz w:val="24"/>
          <w:szCs w:val="24"/>
        </w:rPr>
        <w:t>D．生物与环境相互影响</w:t>
      </w:r>
    </w:p>
    <w:p>
      <w:pPr>
        <w:bidi w:val="0"/>
        <w:spacing w:line="360" w:lineRule="auto"/>
        <w:textAlignment w:val="center"/>
      </w:pPr>
      <w:r>
        <w:rPr>
          <w:color w:val="0000FF"/>
          <w:sz w:val="24"/>
          <w:szCs w:val="24"/>
        </w:rPr>
        <w:t>【考点】</w:t>
      </w:r>
      <w:r>
        <w:rPr>
          <w:sz w:val="24"/>
          <w:szCs w:val="24"/>
        </w:rPr>
        <w:t>44：生物对环境的影响．</w:t>
      </w:r>
    </w:p>
    <w:p>
      <w:pPr>
        <w:bidi w:val="0"/>
        <w:spacing w:line="360" w:lineRule="auto"/>
        <w:textAlignment w:val="center"/>
      </w:pPr>
      <w:r>
        <w:rPr>
          <w:color w:val="0000FF"/>
          <w:sz w:val="24"/>
          <w:szCs w:val="24"/>
        </w:rPr>
        <w:t>【分析】</w:t>
      </w:r>
      <w:r>
        <w:rPr>
          <w:sz w:val="24"/>
          <w:szCs w:val="24"/>
        </w:rPr>
        <w:t>环境中的非生物部分是一个生态系统的基础，其条件的好坏直接决定生态系统的复杂程度和其中生物部分的丰富度；生物部分反作用于无机环境，生物群落在生态系统中既在适应环境，也在改变着周边环境的面貌，无论是非生物因素的变化还是某种生物的数量发生变化，都会有许多种生物受到影响．</w:t>
      </w:r>
    </w:p>
    <w:p>
      <w:pPr>
        <w:bidi w:val="0"/>
        <w:spacing w:line="360" w:lineRule="auto"/>
        <w:textAlignment w:val="center"/>
      </w:pPr>
      <w:r>
        <w:rPr>
          <w:color w:val="0000FF"/>
          <w:sz w:val="24"/>
          <w:szCs w:val="24"/>
        </w:rPr>
        <w:t>【解答】</w:t>
      </w:r>
      <w:r>
        <w:rPr>
          <w:sz w:val="24"/>
          <w:szCs w:val="24"/>
        </w:rPr>
        <w:t>解：生态系统的组成包括非生物部分和生物部分，其中，非生物部分如阳光、水．空气和温度是一个生态系统的基础，其条件的好坏直接决定生态系统的复杂程度和生物种类的多样性；生物的生活又影响甚至改变着环境，生物群落在生态系统中既在适应环境，也在改变着周边环境的面貌，如地通过大量植树造林、退耕还林等改造措施，大大增加了各地的植被覆盖面积，增加了空气中的氧气，改变了环境；同时又发展了旅游经济，增进了人们的健康，体现了环境影响生物，因此以上事例说明生物与环境的关系是生物与环境相互影响．</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2．细菌、真菌、动物和植物四类生物的细胞结构中共有的结构是（　　）</w:t>
      </w:r>
    </w:p>
    <w:p>
      <w:pPr>
        <w:bidi w:val="0"/>
        <w:spacing w:line="360" w:lineRule="auto"/>
        <w:textAlignment w:val="center"/>
      </w:pPr>
      <w:r>
        <w:rPr>
          <w:rFonts w:hint="eastAsia" w:ascii="宋体" w:hAnsi="宋体"/>
          <w:sz w:val="24"/>
          <w:szCs w:val="24"/>
        </w:rPr>
        <w:t>①</w:t>
      </w:r>
      <w:r>
        <w:rPr>
          <w:sz w:val="24"/>
          <w:szCs w:val="24"/>
        </w:rPr>
        <w:t xml:space="preserve">细胞壁  </w:t>
      </w:r>
      <w:r>
        <w:rPr>
          <w:rFonts w:hint="eastAsia" w:ascii="宋体" w:hAnsi="宋体"/>
          <w:sz w:val="24"/>
          <w:szCs w:val="24"/>
        </w:rPr>
        <w:t>②</w:t>
      </w:r>
      <w:r>
        <w:rPr>
          <w:sz w:val="24"/>
          <w:szCs w:val="24"/>
        </w:rPr>
        <w:t xml:space="preserve">细胞膜  </w:t>
      </w:r>
      <w:r>
        <w:rPr>
          <w:rFonts w:hint="eastAsia" w:ascii="宋体" w:hAnsi="宋体"/>
          <w:sz w:val="24"/>
          <w:szCs w:val="24"/>
        </w:rPr>
        <w:t>③</w:t>
      </w:r>
      <w:r>
        <w:rPr>
          <w:sz w:val="24"/>
          <w:szCs w:val="24"/>
        </w:rPr>
        <w:t xml:space="preserve">细胞质   </w:t>
      </w:r>
      <w:r>
        <w:rPr>
          <w:rFonts w:hint="eastAsia" w:ascii="宋体" w:hAnsi="宋体"/>
          <w:sz w:val="24"/>
          <w:szCs w:val="24"/>
        </w:rPr>
        <w:t>④</w:t>
      </w:r>
      <w:r>
        <w:rPr>
          <w:sz w:val="24"/>
          <w:szCs w:val="24"/>
        </w:rPr>
        <w:t xml:space="preserve">细胞核   </w:t>
      </w:r>
      <w:r>
        <w:rPr>
          <w:rFonts w:hint="eastAsia" w:ascii="宋体" w:hAnsi="宋体"/>
          <w:sz w:val="24"/>
          <w:szCs w:val="24"/>
        </w:rPr>
        <w:t>⑤</w:t>
      </w:r>
      <w:r>
        <w:rPr>
          <w:sz w:val="24"/>
          <w:szCs w:val="24"/>
        </w:rPr>
        <w:t xml:space="preserve">DNA   </w:t>
      </w:r>
      <w:r>
        <w:rPr>
          <w:rFonts w:hint="eastAsia" w:ascii="宋体" w:hAnsi="宋体"/>
          <w:sz w:val="24"/>
          <w:szCs w:val="24"/>
        </w:rPr>
        <w:t>⑥</w:t>
      </w:r>
      <w:r>
        <w:rPr>
          <w:sz w:val="24"/>
          <w:szCs w:val="24"/>
        </w:rPr>
        <w:t xml:space="preserve">液泡   </w:t>
      </w:r>
      <w:r>
        <w:rPr>
          <w:rFonts w:hint="eastAsia" w:ascii="宋体" w:hAnsi="宋体"/>
          <w:sz w:val="24"/>
          <w:szCs w:val="24"/>
        </w:rPr>
        <w:t>⑦</w:t>
      </w:r>
      <w:r>
        <w:rPr>
          <w:sz w:val="24"/>
          <w:szCs w:val="24"/>
        </w:rPr>
        <w:t xml:space="preserve">叶绿体  </w:t>
      </w:r>
      <w:r>
        <w:rPr>
          <w:rFonts w:hint="eastAsia" w:ascii="宋体" w:hAnsi="宋体"/>
          <w:sz w:val="24"/>
          <w:szCs w:val="24"/>
        </w:rPr>
        <w:t>⑧</w:t>
      </w:r>
      <w:r>
        <w:rPr>
          <w:sz w:val="24"/>
          <w:szCs w:val="24"/>
        </w:rPr>
        <w:t>线粒体．</w:t>
      </w:r>
    </w:p>
    <w:p>
      <w:pPr>
        <w:bidi w:val="0"/>
        <w:spacing w:line="360" w:lineRule="auto"/>
        <w:textAlignment w:val="center"/>
      </w:pPr>
      <w:r>
        <w:rPr>
          <w:sz w:val="24"/>
          <w:szCs w:val="24"/>
        </w:rPr>
        <w:t>A．</w:t>
      </w:r>
      <w:r>
        <w:rPr>
          <w:rFonts w:hint="eastAsia" w:ascii="宋体" w:hAnsi="宋体"/>
          <w:sz w:val="24"/>
          <w:szCs w:val="24"/>
        </w:rPr>
        <w:t>②③⑤</w:t>
      </w:r>
      <w:r>
        <w:rPr>
          <w:sz w:val="24"/>
          <w:szCs w:val="24"/>
        </w:rPr>
        <w:tab/>
      </w:r>
      <w:r>
        <w:rPr>
          <w:sz w:val="24"/>
          <w:szCs w:val="24"/>
        </w:rPr>
        <w:t>B．</w:t>
      </w:r>
      <w:r>
        <w:rPr>
          <w:rFonts w:hint="eastAsia" w:ascii="宋体" w:hAnsi="宋体"/>
          <w:sz w:val="24"/>
          <w:szCs w:val="24"/>
        </w:rPr>
        <w:t>①②⑥</w:t>
      </w:r>
      <w:r>
        <w:rPr>
          <w:sz w:val="24"/>
          <w:szCs w:val="24"/>
        </w:rPr>
        <w:tab/>
      </w:r>
      <w:r>
        <w:rPr>
          <w:sz w:val="24"/>
          <w:szCs w:val="24"/>
        </w:rPr>
        <w:t>C．</w:t>
      </w:r>
      <w:r>
        <w:rPr>
          <w:rFonts w:hint="eastAsia" w:ascii="宋体" w:hAnsi="宋体"/>
          <w:sz w:val="24"/>
          <w:szCs w:val="24"/>
        </w:rPr>
        <w:t>③④⑦</w:t>
      </w:r>
      <w:r>
        <w:rPr>
          <w:sz w:val="24"/>
          <w:szCs w:val="24"/>
        </w:rPr>
        <w:tab/>
      </w:r>
      <w:r>
        <w:rPr>
          <w:sz w:val="24"/>
          <w:szCs w:val="24"/>
        </w:rPr>
        <w:t>D．</w:t>
      </w:r>
      <w:r>
        <w:rPr>
          <w:rFonts w:hint="eastAsia" w:ascii="宋体" w:hAnsi="宋体"/>
          <w:sz w:val="24"/>
          <w:szCs w:val="24"/>
        </w:rPr>
        <w:t>②④⑧</w:t>
      </w:r>
    </w:p>
    <w:p>
      <w:pPr>
        <w:bidi w:val="0"/>
        <w:spacing w:line="360" w:lineRule="auto"/>
        <w:textAlignment w:val="center"/>
      </w:pPr>
      <w:r>
        <w:rPr>
          <w:color w:val="0000FF"/>
          <w:sz w:val="24"/>
          <w:szCs w:val="24"/>
        </w:rPr>
        <w:t>【考点】</w:t>
      </w:r>
      <w:r>
        <w:rPr>
          <w:sz w:val="24"/>
          <w:szCs w:val="24"/>
        </w:rPr>
        <w:t>L9：细菌、真菌等其他生物的分类．</w:t>
      </w:r>
    </w:p>
    <w:p>
      <w:pPr>
        <w:bidi w:val="0"/>
        <w:spacing w:line="360" w:lineRule="auto"/>
        <w:textAlignment w:val="center"/>
      </w:pPr>
      <w:r>
        <w:rPr>
          <w:color w:val="0000FF"/>
          <w:sz w:val="24"/>
          <w:szCs w:val="24"/>
        </w:rPr>
        <w:t>【分析】</w:t>
      </w:r>
      <w:r>
        <w:rPr>
          <w:sz w:val="24"/>
          <w:szCs w:val="24"/>
        </w:rPr>
        <w:t>细菌的基本结构包括细胞壁、细胞膜、细胞质、遗传物质，有些细菌还具有鞭毛、荚膜等结构；真菌的基本结构包括细胞壁、细胞膜、细胞质、细胞核；动物细胞包括细胞膜、细胞质、细胞核等结构；植物细胞具有细胞壁、细胞膜、细胞质、细胞核、液泡、叶绿体等结构．</w:t>
      </w:r>
    </w:p>
    <w:p>
      <w:pPr>
        <w:bidi w:val="0"/>
        <w:spacing w:line="360" w:lineRule="auto"/>
        <w:textAlignment w:val="center"/>
      </w:pPr>
      <w:r>
        <w:rPr>
          <w:color w:val="0000FF"/>
          <w:sz w:val="24"/>
          <w:szCs w:val="24"/>
        </w:rPr>
        <w:t>【解答】</w:t>
      </w:r>
      <w:r>
        <w:rPr>
          <w:sz w:val="24"/>
          <w:szCs w:val="24"/>
        </w:rPr>
        <w:t>解：由分析可知细菌、真菌、动物和植物都具有的结构是</w:t>
      </w:r>
      <w:r>
        <w:rPr>
          <w:rFonts w:hint="eastAsia" w:ascii="宋体" w:hAnsi="宋体"/>
          <w:sz w:val="24"/>
          <w:szCs w:val="24"/>
        </w:rPr>
        <w:t>②</w:t>
      </w:r>
      <w:r>
        <w:rPr>
          <w:sz w:val="24"/>
          <w:szCs w:val="24"/>
        </w:rPr>
        <w:t>细胞膜、</w:t>
      </w:r>
      <w:r>
        <w:rPr>
          <w:rFonts w:hint="eastAsia" w:ascii="宋体" w:hAnsi="宋体"/>
          <w:sz w:val="24"/>
          <w:szCs w:val="24"/>
        </w:rPr>
        <w:t>③</w:t>
      </w:r>
      <w:r>
        <w:rPr>
          <w:sz w:val="24"/>
          <w:szCs w:val="24"/>
        </w:rPr>
        <w:t>细胞质、</w:t>
      </w:r>
      <w:r>
        <w:rPr>
          <w:rFonts w:hint="eastAsia" w:ascii="宋体" w:hAnsi="宋体"/>
          <w:sz w:val="24"/>
          <w:szCs w:val="24"/>
        </w:rPr>
        <w:t>⑤</w:t>
      </w:r>
      <w:r>
        <w:rPr>
          <w:sz w:val="24"/>
          <w:szCs w:val="24"/>
        </w:rPr>
        <w:t>DNA等结构．</w:t>
      </w:r>
    </w:p>
    <w:p>
      <w:pPr>
        <w:bidi w:val="0"/>
        <w:spacing w:line="360" w:lineRule="auto"/>
        <w:textAlignment w:val="center"/>
      </w:pPr>
      <w:r>
        <w:rPr>
          <w:sz w:val="24"/>
          <w:szCs w:val="24"/>
        </w:rPr>
        <w:t>故选：A</w:t>
      </w:r>
    </w:p>
    <w:p>
      <w:pPr>
        <w:bidi w:val="0"/>
        <w:spacing w:line="360" w:lineRule="auto"/>
        <w:textAlignment w:val="center"/>
      </w:pPr>
      <w:r>
        <w:rPr>
          <w:sz w:val="24"/>
          <w:szCs w:val="24"/>
        </w:rPr>
        <w:t>　</w:t>
      </w:r>
    </w:p>
    <w:p>
      <w:pPr>
        <w:bidi w:val="0"/>
        <w:spacing w:line="360" w:lineRule="auto"/>
        <w:textAlignment w:val="center"/>
      </w:pPr>
      <w:r>
        <w:rPr>
          <w:sz w:val="24"/>
          <w:szCs w:val="24"/>
        </w:rPr>
        <w:t>3．下列关于植物的光合作用和呼吸作用的叙述正确的是（　　）</w:t>
      </w:r>
    </w:p>
    <w:p>
      <w:pPr>
        <w:bidi w:val="0"/>
        <w:spacing w:line="360" w:lineRule="auto"/>
        <w:textAlignment w:val="center"/>
      </w:pPr>
      <w:r>
        <w:rPr>
          <w:sz w:val="24"/>
          <w:szCs w:val="24"/>
        </w:rPr>
        <w:t>A．叶绿素是绿叶进行光合作用的主要场所</w:t>
      </w:r>
    </w:p>
    <w:p>
      <w:pPr>
        <w:bidi w:val="0"/>
        <w:spacing w:line="360" w:lineRule="auto"/>
        <w:textAlignment w:val="center"/>
      </w:pPr>
      <w:r>
        <w:rPr>
          <w:sz w:val="24"/>
          <w:szCs w:val="24"/>
        </w:rPr>
        <w:t>B．低温能保鲜蔬菜、水果是因为低温能降低植物细胞的呼吸作用</w:t>
      </w:r>
    </w:p>
    <w:p>
      <w:pPr>
        <w:bidi w:val="0"/>
        <w:spacing w:line="360" w:lineRule="auto"/>
        <w:textAlignment w:val="center"/>
      </w:pPr>
      <w:r>
        <w:rPr>
          <w:sz w:val="24"/>
          <w:szCs w:val="24"/>
        </w:rPr>
        <w:t>C．绿色植物通过呼吸作用，来维持生物圈中二氧化碳和氧气的相对平衡</w:t>
      </w:r>
    </w:p>
    <w:p>
      <w:pPr>
        <w:bidi w:val="0"/>
        <w:spacing w:line="360" w:lineRule="auto"/>
        <w:textAlignment w:val="center"/>
      </w:pPr>
      <w:r>
        <w:rPr>
          <w:sz w:val="24"/>
          <w:szCs w:val="24"/>
        </w:rPr>
        <w:t>D．农业生产上要提高农作物的产量，只需加强农作物的光合作用无需考虑其呼吸作用</w:t>
      </w:r>
    </w:p>
    <w:p>
      <w:pPr>
        <w:bidi w:val="0"/>
        <w:spacing w:line="360" w:lineRule="auto"/>
        <w:textAlignment w:val="center"/>
      </w:pPr>
      <w:r>
        <w:rPr>
          <w:color w:val="0000FF"/>
          <w:sz w:val="24"/>
          <w:szCs w:val="24"/>
        </w:rPr>
        <w:t>【考点】</w:t>
      </w:r>
      <w:r>
        <w:rPr>
          <w:sz w:val="24"/>
          <w:szCs w:val="24"/>
        </w:rPr>
        <w:t>9C：呼吸作用与光合作用的区别和联系．</w:t>
      </w:r>
    </w:p>
    <w:p>
      <w:pPr>
        <w:bidi w:val="0"/>
        <w:spacing w:line="360" w:lineRule="auto"/>
        <w:textAlignment w:val="center"/>
      </w:pPr>
      <w:r>
        <w:rPr>
          <w:color w:val="0000FF"/>
          <w:sz w:val="24"/>
          <w:szCs w:val="24"/>
        </w:rPr>
        <w:t>【分析】</w:t>
      </w:r>
      <w:r>
        <w:rPr>
          <w:sz w:val="24"/>
          <w:szCs w:val="24"/>
        </w:rPr>
        <w:t>（1）光合作用的场所是叶绿体，不是叶绿素．</w:t>
      </w:r>
    </w:p>
    <w:p>
      <w:pPr>
        <w:bidi w:val="0"/>
        <w:spacing w:line="360" w:lineRule="auto"/>
        <w:textAlignment w:val="center"/>
      </w:pPr>
      <w:r>
        <w:rPr>
          <w:sz w:val="24"/>
          <w:szCs w:val="24"/>
        </w:rPr>
        <w:t>（2）细胞内有机物在氧的参与下被分解成二氧化碳和水，同时释放能量的过程，叫做呼吸作用．呼吸作用受水分、温度、氧气和二氧化碳的影响．</w:t>
      </w:r>
    </w:p>
    <w:p>
      <w:pPr>
        <w:bidi w:val="0"/>
        <w:spacing w:line="360" w:lineRule="auto"/>
        <w:textAlignment w:val="center"/>
      </w:pPr>
      <w:r>
        <w:rPr>
          <w:sz w:val="24"/>
          <w:szCs w:val="24"/>
        </w:rPr>
        <w:t>（3）绿色植物在光合作用中制造氧，超过了自身呼吸作用对氧的需要，其余的氧气都以气体形式排到了大气中；绿色植物还通过光合作用，不断消耗大气中的二氧化碳，这样就维持了生物圈中二氧化碳和氧气的相对平衡，简称碳﹣氧平衡．</w:t>
      </w:r>
    </w:p>
    <w:p>
      <w:pPr>
        <w:bidi w:val="0"/>
        <w:spacing w:line="360" w:lineRule="auto"/>
        <w:textAlignment w:val="center"/>
      </w:pPr>
      <w:r>
        <w:rPr>
          <w:sz w:val="24"/>
          <w:szCs w:val="24"/>
        </w:rPr>
        <w:t>（4）影响植物光合作用的因素有光照强度、二氧化碳浓度等，据此答题．</w:t>
      </w:r>
    </w:p>
    <w:p>
      <w:pPr>
        <w:bidi w:val="0"/>
        <w:spacing w:line="360" w:lineRule="auto"/>
        <w:textAlignment w:val="center"/>
      </w:pPr>
      <w:r>
        <w:rPr>
          <w:color w:val="0000FF"/>
          <w:sz w:val="24"/>
          <w:szCs w:val="24"/>
        </w:rPr>
        <w:t>【解答】</w:t>
      </w:r>
      <w:r>
        <w:rPr>
          <w:sz w:val="24"/>
          <w:szCs w:val="24"/>
        </w:rPr>
        <w:t>解：A、植物细胞的绿色部分含有叶绿体，是植物细胞所特有的，叶绿体中的叶绿素能够吸收光能，将光能转变成化学能，把二氧化碳和水转变成有机物，并将化学能储存在它所制造的有机物中．光合作用的场所是叶绿体，不是叶绿素．叶绿素是叶绿体在光下形成的色素，用来吸收光．是叶绿体中重要的成分，A错误；</w:t>
      </w:r>
    </w:p>
    <w:p>
      <w:pPr>
        <w:bidi w:val="0"/>
        <w:spacing w:line="360" w:lineRule="auto"/>
        <w:textAlignment w:val="center"/>
      </w:pPr>
      <w:r>
        <w:rPr>
          <w:sz w:val="24"/>
          <w:szCs w:val="24"/>
        </w:rPr>
        <w:t>B、在一定的温度范围内，呼吸强度随着温度的升高而增强．根据温度对呼吸强度的影响原理，在生产实践上贮存蔬菜时应该降低温度，抑制水果、蔬菜的呼吸作用，减少有机物的消耗，可延长储存时间，B正确；</w:t>
      </w:r>
    </w:p>
    <w:p>
      <w:pPr>
        <w:bidi w:val="0"/>
        <w:spacing w:line="360" w:lineRule="auto"/>
        <w:textAlignment w:val="center"/>
      </w:pPr>
      <w:r>
        <w:rPr>
          <w:sz w:val="24"/>
          <w:szCs w:val="24"/>
        </w:rPr>
        <w:t>C、绿色植物进行光合作用能消耗二氧化碳，释放氧气，能维持大气中氧气和二氧化碳的平衡，C错误；</w:t>
      </w:r>
    </w:p>
    <w:p>
      <w:pPr>
        <w:bidi w:val="0"/>
        <w:spacing w:line="360" w:lineRule="auto"/>
        <w:textAlignment w:val="center"/>
      </w:pPr>
      <w:r>
        <w:rPr>
          <w:sz w:val="24"/>
          <w:szCs w:val="24"/>
        </w:rPr>
        <w:t>D、农业生产上要提高农作物的产量，加强农作物的光合作用固然重要，但是注重植物的呼吸作用也能够提供产量，如植物的根呼吸的是空气中的氧气．农田及时松土，可以使土壤疏松，土壤缝隙中的空气增多，有利于根的呼吸，促进根的生长，D错误．</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4．下列关于对食物中的营养物质的认识不完全正确的是（　　）</w:t>
      </w:r>
    </w:p>
    <w:p>
      <w:pPr>
        <w:bidi w:val="0"/>
        <w:spacing w:line="360" w:lineRule="auto"/>
        <w:textAlignment w:val="center"/>
      </w:pPr>
      <w:r>
        <w:rPr>
          <w:sz w:val="24"/>
          <w:szCs w:val="24"/>
        </w:rPr>
        <w:t>A．糖类是人体的主要供能物质；儿童缺含钙的无机盐易患佝偻病</w:t>
      </w:r>
    </w:p>
    <w:p>
      <w:pPr>
        <w:bidi w:val="0"/>
        <w:spacing w:line="360" w:lineRule="auto"/>
        <w:textAlignment w:val="center"/>
      </w:pPr>
      <w:r>
        <w:rPr>
          <w:sz w:val="24"/>
          <w:szCs w:val="24"/>
        </w:rPr>
        <w:t>B．脂肪是人体内重要的备用能源物质；人体缺维生素B</w:t>
      </w:r>
      <w:r>
        <w:rPr>
          <w:sz w:val="24"/>
          <w:szCs w:val="24"/>
          <w:vertAlign w:val="subscript"/>
        </w:rPr>
        <w:t>1</w:t>
      </w:r>
      <w:r>
        <w:rPr>
          <w:sz w:val="24"/>
          <w:szCs w:val="24"/>
        </w:rPr>
        <w:t>易患神经炎</w:t>
      </w:r>
    </w:p>
    <w:p>
      <w:pPr>
        <w:bidi w:val="0"/>
        <w:spacing w:line="360" w:lineRule="auto"/>
        <w:textAlignment w:val="center"/>
      </w:pPr>
      <w:r>
        <w:rPr>
          <w:sz w:val="24"/>
          <w:szCs w:val="24"/>
        </w:rPr>
        <w:t>C．蛋白质是建造和修复身体的重要原料；人体缺维生素A易得夜盲症</w:t>
      </w:r>
    </w:p>
    <w:p>
      <w:pPr>
        <w:bidi w:val="0"/>
        <w:spacing w:line="360" w:lineRule="auto"/>
        <w:textAlignment w:val="center"/>
      </w:pPr>
      <w:r>
        <w:rPr>
          <w:sz w:val="24"/>
          <w:szCs w:val="24"/>
        </w:rPr>
        <w:t>D．水是人体内含量最多的物质；人体缺铁易患地方性甲状腺肿</w:t>
      </w:r>
    </w:p>
    <w:p>
      <w:pPr>
        <w:bidi w:val="0"/>
        <w:spacing w:line="360" w:lineRule="auto"/>
        <w:textAlignment w:val="center"/>
      </w:pPr>
      <w:r>
        <w:rPr>
          <w:color w:val="0000FF"/>
          <w:sz w:val="24"/>
          <w:szCs w:val="24"/>
        </w:rPr>
        <w:t>【考点】</w:t>
      </w:r>
      <w:r>
        <w:rPr>
          <w:sz w:val="24"/>
          <w:szCs w:val="24"/>
        </w:rPr>
        <w:t>B1：人体需要的主要营养物质．</w:t>
      </w:r>
    </w:p>
    <w:p>
      <w:pPr>
        <w:bidi w:val="0"/>
        <w:spacing w:line="360" w:lineRule="auto"/>
        <w:textAlignment w:val="center"/>
      </w:pPr>
      <w:r>
        <w:rPr>
          <w:color w:val="0000FF"/>
          <w:sz w:val="24"/>
          <w:szCs w:val="24"/>
        </w:rPr>
        <w:t>【分析】</w:t>
      </w:r>
      <w:r>
        <w:rPr>
          <w:sz w:val="24"/>
          <w:szCs w:val="24"/>
        </w:rPr>
        <w:t>食物中含蛋白质、糖类、脂肪、维生素、无机盐、水等六大类营养物质，它们各具有一定的作用，人体一旦缺乏，就会引起相应的疾病，据此答题．</w:t>
      </w:r>
    </w:p>
    <w:p>
      <w:pPr>
        <w:bidi w:val="0"/>
        <w:spacing w:line="360" w:lineRule="auto"/>
        <w:textAlignment w:val="center"/>
      </w:pPr>
      <w:r>
        <w:rPr>
          <w:color w:val="0000FF"/>
          <w:sz w:val="24"/>
          <w:szCs w:val="24"/>
        </w:rPr>
        <w:t>【解答】</w:t>
      </w:r>
      <w:r>
        <w:rPr>
          <w:sz w:val="24"/>
          <w:szCs w:val="24"/>
        </w:rPr>
        <w:t>解：A、糖类是人体的主要供能物质，人体进行各项生命活动所消耗的能量主要来自于糖类的氧化分解，约占人体能量供应量的70%；儿童缺含钙的无机盐易患佝偻病，正确；</w:t>
      </w:r>
    </w:p>
    <w:p>
      <w:pPr>
        <w:bidi w:val="0"/>
        <w:spacing w:line="360" w:lineRule="auto"/>
        <w:textAlignment w:val="center"/>
      </w:pPr>
      <w:r>
        <w:rPr>
          <w:sz w:val="24"/>
          <w:szCs w:val="24"/>
        </w:rPr>
        <w:t>B、脂肪是人体内重要的备用能源物质；人体缺维生素B</w:t>
      </w:r>
      <w:r>
        <w:rPr>
          <w:sz w:val="24"/>
          <w:szCs w:val="24"/>
          <w:vertAlign w:val="subscript"/>
        </w:rPr>
        <w:t>1</w:t>
      </w:r>
      <w:r>
        <w:rPr>
          <w:sz w:val="24"/>
          <w:szCs w:val="24"/>
        </w:rPr>
        <w:t>易患神经炎，正确；</w:t>
      </w:r>
    </w:p>
    <w:p>
      <w:pPr>
        <w:bidi w:val="0"/>
        <w:spacing w:line="360" w:lineRule="auto"/>
        <w:textAlignment w:val="center"/>
      </w:pPr>
      <w:r>
        <w:rPr>
          <w:sz w:val="24"/>
          <w:szCs w:val="24"/>
        </w:rPr>
        <w:t>C、蛋白质是构成组织细胞的基本物质，是建造和修复身体的重要原料；人体缺维生素A易得夜盲症，正确；</w:t>
      </w:r>
    </w:p>
    <w:p>
      <w:pPr>
        <w:bidi w:val="0"/>
        <w:spacing w:line="360" w:lineRule="auto"/>
        <w:textAlignment w:val="center"/>
      </w:pPr>
      <w:r>
        <w:rPr>
          <w:sz w:val="24"/>
          <w:szCs w:val="24"/>
        </w:rPr>
        <w:t>D、水是人体内含量最多的物质，也是人体各项生命活动进行的载体；人体缺铁易患贫血，错误．</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5．下列关于“消化和吸收”的叙述正确的是（　　）</w:t>
      </w:r>
    </w:p>
    <w:p>
      <w:pPr>
        <w:bidi w:val="0"/>
        <w:spacing w:line="360" w:lineRule="auto"/>
        <w:textAlignment w:val="center"/>
      </w:pPr>
      <w:r>
        <w:rPr>
          <w:sz w:val="24"/>
          <w:szCs w:val="24"/>
        </w:rPr>
        <w:t>A．馒头中的淀粉在口腔中被分解为麦芽糖主要依靠的是牙齿和舌的作用</w:t>
      </w:r>
    </w:p>
    <w:p>
      <w:pPr>
        <w:bidi w:val="0"/>
        <w:spacing w:line="360" w:lineRule="auto"/>
        <w:textAlignment w:val="center"/>
      </w:pPr>
      <w:r>
        <w:rPr>
          <w:sz w:val="24"/>
          <w:szCs w:val="24"/>
        </w:rPr>
        <w:t>B．小肠绒毛壁仅由一层上皮细胞构成有利于小肠消化食物</w:t>
      </w:r>
    </w:p>
    <w:p>
      <w:pPr>
        <w:bidi w:val="0"/>
        <w:spacing w:line="360" w:lineRule="auto"/>
        <w:textAlignment w:val="center"/>
      </w:pPr>
      <w:r>
        <w:rPr>
          <w:sz w:val="24"/>
          <w:szCs w:val="24"/>
        </w:rPr>
        <w:t>C．肝脏分泌的胆汁中没有消化酶，但它能促进脂肪的分解</w:t>
      </w:r>
    </w:p>
    <w:p>
      <w:pPr>
        <w:bidi w:val="0"/>
        <w:spacing w:line="360" w:lineRule="auto"/>
        <w:textAlignment w:val="center"/>
      </w:pPr>
      <w:r>
        <w:rPr>
          <w:sz w:val="24"/>
          <w:szCs w:val="24"/>
        </w:rPr>
        <w:t>D．蛋白质经胃液消化后的产物可直接被胃壁吸收</w:t>
      </w:r>
    </w:p>
    <w:p>
      <w:pPr>
        <w:bidi w:val="0"/>
        <w:spacing w:line="360" w:lineRule="auto"/>
        <w:textAlignment w:val="center"/>
      </w:pPr>
      <w:r>
        <w:rPr>
          <w:color w:val="0000FF"/>
          <w:sz w:val="24"/>
          <w:szCs w:val="24"/>
        </w:rPr>
        <w:t>【考点】</w:t>
      </w:r>
      <w:r>
        <w:rPr>
          <w:sz w:val="24"/>
          <w:szCs w:val="24"/>
        </w:rPr>
        <w:t>B8：食物的消化和营养物质的吸收过程．</w:t>
      </w:r>
    </w:p>
    <w:p>
      <w:pPr>
        <w:bidi w:val="0"/>
        <w:spacing w:line="360" w:lineRule="auto"/>
        <w:textAlignment w:val="center"/>
      </w:pPr>
      <w:r>
        <w:rPr>
          <w:color w:val="0000FF"/>
          <w:sz w:val="24"/>
          <w:szCs w:val="24"/>
        </w:rPr>
        <w:t>【分析】</w:t>
      </w:r>
      <w:r>
        <w:rPr>
          <w:sz w:val="24"/>
          <w:szCs w:val="24"/>
        </w:rPr>
        <w:t>人体的消化系统包括消化道和消化腺．</w:t>
      </w:r>
    </w:p>
    <w:p>
      <w:pPr>
        <w:bidi w:val="0"/>
        <w:spacing w:line="360" w:lineRule="auto"/>
        <w:textAlignment w:val="center"/>
      </w:pPr>
      <w:r>
        <w:rPr>
          <w:sz w:val="24"/>
          <w:szCs w:val="24"/>
        </w:rPr>
        <w:t>消化道自上而下依次是：口腔、咽、食道、胃、小肠、大肠和肛门；</w:t>
      </w:r>
    </w:p>
    <w:p>
      <w:pPr>
        <w:bidi w:val="0"/>
        <w:spacing w:line="360" w:lineRule="auto"/>
        <w:textAlignment w:val="center"/>
      </w:pPr>
      <w:r>
        <w:rPr>
          <w:sz w:val="24"/>
          <w:szCs w:val="24"/>
        </w:rPr>
        <w:t>消化腺有唾液腺、胃腺、肝脏、肠腺和胰腺．</w:t>
      </w:r>
    </w:p>
    <w:p>
      <w:pPr>
        <w:bidi w:val="0"/>
        <w:spacing w:line="360" w:lineRule="auto"/>
        <w:textAlignment w:val="center"/>
      </w:pPr>
      <w:r>
        <w:rPr>
          <w:sz w:val="24"/>
          <w:szCs w:val="24"/>
        </w:rPr>
        <w:t>淀粉最最先被消化，在口腔中可以被唾液淀粉酶分解麦芽糖，在小肠中肠液和胰液中酶的作用下变成葡萄糖；</w:t>
      </w:r>
    </w:p>
    <w:p>
      <w:pPr>
        <w:bidi w:val="0"/>
        <w:spacing w:line="360" w:lineRule="auto"/>
        <w:textAlignment w:val="center"/>
      </w:pPr>
      <w:r>
        <w:rPr>
          <w:sz w:val="24"/>
          <w:szCs w:val="24"/>
        </w:rPr>
        <w:t>蛋白质在胃中开始被消化，在胃蛋白酶的作用下被初步消化，然后进入小肠，在小肠中肠液和胰液中酶的作用下变成氨基酸；</w:t>
      </w:r>
    </w:p>
    <w:p>
      <w:pPr>
        <w:bidi w:val="0"/>
        <w:spacing w:line="360" w:lineRule="auto"/>
        <w:textAlignment w:val="center"/>
      </w:pPr>
      <w:r>
        <w:rPr>
          <w:sz w:val="24"/>
          <w:szCs w:val="24"/>
        </w:rPr>
        <w:t>脂肪只能在小肠中被消化，在小肠内，在肝脏分泌的胆汁的作用下，被乳化为脂肪微粒，然后再在小肠中肠液和胰液中酶的作用下变成甘油和脂肪酸．</w:t>
      </w:r>
    </w:p>
    <w:p>
      <w:pPr>
        <w:bidi w:val="0"/>
        <w:spacing w:line="360" w:lineRule="auto"/>
        <w:textAlignment w:val="center"/>
      </w:pPr>
      <w:r>
        <w:rPr>
          <w:color w:val="0000FF"/>
          <w:sz w:val="24"/>
          <w:szCs w:val="24"/>
        </w:rPr>
        <w:t>【解答】</w:t>
      </w:r>
      <w:r>
        <w:rPr>
          <w:sz w:val="24"/>
          <w:szCs w:val="24"/>
        </w:rPr>
        <w:t>解：A、馒头中的淀粉在口腔中被分解为麦芽糖主要依靠唾液淀粉酶，错误；</w:t>
      </w:r>
    </w:p>
    <w:p>
      <w:pPr>
        <w:bidi w:val="0"/>
        <w:spacing w:line="360" w:lineRule="auto"/>
        <w:textAlignment w:val="center"/>
      </w:pPr>
      <w:r>
        <w:rPr>
          <w:sz w:val="24"/>
          <w:szCs w:val="24"/>
        </w:rPr>
        <w:t>B、小肠绒毛壁仅由一层上皮细胞构成有利于小肠的吸收，错误；</w:t>
      </w:r>
    </w:p>
    <w:p>
      <w:pPr>
        <w:bidi w:val="0"/>
        <w:spacing w:line="360" w:lineRule="auto"/>
        <w:textAlignment w:val="center"/>
      </w:pPr>
      <w:r>
        <w:rPr>
          <w:sz w:val="24"/>
          <w:szCs w:val="24"/>
        </w:rPr>
        <w:t>C、肝脏分泌的胆汁中没有消化酶，但它能促进脂肪的分解，正确；</w:t>
      </w:r>
    </w:p>
    <w:p>
      <w:pPr>
        <w:bidi w:val="0"/>
        <w:spacing w:line="360" w:lineRule="auto"/>
        <w:textAlignment w:val="center"/>
      </w:pPr>
      <w:r>
        <w:rPr>
          <w:sz w:val="24"/>
          <w:szCs w:val="24"/>
        </w:rPr>
        <w:t>D、蛋白质经胃液消化后的产物，进入小肠，进行彻底消化才能被吸收，错误；</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6．关于人体的呼吸，下列叙述错误的是（　　）</w:t>
      </w:r>
    </w:p>
    <w:p>
      <w:pPr>
        <w:bidi w:val="0"/>
        <w:spacing w:line="360" w:lineRule="auto"/>
        <w:textAlignment w:val="center"/>
      </w:pPr>
      <w:r>
        <w:rPr>
          <w:sz w:val="24"/>
          <w:szCs w:val="24"/>
        </w:rPr>
        <w:t>A．沙尘暴时要戴口罩是因为呼吸道对空气的处理能力有限</w:t>
      </w:r>
    </w:p>
    <w:p>
      <w:pPr>
        <w:bidi w:val="0"/>
        <w:spacing w:line="360" w:lineRule="auto"/>
        <w:textAlignment w:val="center"/>
      </w:pPr>
      <w:r>
        <w:rPr>
          <w:sz w:val="24"/>
          <w:szCs w:val="24"/>
        </w:rPr>
        <w:t>B．我们呼出的气体中二氧化碳比氧气略多</w:t>
      </w:r>
    </w:p>
    <w:p>
      <w:pPr>
        <w:bidi w:val="0"/>
        <w:spacing w:line="360" w:lineRule="auto"/>
        <w:textAlignment w:val="center"/>
      </w:pPr>
      <w:r>
        <w:rPr>
          <w:sz w:val="24"/>
          <w:szCs w:val="24"/>
        </w:rPr>
        <w:t>C．边吃饭边说笑，容易导致食物进入气管，引起剧烈咳嗽</w:t>
      </w:r>
    </w:p>
    <w:p>
      <w:pPr>
        <w:bidi w:val="0"/>
        <w:spacing w:line="360" w:lineRule="auto"/>
        <w:textAlignment w:val="center"/>
      </w:pPr>
      <w:r>
        <w:rPr>
          <w:sz w:val="24"/>
          <w:szCs w:val="24"/>
        </w:rPr>
        <w:t>D．人在吸气时，膈肌收缩，使胸廊的上下径增大</w:t>
      </w:r>
    </w:p>
    <w:p>
      <w:pPr>
        <w:bidi w:val="0"/>
        <w:spacing w:line="360" w:lineRule="auto"/>
        <w:textAlignment w:val="center"/>
      </w:pPr>
      <w:r>
        <w:rPr>
          <w:color w:val="0000FF"/>
          <w:sz w:val="24"/>
          <w:szCs w:val="24"/>
        </w:rPr>
        <w:t>【考点】</w:t>
      </w:r>
      <w:r>
        <w:rPr>
          <w:sz w:val="24"/>
          <w:szCs w:val="24"/>
        </w:rPr>
        <w:t>CI：呼吸道的组成和功能．</w:t>
      </w:r>
    </w:p>
    <w:p>
      <w:pPr>
        <w:bidi w:val="0"/>
        <w:spacing w:line="360" w:lineRule="auto"/>
        <w:textAlignment w:val="center"/>
      </w:pPr>
      <w:r>
        <w:rPr>
          <w:color w:val="0000FF"/>
          <w:sz w:val="24"/>
          <w:szCs w:val="24"/>
        </w:rPr>
        <w:t>【分析】</w:t>
      </w:r>
      <w:r>
        <w:rPr>
          <w:sz w:val="24"/>
          <w:szCs w:val="24"/>
        </w:rPr>
        <w:t>（1）呼吸道是气体进出的通道，呼吸道具有清洁、温暖和湿润空气的作用，但其处理能力是有限的．</w:t>
      </w:r>
    </w:p>
    <w:p>
      <w:pPr>
        <w:bidi w:val="0"/>
        <w:spacing w:line="360" w:lineRule="auto"/>
        <w:textAlignment w:val="center"/>
      </w:pPr>
      <w:r>
        <w:rPr>
          <w:sz w:val="24"/>
          <w:szCs w:val="24"/>
        </w:rPr>
        <w:t>（2）人体呼出的气体与吸入的气体的主要成分如表：</w:t>
      </w:r>
    </w:p>
    <w:tbl>
      <w:tblPr>
        <w:tblStyle w:val="13"/>
        <w:tblW w:w="85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835"/>
        <w:gridCol w:w="2835"/>
        <w:gridCol w:w="28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气体成分</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吸入的气体（%）</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呼出的气体（%）</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氮气</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78</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 xml:space="preserve">78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氧气</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21</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16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二氧化碳</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0.03</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水</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0.07</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1.1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其他气体</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0.9</w:t>
            </w:r>
          </w:p>
        </w:tc>
        <w:tc>
          <w:tcPr>
            <w:tcW w:w="28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0.9</w:t>
            </w:r>
          </w:p>
        </w:tc>
      </w:tr>
    </w:tbl>
    <w:p>
      <w:pPr>
        <w:bidi w:val="0"/>
        <w:spacing w:line="360" w:lineRule="auto"/>
        <w:textAlignment w:val="center"/>
      </w:pPr>
      <w:r>
        <w:rPr>
          <w:sz w:val="24"/>
          <w:szCs w:val="24"/>
        </w:rPr>
        <w:t>（3）呼吸肌的收缩和舒张而造成胸腔有规律的扩大与缩小，叫呼吸运动，包括吸气和呼气两个过程；呼吸运动的基本意义是实现了肺的通气，即肺内气体与外界气体进行交换．</w:t>
      </w:r>
    </w:p>
    <w:p>
      <w:pPr>
        <w:bidi w:val="0"/>
        <w:spacing w:line="360" w:lineRule="auto"/>
        <w:textAlignment w:val="center"/>
      </w:pPr>
      <w:r>
        <w:rPr>
          <w:color w:val="0000FF"/>
          <w:sz w:val="24"/>
          <w:szCs w:val="24"/>
        </w:rPr>
        <w:t>【解答】</w:t>
      </w:r>
      <w:r>
        <w:rPr>
          <w:sz w:val="24"/>
          <w:szCs w:val="24"/>
        </w:rPr>
        <w:t>解：A、呼吸道能阻挡灰尘，使空气清洁，但不能清除空气中的所有的有害物质，对空气的处理能力是有限的，如流感病毒仍然可以由呼吸道进入人体使人患病，A正确．</w:t>
      </w:r>
    </w:p>
    <w:p>
      <w:pPr>
        <w:bidi w:val="0"/>
        <w:spacing w:line="360" w:lineRule="auto"/>
        <w:textAlignment w:val="center"/>
      </w:pPr>
      <w:r>
        <w:rPr>
          <w:sz w:val="24"/>
          <w:szCs w:val="24"/>
        </w:rPr>
        <w:t>B、人体呼出的气体中，氧气的含量是16%，二氧化碳的含量是4%．因此，人体呼出的气体中二氧化碳的含量少于氧气的含量，而不是“多于氧气的含量”，B错误．</w:t>
      </w:r>
    </w:p>
    <w:p>
      <w:pPr>
        <w:bidi w:val="0"/>
        <w:spacing w:line="360" w:lineRule="auto"/>
        <w:textAlignment w:val="center"/>
      </w:pPr>
      <w:r>
        <w:rPr>
          <w:sz w:val="24"/>
          <w:szCs w:val="24"/>
        </w:rPr>
        <w:t>C、咽是呼吸道和消化道共有的结构，吃饭时大声说笑，会使会厌软骨来不及盖上，容易导致食物进入气管，引起剧烈咳嗽．因此吃饭时不能大声谈笑．C正确；</w:t>
      </w:r>
    </w:p>
    <w:p>
      <w:pPr>
        <w:bidi w:val="0"/>
        <w:spacing w:line="360" w:lineRule="auto"/>
        <w:textAlignment w:val="center"/>
      </w:pPr>
      <w:r>
        <w:rPr>
          <w:sz w:val="24"/>
          <w:szCs w:val="24"/>
        </w:rPr>
        <w:t>D、吸气时，肋间肌收缩时，肋骨向上向外运动，使胸廓的前后径和左右径都增大，同时膈肌收缩，膈顶部下降，使胸廓的上下径都增大这样胸廓的容积就增大，肺也随着扩张，肺内的气压低于外界大气压，外界空气通过呼吸道进入肺，完成吸气的过成，D正确．</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7．下面是某人去医院做血常规检查时的一张化验单的部分内容，请分析后判断（　　）</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642"/>
        <w:gridCol w:w="2276"/>
        <w:gridCol w:w="360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gridSpan w:val="3"/>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医院检验科报告单（部分）</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42"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化验项目</w:t>
            </w:r>
          </w:p>
        </w:tc>
        <w:tc>
          <w:tcPr>
            <w:tcW w:w="2276"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测定值</w:t>
            </w:r>
          </w:p>
        </w:tc>
        <w:tc>
          <w:tcPr>
            <w:tcW w:w="3604"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正常参考值</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42"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RBC（红细胞）</w:t>
            </w:r>
          </w:p>
        </w:tc>
        <w:tc>
          <w:tcPr>
            <w:tcW w:w="2276"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3.0</w:t>
            </w:r>
            <w:r>
              <w:rPr>
                <w:rFonts w:hint="eastAsia" w:ascii="宋体" w:hAnsi="宋体"/>
                <w:kern w:val="2"/>
                <w:sz w:val="24"/>
                <w:szCs w:val="24"/>
                <w:lang w:val="en-US" w:eastAsia="zh-CN" w:bidi="ar-SA"/>
              </w:rPr>
              <w:t>×</w:t>
            </w:r>
            <w:r>
              <w:rPr>
                <w:kern w:val="2"/>
                <w:sz w:val="24"/>
                <w:szCs w:val="24"/>
                <w:lang w:val="en-US" w:eastAsia="zh-CN" w:bidi="ar-SA"/>
              </w:rPr>
              <w:t>10</w:t>
            </w:r>
            <w:r>
              <w:rPr>
                <w:kern w:val="2"/>
                <w:sz w:val="24"/>
                <w:szCs w:val="24"/>
                <w:vertAlign w:val="superscript"/>
                <w:lang w:val="en-US" w:eastAsia="zh-CN" w:bidi="ar-SA"/>
              </w:rPr>
              <w:t>12</w:t>
            </w:r>
            <w:r>
              <w:rPr>
                <w:kern w:val="2"/>
                <w:sz w:val="24"/>
                <w:szCs w:val="24"/>
                <w:lang w:val="en-US" w:eastAsia="zh-CN" w:bidi="ar-SA"/>
              </w:rPr>
              <w:t>个/L</w:t>
            </w:r>
          </w:p>
        </w:tc>
        <w:tc>
          <w:tcPr>
            <w:tcW w:w="3604"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（4.0﹣5.5）</w:t>
            </w:r>
            <w:r>
              <w:rPr>
                <w:rFonts w:hint="eastAsia" w:ascii="宋体" w:hAnsi="宋体"/>
                <w:kern w:val="2"/>
                <w:sz w:val="24"/>
                <w:szCs w:val="24"/>
                <w:lang w:val="en-US" w:eastAsia="zh-CN" w:bidi="ar-SA"/>
              </w:rPr>
              <w:t>×</w:t>
            </w:r>
            <w:r>
              <w:rPr>
                <w:kern w:val="2"/>
                <w:sz w:val="24"/>
                <w:szCs w:val="24"/>
                <w:lang w:val="en-US" w:eastAsia="zh-CN" w:bidi="ar-SA"/>
              </w:rPr>
              <w:t>10</w:t>
            </w:r>
            <w:r>
              <w:rPr>
                <w:kern w:val="2"/>
                <w:sz w:val="24"/>
                <w:szCs w:val="24"/>
                <w:vertAlign w:val="superscript"/>
                <w:lang w:val="en-US" w:eastAsia="zh-CN" w:bidi="ar-SA"/>
              </w:rPr>
              <w:t>12</w:t>
            </w:r>
            <w:r>
              <w:rPr>
                <w:kern w:val="2"/>
                <w:sz w:val="24"/>
                <w:szCs w:val="24"/>
                <w:lang w:val="en-US" w:eastAsia="zh-CN" w:bidi="ar-SA"/>
              </w:rPr>
              <w:t>个/L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42"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WBC（白细胞）</w:t>
            </w:r>
          </w:p>
        </w:tc>
        <w:tc>
          <w:tcPr>
            <w:tcW w:w="2276"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13</w:t>
            </w:r>
            <w:r>
              <w:rPr>
                <w:rFonts w:hint="eastAsia" w:ascii="宋体" w:hAnsi="宋体"/>
                <w:kern w:val="2"/>
                <w:sz w:val="24"/>
                <w:szCs w:val="24"/>
                <w:lang w:val="en-US" w:eastAsia="zh-CN" w:bidi="ar-SA"/>
              </w:rPr>
              <w:t>×</w:t>
            </w:r>
            <w:r>
              <w:rPr>
                <w:kern w:val="2"/>
                <w:sz w:val="24"/>
                <w:szCs w:val="24"/>
                <w:lang w:val="en-US" w:eastAsia="zh-CN" w:bidi="ar-SA"/>
              </w:rPr>
              <w:t>10</w:t>
            </w:r>
            <w:r>
              <w:rPr>
                <w:kern w:val="2"/>
                <w:sz w:val="24"/>
                <w:szCs w:val="24"/>
                <w:vertAlign w:val="superscript"/>
                <w:lang w:val="en-US" w:eastAsia="zh-CN" w:bidi="ar-SA"/>
              </w:rPr>
              <w:t>9</w:t>
            </w:r>
            <w:r>
              <w:rPr>
                <w:kern w:val="2"/>
                <w:sz w:val="24"/>
                <w:szCs w:val="24"/>
                <w:lang w:val="en-US" w:eastAsia="zh-CN" w:bidi="ar-SA"/>
              </w:rPr>
              <w:t>个/L</w:t>
            </w:r>
          </w:p>
        </w:tc>
        <w:tc>
          <w:tcPr>
            <w:tcW w:w="3604"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（4.0﹣10）</w:t>
            </w:r>
            <w:r>
              <w:rPr>
                <w:rFonts w:hint="eastAsia" w:ascii="宋体" w:hAnsi="宋体"/>
                <w:kern w:val="2"/>
                <w:sz w:val="24"/>
                <w:szCs w:val="24"/>
                <w:lang w:val="en-US" w:eastAsia="zh-CN" w:bidi="ar-SA"/>
              </w:rPr>
              <w:t>×</w:t>
            </w:r>
            <w:r>
              <w:rPr>
                <w:kern w:val="2"/>
                <w:sz w:val="24"/>
                <w:szCs w:val="24"/>
                <w:lang w:val="en-US" w:eastAsia="zh-CN" w:bidi="ar-SA"/>
              </w:rPr>
              <w:t>10</w:t>
            </w:r>
            <w:r>
              <w:rPr>
                <w:kern w:val="2"/>
                <w:sz w:val="24"/>
                <w:szCs w:val="24"/>
                <w:vertAlign w:val="superscript"/>
                <w:lang w:val="en-US" w:eastAsia="zh-CN" w:bidi="ar-SA"/>
              </w:rPr>
              <w:t>9</w:t>
            </w:r>
            <w:r>
              <w:rPr>
                <w:kern w:val="2"/>
                <w:sz w:val="24"/>
                <w:szCs w:val="24"/>
                <w:lang w:val="en-US" w:eastAsia="zh-CN" w:bidi="ar-SA"/>
              </w:rPr>
              <w:t>个/L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42"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Hb（血红蛋白）</w:t>
            </w:r>
          </w:p>
        </w:tc>
        <w:tc>
          <w:tcPr>
            <w:tcW w:w="2276"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80g/L</w:t>
            </w:r>
          </w:p>
        </w:tc>
        <w:tc>
          <w:tcPr>
            <w:tcW w:w="3604"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g/l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42"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PLT（血小板）</w:t>
            </w:r>
          </w:p>
        </w:tc>
        <w:tc>
          <w:tcPr>
            <w:tcW w:w="2276"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246</w:t>
            </w:r>
            <w:r>
              <w:rPr>
                <w:rFonts w:hint="eastAsia" w:ascii="宋体" w:hAnsi="宋体"/>
                <w:kern w:val="2"/>
                <w:sz w:val="24"/>
                <w:szCs w:val="24"/>
                <w:lang w:val="en-US" w:eastAsia="zh-CN" w:bidi="ar-SA"/>
              </w:rPr>
              <w:t>×</w:t>
            </w:r>
            <w:r>
              <w:rPr>
                <w:kern w:val="2"/>
                <w:sz w:val="24"/>
                <w:szCs w:val="24"/>
                <w:lang w:val="en-US" w:eastAsia="zh-CN" w:bidi="ar-SA"/>
              </w:rPr>
              <w:t>10</w:t>
            </w:r>
            <w:r>
              <w:rPr>
                <w:kern w:val="2"/>
                <w:sz w:val="24"/>
                <w:szCs w:val="24"/>
                <w:vertAlign w:val="superscript"/>
                <w:lang w:val="en-US" w:eastAsia="zh-CN" w:bidi="ar-SA"/>
              </w:rPr>
              <w:t>9</w:t>
            </w:r>
            <w:r>
              <w:rPr>
                <w:kern w:val="2"/>
                <w:sz w:val="24"/>
                <w:szCs w:val="24"/>
                <w:lang w:val="en-US" w:eastAsia="zh-CN" w:bidi="ar-SA"/>
              </w:rPr>
              <w:t>个/L</w:t>
            </w:r>
          </w:p>
        </w:tc>
        <w:tc>
          <w:tcPr>
            <w:tcW w:w="3604" w:type="dxa"/>
            <w:vAlign w:val="top"/>
          </w:tcPr>
          <w:p>
            <w:pPr>
              <w:widowControl w:val="0"/>
              <w:bidi w:val="0"/>
              <w:spacing w:line="360" w:lineRule="auto"/>
              <w:jc w:val="center"/>
              <w:textAlignment w:val="center"/>
              <w:rPr>
                <w:kern w:val="2"/>
                <w:sz w:val="21"/>
                <w:szCs w:val="22"/>
                <w:lang w:val="en-US" w:eastAsia="zh-CN" w:bidi="ar-SA"/>
              </w:rPr>
            </w:pPr>
            <w:r>
              <w:rPr>
                <w:rFonts w:hint="eastAsia" w:ascii="宋体" w:hAnsi="宋体"/>
                <w:kern w:val="2"/>
                <w:sz w:val="24"/>
                <w:szCs w:val="24"/>
                <w:lang w:val="en-US" w:eastAsia="zh-CN" w:bidi="ar-SA"/>
              </w:rPr>
              <w:t>×</w:t>
            </w:r>
            <w:r>
              <w:rPr>
                <w:kern w:val="2"/>
                <w:sz w:val="24"/>
                <w:szCs w:val="24"/>
                <w:lang w:val="en-US" w:eastAsia="zh-CN" w:bidi="ar-SA"/>
              </w:rPr>
              <w:t>10</w:t>
            </w:r>
            <w:r>
              <w:rPr>
                <w:kern w:val="2"/>
                <w:sz w:val="24"/>
                <w:szCs w:val="24"/>
                <w:vertAlign w:val="superscript"/>
                <w:lang w:val="en-US" w:eastAsia="zh-CN" w:bidi="ar-SA"/>
              </w:rPr>
              <w:t>9</w:t>
            </w:r>
            <w:r>
              <w:rPr>
                <w:kern w:val="2"/>
                <w:sz w:val="24"/>
                <w:szCs w:val="24"/>
                <w:lang w:val="en-US" w:eastAsia="zh-CN" w:bidi="ar-SA"/>
              </w:rPr>
              <w:t>个/L</w:t>
            </w:r>
          </w:p>
        </w:tc>
      </w:tr>
    </w:tbl>
    <w:p>
      <w:pPr>
        <w:bidi w:val="0"/>
        <w:spacing w:line="360" w:lineRule="auto"/>
        <w:textAlignment w:val="center"/>
      </w:pPr>
      <w:r>
        <w:rPr>
          <w:sz w:val="24"/>
          <w:szCs w:val="24"/>
        </w:rPr>
        <w:t>A．该人既有贫血又有炎症</w:t>
      </w:r>
      <w:r>
        <w:rPr>
          <w:sz w:val="24"/>
          <w:szCs w:val="24"/>
        </w:rPr>
        <w:tab/>
      </w:r>
      <w:r>
        <w:rPr>
          <w:sz w:val="24"/>
          <w:szCs w:val="24"/>
        </w:rPr>
        <w:t>B．该人只有贫血</w:t>
      </w:r>
    </w:p>
    <w:p>
      <w:pPr>
        <w:bidi w:val="0"/>
        <w:spacing w:line="360" w:lineRule="auto"/>
        <w:textAlignment w:val="center"/>
      </w:pPr>
      <w:r>
        <w:rPr>
          <w:sz w:val="24"/>
          <w:szCs w:val="24"/>
        </w:rPr>
        <w:t>C．该人只有炎症</w:t>
      </w:r>
      <w:r>
        <w:rPr>
          <w:sz w:val="24"/>
          <w:szCs w:val="24"/>
        </w:rPr>
        <w:tab/>
      </w:r>
      <w:r>
        <w:rPr>
          <w:sz w:val="24"/>
          <w:szCs w:val="24"/>
        </w:rPr>
        <w:t>D．该人既无贫血又无炎症</w:t>
      </w:r>
    </w:p>
    <w:p>
      <w:pPr>
        <w:bidi w:val="0"/>
        <w:spacing w:line="360" w:lineRule="auto"/>
        <w:textAlignment w:val="center"/>
      </w:pPr>
      <w:r>
        <w:rPr>
          <w:color w:val="0000FF"/>
          <w:sz w:val="24"/>
          <w:szCs w:val="24"/>
        </w:rPr>
        <w:t>【考点】</w:t>
      </w:r>
      <w:r>
        <w:rPr>
          <w:sz w:val="24"/>
          <w:szCs w:val="24"/>
        </w:rPr>
        <w:t>U4：血常规化验单．</w:t>
      </w:r>
    </w:p>
    <w:p>
      <w:pPr>
        <w:bidi w:val="0"/>
        <w:spacing w:line="360" w:lineRule="auto"/>
        <w:textAlignment w:val="center"/>
      </w:pPr>
      <w:r>
        <w:rPr>
          <w:color w:val="0000FF"/>
          <w:sz w:val="24"/>
          <w:szCs w:val="24"/>
        </w:rPr>
        <w:t>【分析】</w:t>
      </w:r>
      <w:r>
        <w:rPr>
          <w:sz w:val="24"/>
          <w:szCs w:val="24"/>
        </w:rPr>
        <w:t>血常规化验单中有红细胞、白细胞、血红蛋白、血小板等的数量，可通过与正常值对比了解患者的健康状况．</w:t>
      </w:r>
    </w:p>
    <w:p>
      <w:pPr>
        <w:bidi w:val="0"/>
        <w:spacing w:line="360" w:lineRule="auto"/>
        <w:textAlignment w:val="center"/>
      </w:pPr>
      <w:r>
        <w:rPr>
          <w:color w:val="0000FF"/>
          <w:sz w:val="24"/>
          <w:szCs w:val="24"/>
        </w:rPr>
        <w:t>【解答】</w:t>
      </w:r>
      <w:r>
        <w:rPr>
          <w:sz w:val="24"/>
          <w:szCs w:val="24"/>
        </w:rPr>
        <w:t>解：据表中数据可见，该人红细胞和血红蛋白都低于正常值，说明该人患有贫血；白细胞高于正常值，说明该人有炎症．</w:t>
      </w:r>
    </w:p>
    <w:p>
      <w:pPr>
        <w:bidi w:val="0"/>
        <w:spacing w:line="360" w:lineRule="auto"/>
        <w:textAlignment w:val="center"/>
      </w:pPr>
      <w:r>
        <w:rPr>
          <w:sz w:val="24"/>
          <w:szCs w:val="24"/>
        </w:rPr>
        <w:t>故选：A</w:t>
      </w:r>
    </w:p>
    <w:p>
      <w:pPr>
        <w:bidi w:val="0"/>
        <w:spacing w:line="360" w:lineRule="auto"/>
        <w:textAlignment w:val="center"/>
      </w:pPr>
      <w:r>
        <w:rPr>
          <w:sz w:val="24"/>
          <w:szCs w:val="24"/>
        </w:rPr>
        <w:t>　</w:t>
      </w:r>
    </w:p>
    <w:p>
      <w:pPr>
        <w:bidi w:val="0"/>
        <w:spacing w:line="360" w:lineRule="auto"/>
        <w:textAlignment w:val="center"/>
      </w:pPr>
      <w:r>
        <w:rPr>
          <w:sz w:val="24"/>
          <w:szCs w:val="24"/>
        </w:rPr>
        <w:t>8．下列能正确表示尿液形成过程的是（　　）</w:t>
      </w:r>
    </w:p>
    <w:p>
      <w:pPr>
        <w:bidi w:val="0"/>
        <w:spacing w:line="360" w:lineRule="auto"/>
        <w:textAlignment w:val="center"/>
      </w:pPr>
      <w:r>
        <w:rPr>
          <w:sz w:val="24"/>
          <w:szCs w:val="24"/>
        </w:rPr>
        <w:t>A．血浆</w:t>
      </w:r>
      <w:r>
        <w:rPr>
          <w:sz w:val="24"/>
          <w:szCs w:val="24"/>
        </w:rPr>
        <w:drawing>
          <wp:inline distT="0" distB="0" distL="114300" distR="114300">
            <wp:extent cx="739775" cy="311150"/>
            <wp:effectExtent l="0" t="0" r="3175" b="12700"/>
            <wp:docPr id="123"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2"/>
                    <pic:cNvPicPr>
                      <a:picLocks noRot="1" noChangeAspect="1"/>
                    </pic:cNvPicPr>
                  </pic:nvPicPr>
                  <pic:blipFill>
                    <a:blip r:embed="rId6"/>
                    <a:srcRect r="1688" b="3922"/>
                    <a:stretch>
                      <a:fillRect/>
                    </a:stretch>
                  </pic:blipFill>
                  <pic:spPr>
                    <a:xfrm>
                      <a:off x="0" y="0"/>
                      <a:ext cx="739775" cy="311150"/>
                    </a:xfrm>
                    <a:prstGeom prst="rect">
                      <a:avLst/>
                    </a:prstGeom>
                    <a:noFill/>
                    <a:ln w="9525">
                      <a:noFill/>
                    </a:ln>
                  </pic:spPr>
                </pic:pic>
              </a:graphicData>
            </a:graphic>
          </wp:inline>
        </w:drawing>
      </w:r>
      <w:r>
        <w:rPr>
          <w:sz w:val="24"/>
          <w:szCs w:val="24"/>
        </w:rPr>
        <w:t>原尿</w:t>
      </w:r>
      <w:r>
        <w:rPr>
          <w:sz w:val="24"/>
          <w:szCs w:val="24"/>
        </w:rPr>
        <w:drawing>
          <wp:inline distT="0" distB="0" distL="114300" distR="114300">
            <wp:extent cx="625475" cy="311150"/>
            <wp:effectExtent l="0" t="0" r="3175" b="12700"/>
            <wp:docPr id="119"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23"/>
                    <pic:cNvPicPr>
                      <a:picLocks noRot="1" noChangeAspect="1"/>
                    </pic:cNvPicPr>
                  </pic:nvPicPr>
                  <pic:blipFill>
                    <a:blip r:embed="rId7"/>
                    <a:srcRect r="1990" b="3922"/>
                    <a:stretch>
                      <a:fillRect/>
                    </a:stretch>
                  </pic:blipFill>
                  <pic:spPr>
                    <a:xfrm>
                      <a:off x="0" y="0"/>
                      <a:ext cx="625475" cy="311150"/>
                    </a:xfrm>
                    <a:prstGeom prst="rect">
                      <a:avLst/>
                    </a:prstGeom>
                    <a:noFill/>
                    <a:ln w="9525">
                      <a:noFill/>
                    </a:ln>
                  </pic:spPr>
                </pic:pic>
              </a:graphicData>
            </a:graphic>
          </wp:inline>
        </w:drawing>
      </w:r>
      <w:r>
        <w:rPr>
          <w:sz w:val="24"/>
          <w:szCs w:val="24"/>
        </w:rPr>
        <w:t>尿液</w:t>
      </w:r>
    </w:p>
    <w:p>
      <w:pPr>
        <w:bidi w:val="0"/>
        <w:spacing w:line="360" w:lineRule="auto"/>
        <w:textAlignment w:val="center"/>
      </w:pPr>
      <w:r>
        <w:rPr>
          <w:sz w:val="24"/>
          <w:szCs w:val="24"/>
        </w:rPr>
        <w:t>B．血浆</w:t>
      </w:r>
      <w:r>
        <w:rPr>
          <w:sz w:val="24"/>
          <w:szCs w:val="24"/>
        </w:rPr>
        <w:drawing>
          <wp:inline distT="0" distB="0" distL="114300" distR="114300">
            <wp:extent cx="625475" cy="311150"/>
            <wp:effectExtent l="0" t="0" r="3175" b="12700"/>
            <wp:docPr id="122"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4"/>
                    <pic:cNvPicPr>
                      <a:picLocks noRot="1" noChangeAspect="1"/>
                    </pic:cNvPicPr>
                  </pic:nvPicPr>
                  <pic:blipFill>
                    <a:blip r:embed="rId8"/>
                    <a:srcRect r="1990" b="3922"/>
                    <a:stretch>
                      <a:fillRect/>
                    </a:stretch>
                  </pic:blipFill>
                  <pic:spPr>
                    <a:xfrm>
                      <a:off x="0" y="0"/>
                      <a:ext cx="625475" cy="311150"/>
                    </a:xfrm>
                    <a:prstGeom prst="rect">
                      <a:avLst/>
                    </a:prstGeom>
                    <a:noFill/>
                    <a:ln w="9525">
                      <a:noFill/>
                    </a:ln>
                  </pic:spPr>
                </pic:pic>
              </a:graphicData>
            </a:graphic>
          </wp:inline>
        </w:drawing>
      </w:r>
      <w:r>
        <w:rPr>
          <w:sz w:val="24"/>
          <w:szCs w:val="24"/>
        </w:rPr>
        <w:t>原尿</w:t>
      </w:r>
      <w:r>
        <w:rPr>
          <w:sz w:val="24"/>
          <w:szCs w:val="24"/>
        </w:rPr>
        <w:drawing>
          <wp:inline distT="0" distB="0" distL="114300" distR="114300">
            <wp:extent cx="739775" cy="311150"/>
            <wp:effectExtent l="0" t="0" r="3175" b="12700"/>
            <wp:docPr id="14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5"/>
                    <pic:cNvPicPr>
                      <a:picLocks noRot="1" noChangeAspect="1"/>
                    </pic:cNvPicPr>
                  </pic:nvPicPr>
                  <pic:blipFill>
                    <a:blip r:embed="rId9"/>
                    <a:srcRect r="1688" b="3922"/>
                    <a:stretch>
                      <a:fillRect/>
                    </a:stretch>
                  </pic:blipFill>
                  <pic:spPr>
                    <a:xfrm>
                      <a:off x="0" y="0"/>
                      <a:ext cx="739775" cy="311150"/>
                    </a:xfrm>
                    <a:prstGeom prst="rect">
                      <a:avLst/>
                    </a:prstGeom>
                    <a:noFill/>
                    <a:ln w="9525">
                      <a:noFill/>
                    </a:ln>
                  </pic:spPr>
                </pic:pic>
              </a:graphicData>
            </a:graphic>
          </wp:inline>
        </w:drawing>
      </w:r>
      <w:r>
        <w:rPr>
          <w:sz w:val="24"/>
          <w:szCs w:val="24"/>
        </w:rPr>
        <w:t>尿液</w:t>
      </w:r>
    </w:p>
    <w:p>
      <w:pPr>
        <w:bidi w:val="0"/>
        <w:spacing w:line="360" w:lineRule="auto"/>
        <w:textAlignment w:val="center"/>
      </w:pPr>
      <w:r>
        <w:rPr>
          <w:sz w:val="24"/>
          <w:szCs w:val="24"/>
        </w:rPr>
        <w:t>C．血浆</w:t>
      </w:r>
      <w:r>
        <w:rPr>
          <w:sz w:val="24"/>
          <w:szCs w:val="24"/>
        </w:rPr>
        <w:drawing>
          <wp:inline distT="0" distB="0" distL="114300" distR="114300">
            <wp:extent cx="625475" cy="311150"/>
            <wp:effectExtent l="0" t="0" r="3175" b="12700"/>
            <wp:docPr id="144"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6"/>
                    <pic:cNvPicPr>
                      <a:picLocks noRot="1" noChangeAspect="1"/>
                    </pic:cNvPicPr>
                  </pic:nvPicPr>
                  <pic:blipFill>
                    <a:blip r:embed="rId7"/>
                    <a:srcRect r="1990" b="3922"/>
                    <a:stretch>
                      <a:fillRect/>
                    </a:stretch>
                  </pic:blipFill>
                  <pic:spPr>
                    <a:xfrm>
                      <a:off x="0" y="0"/>
                      <a:ext cx="625475" cy="311150"/>
                    </a:xfrm>
                    <a:prstGeom prst="rect">
                      <a:avLst/>
                    </a:prstGeom>
                    <a:noFill/>
                    <a:ln w="9525">
                      <a:noFill/>
                    </a:ln>
                  </pic:spPr>
                </pic:pic>
              </a:graphicData>
            </a:graphic>
          </wp:inline>
        </w:drawing>
      </w:r>
      <w:r>
        <w:rPr>
          <w:sz w:val="24"/>
          <w:szCs w:val="24"/>
        </w:rPr>
        <w:t>原尿</w:t>
      </w:r>
      <w:r>
        <w:rPr>
          <w:sz w:val="24"/>
          <w:szCs w:val="24"/>
        </w:rPr>
        <w:drawing>
          <wp:inline distT="0" distB="0" distL="114300" distR="114300">
            <wp:extent cx="739775" cy="311150"/>
            <wp:effectExtent l="0" t="0" r="3175" b="12700"/>
            <wp:docPr id="146"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7"/>
                    <pic:cNvPicPr>
                      <a:picLocks noRot="1" noChangeAspect="1"/>
                    </pic:cNvPicPr>
                  </pic:nvPicPr>
                  <pic:blipFill>
                    <a:blip r:embed="rId10"/>
                    <a:srcRect r="1688" b="3922"/>
                    <a:stretch>
                      <a:fillRect/>
                    </a:stretch>
                  </pic:blipFill>
                  <pic:spPr>
                    <a:xfrm>
                      <a:off x="0" y="0"/>
                      <a:ext cx="739775" cy="311150"/>
                    </a:xfrm>
                    <a:prstGeom prst="rect">
                      <a:avLst/>
                    </a:prstGeom>
                    <a:noFill/>
                    <a:ln w="9525">
                      <a:noFill/>
                    </a:ln>
                  </pic:spPr>
                </pic:pic>
              </a:graphicData>
            </a:graphic>
          </wp:inline>
        </w:drawing>
      </w:r>
      <w:r>
        <w:rPr>
          <w:sz w:val="24"/>
          <w:szCs w:val="24"/>
        </w:rPr>
        <w:t>尿液</w:t>
      </w:r>
    </w:p>
    <w:p>
      <w:pPr>
        <w:bidi w:val="0"/>
        <w:spacing w:line="360" w:lineRule="auto"/>
        <w:textAlignment w:val="center"/>
      </w:pPr>
      <w:r>
        <w:rPr>
          <w:sz w:val="24"/>
          <w:szCs w:val="24"/>
        </w:rPr>
        <w:t>D．血浆</w:t>
      </w:r>
      <w:r>
        <w:rPr>
          <w:sz w:val="24"/>
          <w:szCs w:val="24"/>
        </w:rPr>
        <w:drawing>
          <wp:inline distT="0" distB="0" distL="114300" distR="114300">
            <wp:extent cx="739775" cy="311150"/>
            <wp:effectExtent l="0" t="0" r="3175" b="12700"/>
            <wp:docPr id="149"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28"/>
                    <pic:cNvPicPr>
                      <a:picLocks noRot="1" noChangeAspect="1"/>
                    </pic:cNvPicPr>
                  </pic:nvPicPr>
                  <pic:blipFill>
                    <a:blip r:embed="rId11"/>
                    <a:srcRect r="1688" b="3922"/>
                    <a:stretch>
                      <a:fillRect/>
                    </a:stretch>
                  </pic:blipFill>
                  <pic:spPr>
                    <a:xfrm>
                      <a:off x="0" y="0"/>
                      <a:ext cx="739775" cy="311150"/>
                    </a:xfrm>
                    <a:prstGeom prst="rect">
                      <a:avLst/>
                    </a:prstGeom>
                    <a:noFill/>
                    <a:ln w="9525">
                      <a:noFill/>
                    </a:ln>
                  </pic:spPr>
                </pic:pic>
              </a:graphicData>
            </a:graphic>
          </wp:inline>
        </w:drawing>
      </w:r>
      <w:r>
        <w:rPr>
          <w:sz w:val="24"/>
          <w:szCs w:val="24"/>
        </w:rPr>
        <w:t>原尿</w:t>
      </w:r>
      <w:r>
        <w:rPr>
          <w:sz w:val="24"/>
          <w:szCs w:val="24"/>
        </w:rPr>
        <w:drawing>
          <wp:inline distT="0" distB="0" distL="114300" distR="114300">
            <wp:extent cx="625475" cy="311150"/>
            <wp:effectExtent l="0" t="0" r="3175" b="12700"/>
            <wp:docPr id="147"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9"/>
                    <pic:cNvPicPr>
                      <a:picLocks noRot="1" noChangeAspect="1"/>
                    </pic:cNvPicPr>
                  </pic:nvPicPr>
                  <pic:blipFill>
                    <a:blip r:embed="rId12"/>
                    <a:srcRect r="1990" b="3922"/>
                    <a:stretch>
                      <a:fillRect/>
                    </a:stretch>
                  </pic:blipFill>
                  <pic:spPr>
                    <a:xfrm>
                      <a:off x="0" y="0"/>
                      <a:ext cx="625475" cy="311150"/>
                    </a:xfrm>
                    <a:prstGeom prst="rect">
                      <a:avLst/>
                    </a:prstGeom>
                    <a:noFill/>
                    <a:ln w="9525">
                      <a:noFill/>
                    </a:ln>
                  </pic:spPr>
                </pic:pic>
              </a:graphicData>
            </a:graphic>
          </wp:inline>
        </w:drawing>
      </w:r>
      <w:r>
        <w:rPr>
          <w:sz w:val="24"/>
          <w:szCs w:val="24"/>
        </w:rPr>
        <w:t>尿液</w:t>
      </w:r>
    </w:p>
    <w:p>
      <w:pPr>
        <w:bidi w:val="0"/>
        <w:spacing w:line="360" w:lineRule="auto"/>
        <w:textAlignment w:val="center"/>
      </w:pPr>
      <w:r>
        <w:rPr>
          <w:color w:val="0000FF"/>
          <w:sz w:val="24"/>
          <w:szCs w:val="24"/>
        </w:rPr>
        <w:t>【考点】</w:t>
      </w:r>
      <w:r>
        <w:rPr>
          <w:sz w:val="24"/>
          <w:szCs w:val="24"/>
        </w:rPr>
        <w:t>D4：尿液的形成．</w:t>
      </w:r>
    </w:p>
    <w:p>
      <w:pPr>
        <w:bidi w:val="0"/>
        <w:spacing w:line="360" w:lineRule="auto"/>
        <w:textAlignment w:val="center"/>
      </w:pPr>
      <w:r>
        <w:rPr>
          <w:color w:val="0000FF"/>
          <w:sz w:val="24"/>
          <w:szCs w:val="24"/>
        </w:rPr>
        <w:t>【分析】</w:t>
      </w:r>
      <w:r>
        <w:rPr>
          <w:sz w:val="24"/>
          <w:szCs w:val="24"/>
        </w:rPr>
        <w:t>（1）肾单位是肾脏的结构和功能单位，肾单位包括肾小体和肾小管．肾小体包括呈球状的肾小球和呈囊状包绕在肾小球外面的肾小囊，囊腔与肾小管相通．</w:t>
      </w:r>
    </w:p>
    <w:p>
      <w:pPr>
        <w:bidi w:val="0"/>
        <w:spacing w:line="360" w:lineRule="auto"/>
        <w:textAlignment w:val="center"/>
      </w:pPr>
      <w:r>
        <w:rPr>
          <w:sz w:val="24"/>
          <w:szCs w:val="24"/>
        </w:rPr>
        <w:t>（2）尿的形成要经过肾小球的过滤作用和肾小管的重吸收作用两个连续的过程</w:t>
      </w:r>
    </w:p>
    <w:p>
      <w:pPr>
        <w:bidi w:val="0"/>
        <w:spacing w:line="360" w:lineRule="auto"/>
        <w:textAlignment w:val="center"/>
      </w:pPr>
      <w:r>
        <w:rPr>
          <w:color w:val="0000FF"/>
          <w:sz w:val="24"/>
          <w:szCs w:val="24"/>
        </w:rPr>
        <w:t>【解答】</w:t>
      </w:r>
      <w:r>
        <w:rPr>
          <w:sz w:val="24"/>
          <w:szCs w:val="24"/>
        </w:rPr>
        <w:t>解：当血液流经肾小球时，除血细胞和大分子蛋白质外，其他的如水、无机盐、尿素、葡萄糖会滤过到肾小囊形成原尿．当原尿流经肾小管时，其中大部分水、部分无机盐和全部葡萄糖被重新吸收回血液，剩下的尿素、一部分无机盐和水形成了尿液．因此能正确表示尿液形成过程的是血浆</w:t>
      </w:r>
      <w:r>
        <w:rPr>
          <w:sz w:val="24"/>
          <w:szCs w:val="24"/>
        </w:rPr>
        <w:drawing>
          <wp:inline distT="0" distB="0" distL="114300" distR="114300">
            <wp:extent cx="625475" cy="311150"/>
            <wp:effectExtent l="0" t="0" r="3175" b="12700"/>
            <wp:docPr id="148"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30"/>
                    <pic:cNvPicPr>
                      <a:picLocks noRot="1" noChangeAspect="1"/>
                    </pic:cNvPicPr>
                  </pic:nvPicPr>
                  <pic:blipFill>
                    <a:blip r:embed="rId12"/>
                    <a:srcRect r="1990" b="3922"/>
                    <a:stretch>
                      <a:fillRect/>
                    </a:stretch>
                  </pic:blipFill>
                  <pic:spPr>
                    <a:xfrm>
                      <a:off x="0" y="0"/>
                      <a:ext cx="625475" cy="311150"/>
                    </a:xfrm>
                    <a:prstGeom prst="rect">
                      <a:avLst/>
                    </a:prstGeom>
                    <a:noFill/>
                    <a:ln w="9525">
                      <a:noFill/>
                    </a:ln>
                  </pic:spPr>
                </pic:pic>
              </a:graphicData>
            </a:graphic>
          </wp:inline>
        </w:drawing>
      </w:r>
      <w:r>
        <w:rPr>
          <w:sz w:val="24"/>
          <w:szCs w:val="24"/>
        </w:rPr>
        <w:t>原尿</w:t>
      </w:r>
      <w:r>
        <w:rPr>
          <w:sz w:val="24"/>
          <w:szCs w:val="24"/>
        </w:rPr>
        <w:drawing>
          <wp:inline distT="0" distB="0" distL="114300" distR="114300">
            <wp:extent cx="739775" cy="311150"/>
            <wp:effectExtent l="0" t="0" r="3175" b="12700"/>
            <wp:docPr id="150"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31"/>
                    <pic:cNvPicPr>
                      <a:picLocks noRot="1" noChangeAspect="1"/>
                    </pic:cNvPicPr>
                  </pic:nvPicPr>
                  <pic:blipFill>
                    <a:blip r:embed="rId11"/>
                    <a:srcRect r="1688" b="3922"/>
                    <a:stretch>
                      <a:fillRect/>
                    </a:stretch>
                  </pic:blipFill>
                  <pic:spPr>
                    <a:xfrm>
                      <a:off x="0" y="0"/>
                      <a:ext cx="739775" cy="311150"/>
                    </a:xfrm>
                    <a:prstGeom prst="rect">
                      <a:avLst/>
                    </a:prstGeom>
                    <a:noFill/>
                    <a:ln w="9525">
                      <a:noFill/>
                    </a:ln>
                  </pic:spPr>
                </pic:pic>
              </a:graphicData>
            </a:graphic>
          </wp:inline>
        </w:drawing>
      </w:r>
      <w:r>
        <w:rPr>
          <w:sz w:val="24"/>
          <w:szCs w:val="24"/>
        </w:rPr>
        <w:t>尿液．</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9．下面对应关系完全正确的一组是（　　）</w:t>
      </w:r>
    </w:p>
    <w:p>
      <w:pPr>
        <w:bidi w:val="0"/>
        <w:spacing w:line="360" w:lineRule="auto"/>
        <w:textAlignment w:val="center"/>
      </w:pPr>
      <w:r>
        <w:rPr>
          <w:sz w:val="24"/>
          <w:szCs w:val="24"/>
        </w:rPr>
        <w:t>甲．肾上腺激素    乙．甲状腺激素    丙．胰岛素      丁．生长激素</w:t>
      </w:r>
    </w:p>
    <w:p>
      <w:pPr>
        <w:bidi w:val="0"/>
        <w:spacing w:line="360" w:lineRule="auto"/>
        <w:textAlignment w:val="center"/>
      </w:pPr>
      <w:r>
        <w:rPr>
          <w:rFonts w:hint="eastAsia" w:ascii="宋体" w:hAnsi="宋体"/>
          <w:sz w:val="24"/>
          <w:szCs w:val="24"/>
        </w:rPr>
        <w:t>①</w:t>
      </w:r>
      <w:r>
        <w:rPr>
          <w:sz w:val="24"/>
          <w:szCs w:val="24"/>
        </w:rPr>
        <w:t xml:space="preserve">过多    </w:t>
      </w:r>
      <w:r>
        <w:rPr>
          <w:rFonts w:hint="eastAsia" w:ascii="宋体" w:hAnsi="宋体"/>
          <w:sz w:val="24"/>
          <w:szCs w:val="24"/>
        </w:rPr>
        <w:t>②</w:t>
      </w:r>
      <w:r>
        <w:rPr>
          <w:sz w:val="24"/>
          <w:szCs w:val="24"/>
        </w:rPr>
        <w:t>过少</w:t>
      </w:r>
    </w:p>
    <w:p>
      <w:pPr>
        <w:bidi w:val="0"/>
        <w:spacing w:line="360" w:lineRule="auto"/>
        <w:textAlignment w:val="center"/>
      </w:pPr>
      <w:r>
        <w:rPr>
          <w:sz w:val="24"/>
          <w:szCs w:val="24"/>
        </w:rPr>
        <w:t>a．幼年期    b．成年期．</w:t>
      </w:r>
    </w:p>
    <w:p>
      <w:pPr>
        <w:bidi w:val="0"/>
        <w:spacing w:line="360" w:lineRule="auto"/>
        <w:textAlignment w:val="center"/>
      </w:pPr>
      <w:r>
        <w:rPr>
          <w:sz w:val="24"/>
          <w:szCs w:val="24"/>
        </w:rPr>
        <w:t>A．甲</w:t>
      </w:r>
      <w:r>
        <w:rPr>
          <w:rFonts w:hint="eastAsia" w:ascii="宋体" w:hAnsi="宋体"/>
          <w:sz w:val="24"/>
          <w:szCs w:val="24"/>
        </w:rPr>
        <w:t>+</w:t>
      </w:r>
      <w:r>
        <w:rPr>
          <w:sz w:val="24"/>
          <w:szCs w:val="24"/>
        </w:rPr>
        <w:t>a</w:t>
      </w:r>
      <w:r>
        <w:rPr>
          <w:rFonts w:hint="eastAsia" w:ascii="宋体" w:hAnsi="宋体"/>
          <w:sz w:val="24"/>
          <w:szCs w:val="24"/>
        </w:rPr>
        <w:t>+①</w:t>
      </w:r>
      <w:r>
        <w:rPr>
          <w:sz w:val="24"/>
          <w:szCs w:val="24"/>
        </w:rPr>
        <w:t>…甲亢</w:t>
      </w:r>
      <w:r>
        <w:rPr>
          <w:sz w:val="24"/>
          <w:szCs w:val="24"/>
        </w:rPr>
        <w:tab/>
      </w:r>
      <w:r>
        <w:rPr>
          <w:sz w:val="24"/>
          <w:szCs w:val="24"/>
        </w:rPr>
        <w:t>B．乙</w:t>
      </w:r>
      <w:r>
        <w:rPr>
          <w:rFonts w:hint="eastAsia" w:ascii="宋体" w:hAnsi="宋体"/>
          <w:sz w:val="24"/>
          <w:szCs w:val="24"/>
        </w:rPr>
        <w:t>+</w:t>
      </w:r>
      <w:r>
        <w:rPr>
          <w:sz w:val="24"/>
          <w:szCs w:val="24"/>
        </w:rPr>
        <w:t>a</w:t>
      </w:r>
      <w:r>
        <w:rPr>
          <w:rFonts w:hint="eastAsia" w:ascii="宋体" w:hAnsi="宋体"/>
          <w:sz w:val="24"/>
          <w:szCs w:val="24"/>
        </w:rPr>
        <w:t>+②</w:t>
      </w:r>
      <w:r>
        <w:rPr>
          <w:sz w:val="24"/>
          <w:szCs w:val="24"/>
        </w:rPr>
        <w:t>…呆小症</w:t>
      </w:r>
    </w:p>
    <w:p>
      <w:pPr>
        <w:bidi w:val="0"/>
        <w:spacing w:line="360" w:lineRule="auto"/>
        <w:textAlignment w:val="center"/>
      </w:pPr>
      <w:r>
        <w:rPr>
          <w:sz w:val="24"/>
          <w:szCs w:val="24"/>
        </w:rPr>
        <w:t>C．丙</w:t>
      </w:r>
      <w:r>
        <w:rPr>
          <w:rFonts w:hint="eastAsia" w:ascii="宋体" w:hAnsi="宋体"/>
          <w:sz w:val="24"/>
          <w:szCs w:val="24"/>
        </w:rPr>
        <w:t>+</w:t>
      </w:r>
      <w:r>
        <w:rPr>
          <w:sz w:val="24"/>
          <w:szCs w:val="24"/>
        </w:rPr>
        <w:t>b</w:t>
      </w:r>
      <w:r>
        <w:rPr>
          <w:rFonts w:hint="eastAsia" w:ascii="宋体" w:hAnsi="宋体"/>
          <w:sz w:val="24"/>
          <w:szCs w:val="24"/>
        </w:rPr>
        <w:t>+①</w:t>
      </w:r>
      <w:r>
        <w:rPr>
          <w:sz w:val="24"/>
          <w:szCs w:val="24"/>
        </w:rPr>
        <w:t>…糖尿病</w:t>
      </w:r>
      <w:r>
        <w:rPr>
          <w:sz w:val="24"/>
          <w:szCs w:val="24"/>
        </w:rPr>
        <w:tab/>
      </w:r>
      <w:r>
        <w:rPr>
          <w:sz w:val="24"/>
          <w:szCs w:val="24"/>
        </w:rPr>
        <w:t>D．丁</w:t>
      </w:r>
      <w:r>
        <w:rPr>
          <w:rFonts w:hint="eastAsia" w:ascii="宋体" w:hAnsi="宋体"/>
          <w:sz w:val="24"/>
          <w:szCs w:val="24"/>
        </w:rPr>
        <w:t>+</w:t>
      </w:r>
      <w:r>
        <w:rPr>
          <w:sz w:val="24"/>
          <w:szCs w:val="24"/>
        </w:rPr>
        <w:t>b</w:t>
      </w:r>
      <w:r>
        <w:rPr>
          <w:rFonts w:hint="eastAsia" w:ascii="宋体" w:hAnsi="宋体"/>
          <w:sz w:val="24"/>
          <w:szCs w:val="24"/>
        </w:rPr>
        <w:t>+①</w:t>
      </w:r>
      <w:r>
        <w:rPr>
          <w:sz w:val="24"/>
          <w:szCs w:val="24"/>
        </w:rPr>
        <w:t>…侏儒症</w:t>
      </w:r>
    </w:p>
    <w:p>
      <w:pPr>
        <w:bidi w:val="0"/>
        <w:spacing w:line="360" w:lineRule="auto"/>
        <w:textAlignment w:val="center"/>
      </w:pPr>
      <w:r>
        <w:rPr>
          <w:color w:val="0000FF"/>
          <w:sz w:val="24"/>
          <w:szCs w:val="24"/>
        </w:rPr>
        <w:t>【考点】</w:t>
      </w:r>
      <w:r>
        <w:rPr>
          <w:sz w:val="24"/>
          <w:szCs w:val="24"/>
        </w:rPr>
        <w:t>EA：生长激素的作用及其内分泌腺分泌异常时的症状；EB：甲状腺激素的作用及其内分泌腺分泌异常时的症状．</w:t>
      </w:r>
    </w:p>
    <w:p>
      <w:pPr>
        <w:bidi w:val="0"/>
        <w:spacing w:line="360" w:lineRule="auto"/>
        <w:textAlignment w:val="center"/>
      </w:pPr>
      <w:r>
        <w:rPr>
          <w:color w:val="0000FF"/>
          <w:sz w:val="24"/>
          <w:szCs w:val="24"/>
        </w:rPr>
        <w:t>【分析】</w:t>
      </w:r>
      <w:r>
        <w:rPr>
          <w:sz w:val="24"/>
          <w:szCs w:val="24"/>
        </w:rPr>
        <w:t>激素是由内分泌腺的腺细胞所分泌的、对人体有特殊作用的化学物质．它在血液中含量极少，但是对人体的新陈代谢、生长发育和生殖等生理活动，却起着重要的调节作用．</w:t>
      </w:r>
    </w:p>
    <w:p>
      <w:pPr>
        <w:bidi w:val="0"/>
        <w:spacing w:line="360" w:lineRule="auto"/>
        <w:textAlignment w:val="center"/>
      </w:pPr>
      <w:r>
        <w:rPr>
          <w:color w:val="0000FF"/>
          <w:sz w:val="24"/>
          <w:szCs w:val="24"/>
        </w:rPr>
        <w:t>【解答】</w:t>
      </w:r>
      <w:r>
        <w:rPr>
          <w:sz w:val="24"/>
          <w:szCs w:val="24"/>
        </w:rPr>
        <w:t>解：甲、肾上腺分泌肾上腺激素等．这些激素能够促使心跳加快、血压升高，并且促使皮肤因血管扩张而显得面红耳赤．</w:t>
      </w:r>
    </w:p>
    <w:p>
      <w:pPr>
        <w:bidi w:val="0"/>
        <w:spacing w:line="360" w:lineRule="auto"/>
        <w:textAlignment w:val="center"/>
      </w:pPr>
      <w:r>
        <w:rPr>
          <w:sz w:val="24"/>
          <w:szCs w:val="24"/>
        </w:rPr>
        <w:t>乙、甲状腺激素的作用是促进新陈代谢和生长发育，提高神经系统的兴奋性．幼年时期甲状腺激素分泌不足，就会患呆小症，患者身材矮小，智力低下，生殖器官发育不全．</w:t>
      </w:r>
    </w:p>
    <w:p>
      <w:pPr>
        <w:bidi w:val="0"/>
        <w:spacing w:line="360" w:lineRule="auto"/>
        <w:textAlignment w:val="center"/>
      </w:pPr>
      <w:r>
        <w:rPr>
          <w:sz w:val="24"/>
          <w:szCs w:val="24"/>
        </w:rPr>
        <w:t>丙、人体内胰岛素分泌不足时，血糖合成糖元和血糖分解的作用就会减弱，结果会导致血糖浓度升高而超过正常值，一部分血糖就会随尿排出体外，形成糖尿．糖尿是糖尿病的特征之一，患糖尿病的人常表现出多尿、多饮、多食、消瘦和疲乏等症状，对患糖尿病的人，可以用注射胰岛素制剂来治疗．</w:t>
      </w:r>
    </w:p>
    <w:p>
      <w:pPr>
        <w:bidi w:val="0"/>
        <w:spacing w:line="360" w:lineRule="auto"/>
        <w:textAlignment w:val="center"/>
      </w:pPr>
      <w:r>
        <w:rPr>
          <w:sz w:val="24"/>
          <w:szCs w:val="24"/>
        </w:rPr>
        <w:t>丁、生长激素有促进生长发育的作用．幼年时期生长激素分泌不足，就会患侏儒症，患者身材矮小、但智力正常．</w:t>
      </w:r>
    </w:p>
    <w:p>
      <w:pPr>
        <w:bidi w:val="0"/>
        <w:spacing w:line="360" w:lineRule="auto"/>
        <w:textAlignment w:val="center"/>
      </w:pPr>
      <w:r>
        <w:rPr>
          <w:sz w:val="24"/>
          <w:szCs w:val="24"/>
        </w:rPr>
        <w:t xml:space="preserve">      由以上分析可知，肾上腺激素、胰岛素不涉及年龄问题，幼年时期甲状腺激素分泌不足，就会患呆小症，故“乙</w:t>
      </w:r>
      <w:r>
        <w:rPr>
          <w:rFonts w:hint="eastAsia" w:ascii="宋体" w:hAnsi="宋体"/>
          <w:sz w:val="24"/>
          <w:szCs w:val="24"/>
        </w:rPr>
        <w:t>+</w:t>
      </w:r>
      <w:r>
        <w:rPr>
          <w:sz w:val="24"/>
          <w:szCs w:val="24"/>
        </w:rPr>
        <w:t>a</w:t>
      </w:r>
      <w:r>
        <w:rPr>
          <w:rFonts w:hint="eastAsia" w:ascii="宋体" w:hAnsi="宋体"/>
          <w:sz w:val="24"/>
          <w:szCs w:val="24"/>
        </w:rPr>
        <w:t>+②</w:t>
      </w:r>
      <w:r>
        <w:rPr>
          <w:sz w:val="24"/>
          <w:szCs w:val="24"/>
        </w:rPr>
        <w:t>…呆小症”组合正确．</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10．下列说法正确的是（　　）</w:t>
      </w:r>
    </w:p>
    <w:p>
      <w:pPr>
        <w:bidi w:val="0"/>
        <w:spacing w:line="360" w:lineRule="auto"/>
        <w:textAlignment w:val="center"/>
      </w:pPr>
      <w:r>
        <w:rPr>
          <w:sz w:val="24"/>
          <w:szCs w:val="24"/>
        </w:rPr>
        <w:t>A．一位妇女颅内大脑皮层上长了肿瘤导致她失明，是由于肿瘤压迫了反射孤的神经中枢</w:t>
      </w:r>
    </w:p>
    <w:p>
      <w:pPr>
        <w:bidi w:val="0"/>
        <w:spacing w:line="360" w:lineRule="auto"/>
        <w:textAlignment w:val="center"/>
      </w:pPr>
      <w:r>
        <w:rPr>
          <w:sz w:val="24"/>
          <w:szCs w:val="24"/>
        </w:rPr>
        <w:t>B．醉酒驾车极易发生交通事故，是因为酒精主要麻醉了酒驾者的脑干</w:t>
      </w:r>
    </w:p>
    <w:p>
      <w:pPr>
        <w:bidi w:val="0"/>
        <w:spacing w:line="360" w:lineRule="auto"/>
        <w:textAlignment w:val="center"/>
      </w:pPr>
      <w:r>
        <w:rPr>
          <w:sz w:val="24"/>
          <w:szCs w:val="24"/>
        </w:rPr>
        <w:t>C．赛场上选手听到发令枪声后迅速起跑属于简单反射</w:t>
      </w:r>
    </w:p>
    <w:p>
      <w:pPr>
        <w:bidi w:val="0"/>
        <w:spacing w:line="360" w:lineRule="auto"/>
        <w:textAlignment w:val="center"/>
      </w:pPr>
      <w:r>
        <w:rPr>
          <w:sz w:val="24"/>
          <w:szCs w:val="24"/>
        </w:rPr>
        <w:t>D．人体的生命活动主要受到激素调节的影响，也受到神经系统的调节</w:t>
      </w:r>
    </w:p>
    <w:p>
      <w:pPr>
        <w:bidi w:val="0"/>
        <w:spacing w:line="360" w:lineRule="auto"/>
        <w:textAlignment w:val="center"/>
      </w:pPr>
      <w:r>
        <w:rPr>
          <w:color w:val="0000FF"/>
          <w:sz w:val="24"/>
          <w:szCs w:val="24"/>
        </w:rPr>
        <w:t>【考点】</w:t>
      </w:r>
      <w:r>
        <w:rPr>
          <w:sz w:val="24"/>
          <w:szCs w:val="24"/>
        </w:rPr>
        <w:t>E3：脊髓和脑的结构及其功能．</w:t>
      </w:r>
    </w:p>
    <w:p>
      <w:pPr>
        <w:bidi w:val="0"/>
        <w:spacing w:line="360" w:lineRule="auto"/>
        <w:textAlignment w:val="center"/>
      </w:pPr>
      <w:r>
        <w:rPr>
          <w:color w:val="0000FF"/>
          <w:sz w:val="24"/>
          <w:szCs w:val="24"/>
        </w:rPr>
        <w:t>【分析】</w:t>
      </w:r>
      <w:r>
        <w:rPr>
          <w:sz w:val="24"/>
          <w:szCs w:val="24"/>
        </w:rPr>
        <w:t>通过神经系统对人体生命活动的调节叫神经调节，其基本方式是反射；化学物质通过体液（血浆、组织液、淋巴等）的运输而对人体生理活动进行的调节，就叫体液调节．如激素对人体生理活动的调节，是通过血液的运输而起作用的．</w:t>
      </w:r>
    </w:p>
    <w:p>
      <w:pPr>
        <w:bidi w:val="0"/>
        <w:spacing w:line="360" w:lineRule="auto"/>
        <w:textAlignment w:val="center"/>
      </w:pPr>
      <w:r>
        <w:rPr>
          <w:color w:val="0000FF"/>
          <w:sz w:val="24"/>
          <w:szCs w:val="24"/>
        </w:rPr>
        <w:t>【解答】</w:t>
      </w:r>
      <w:r>
        <w:rPr>
          <w:sz w:val="24"/>
          <w:szCs w:val="24"/>
        </w:rPr>
        <w:t>解：A、视觉形成的过程是：外界物体反射来的光线，经过角膜、房水，由瞳孔进入眼球内部，再经过晶状体和玻璃体的折射作用，在视网膜上能形成清晰的物像，物像刺激了视网膜上的感光细胞，这些感光细胞产生的神经冲动，沿着视神经传到大脑皮层的视觉中枢，形成视觉．而眼睛的结构和功能完好，但却失明了．可能是肿瘤压迫了大脑皮层的视觉中枢．A错误</w:t>
      </w:r>
    </w:p>
    <w:p>
      <w:pPr>
        <w:bidi w:val="0"/>
        <w:spacing w:line="360" w:lineRule="auto"/>
        <w:textAlignment w:val="center"/>
      </w:pPr>
      <w:r>
        <w:rPr>
          <w:sz w:val="24"/>
          <w:szCs w:val="24"/>
        </w:rPr>
        <w:t>B、小脑的主要功能是使运动协调、准确，维持身体的平衡；因此人醉酒后受到麻痹的是小脑．B错误</w:t>
      </w:r>
    </w:p>
    <w:p>
      <w:pPr>
        <w:bidi w:val="0"/>
        <w:spacing w:line="360" w:lineRule="auto"/>
        <w:textAlignment w:val="center"/>
      </w:pPr>
      <w:r>
        <w:rPr>
          <w:sz w:val="24"/>
          <w:szCs w:val="24"/>
        </w:rPr>
        <w:t>C、赛场上选手听到发令枪声后立刻起跑，此反射类型是复杂反射．C错误</w:t>
      </w:r>
    </w:p>
    <w:p>
      <w:pPr>
        <w:bidi w:val="0"/>
        <w:spacing w:line="360" w:lineRule="auto"/>
        <w:textAlignment w:val="center"/>
      </w:pPr>
      <w:r>
        <w:rPr>
          <w:sz w:val="24"/>
          <w:szCs w:val="24"/>
        </w:rPr>
        <w:t>D、在人体内，体液调节和神经调节的作用是相互联系、相互影响的，人体在神经﹣﹣﹣体液的调节下，才能够更好地适应环境的变化．例如当人情绪激动时，大脑皮层会兴奋，并通过支配肾上腺的神经促使肾上腺分泌较多的肾上腺素，这些激素能促使心跳加速，血压升高等．D正确</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11．下列关于细菌、真菌和病毒的说法完全正确的一组是（　　）</w:t>
      </w:r>
    </w:p>
    <w:p>
      <w:pPr>
        <w:bidi w:val="0"/>
        <w:spacing w:line="360" w:lineRule="auto"/>
        <w:textAlignment w:val="center"/>
      </w:pPr>
      <w:r>
        <w:rPr>
          <w:rFonts w:hint="eastAsia" w:ascii="宋体" w:hAnsi="宋体"/>
          <w:sz w:val="24"/>
          <w:szCs w:val="24"/>
        </w:rPr>
        <w:t>①</w:t>
      </w:r>
      <w:r>
        <w:rPr>
          <w:sz w:val="24"/>
          <w:szCs w:val="24"/>
        </w:rPr>
        <w:t xml:space="preserve">细菌、真菌和病毒都有遗传物质  </w:t>
      </w:r>
    </w:p>
    <w:p>
      <w:pPr>
        <w:bidi w:val="0"/>
        <w:spacing w:line="360" w:lineRule="auto"/>
        <w:textAlignment w:val="center"/>
      </w:pPr>
      <w:r>
        <w:rPr>
          <w:rFonts w:hint="eastAsia" w:ascii="宋体" w:hAnsi="宋体"/>
          <w:sz w:val="24"/>
          <w:szCs w:val="24"/>
        </w:rPr>
        <w:t>②</w:t>
      </w:r>
      <w:r>
        <w:rPr>
          <w:sz w:val="24"/>
          <w:szCs w:val="24"/>
        </w:rPr>
        <w:t>细菌、真菌和病毒都能独立生活</w:t>
      </w:r>
    </w:p>
    <w:p>
      <w:pPr>
        <w:bidi w:val="0"/>
        <w:spacing w:line="360" w:lineRule="auto"/>
        <w:textAlignment w:val="center"/>
      </w:pPr>
      <w:r>
        <w:rPr>
          <w:rFonts w:hint="eastAsia" w:ascii="宋体" w:hAnsi="宋体"/>
          <w:sz w:val="24"/>
          <w:szCs w:val="24"/>
        </w:rPr>
        <w:t>③</w:t>
      </w:r>
      <w:r>
        <w:rPr>
          <w:sz w:val="24"/>
          <w:szCs w:val="24"/>
        </w:rPr>
        <w:t xml:space="preserve">酵母菌既可以用来制面包发馒头又可用来酿酒  </w:t>
      </w:r>
    </w:p>
    <w:p>
      <w:pPr>
        <w:bidi w:val="0"/>
        <w:spacing w:line="360" w:lineRule="auto"/>
        <w:textAlignment w:val="center"/>
      </w:pPr>
      <w:r>
        <w:rPr>
          <w:rFonts w:hint="eastAsia" w:ascii="宋体" w:hAnsi="宋体"/>
          <w:sz w:val="24"/>
          <w:szCs w:val="24"/>
        </w:rPr>
        <w:t>④</w:t>
      </w:r>
      <w:r>
        <w:rPr>
          <w:sz w:val="24"/>
          <w:szCs w:val="24"/>
        </w:rPr>
        <w:t>所有的病毒对人类都是有害的．</w:t>
      </w:r>
    </w:p>
    <w:p>
      <w:pPr>
        <w:bidi w:val="0"/>
        <w:spacing w:line="360" w:lineRule="auto"/>
        <w:textAlignment w:val="center"/>
      </w:pPr>
      <w:r>
        <w:rPr>
          <w:sz w:val="24"/>
          <w:szCs w:val="24"/>
        </w:rPr>
        <w:t>A．</w:t>
      </w:r>
      <w:r>
        <w:rPr>
          <w:rFonts w:hint="eastAsia" w:ascii="宋体" w:hAnsi="宋体"/>
          <w:sz w:val="24"/>
          <w:szCs w:val="24"/>
        </w:rPr>
        <w:t>①②</w:t>
      </w:r>
      <w:r>
        <w:rPr>
          <w:sz w:val="24"/>
          <w:szCs w:val="24"/>
        </w:rPr>
        <w:tab/>
      </w:r>
      <w:r>
        <w:rPr>
          <w:sz w:val="24"/>
          <w:szCs w:val="24"/>
        </w:rPr>
        <w:t>B．</w:t>
      </w:r>
      <w:r>
        <w:rPr>
          <w:rFonts w:hint="eastAsia" w:ascii="宋体" w:hAnsi="宋体"/>
          <w:sz w:val="24"/>
          <w:szCs w:val="24"/>
        </w:rPr>
        <w:t>②④</w:t>
      </w:r>
      <w:r>
        <w:rPr>
          <w:sz w:val="24"/>
          <w:szCs w:val="24"/>
        </w:rPr>
        <w:tab/>
      </w:r>
      <w:r>
        <w:rPr>
          <w:sz w:val="24"/>
          <w:szCs w:val="24"/>
        </w:rPr>
        <w:t>C．</w:t>
      </w:r>
      <w:r>
        <w:rPr>
          <w:rFonts w:hint="eastAsia" w:ascii="宋体" w:hAnsi="宋体"/>
          <w:sz w:val="24"/>
          <w:szCs w:val="24"/>
        </w:rPr>
        <w:t>①③</w:t>
      </w:r>
      <w:r>
        <w:rPr>
          <w:sz w:val="24"/>
          <w:szCs w:val="24"/>
        </w:rPr>
        <w:tab/>
      </w:r>
      <w:r>
        <w:rPr>
          <w:sz w:val="24"/>
          <w:szCs w:val="24"/>
        </w:rPr>
        <w:t>D．</w:t>
      </w:r>
      <w:r>
        <w:rPr>
          <w:rFonts w:hint="eastAsia" w:ascii="宋体" w:hAnsi="宋体"/>
          <w:sz w:val="24"/>
          <w:szCs w:val="24"/>
        </w:rPr>
        <w:t>①④</w:t>
      </w:r>
    </w:p>
    <w:p>
      <w:pPr>
        <w:bidi w:val="0"/>
        <w:spacing w:line="360" w:lineRule="auto"/>
        <w:textAlignment w:val="center"/>
      </w:pPr>
      <w:r>
        <w:rPr>
          <w:color w:val="0000FF"/>
          <w:sz w:val="24"/>
          <w:szCs w:val="24"/>
        </w:rPr>
        <w:t>【考点】</w:t>
      </w:r>
      <w:r>
        <w:rPr>
          <w:sz w:val="24"/>
          <w:szCs w:val="24"/>
        </w:rPr>
        <w:t>L9：细菌、真菌等其他生物的分类．</w:t>
      </w:r>
    </w:p>
    <w:p>
      <w:pPr>
        <w:bidi w:val="0"/>
        <w:spacing w:line="360" w:lineRule="auto"/>
        <w:textAlignment w:val="center"/>
      </w:pPr>
      <w:r>
        <w:rPr>
          <w:color w:val="0000FF"/>
          <w:sz w:val="24"/>
          <w:szCs w:val="24"/>
        </w:rPr>
        <w:t>【分析】</w:t>
      </w:r>
      <w:r>
        <w:rPr>
          <w:sz w:val="24"/>
          <w:szCs w:val="24"/>
        </w:rPr>
        <w:t>细菌都是单细胞个体，细胞结构包括：细胞壁、细胞膜、细胞质、遗传物质；真菌有单细胞的、也有多细胞的，细胞的基本结构包括：细胞壁、细胞膜、细胞质、细胞核等．故真菌和细菌在细胞结构上的明显区别是有无成形的细胞核．病毒没有细胞结构，只有内部的遗传物质和蛋白质外壳组成．</w:t>
      </w:r>
    </w:p>
    <w:p>
      <w:pPr>
        <w:bidi w:val="0"/>
        <w:spacing w:line="360" w:lineRule="auto"/>
        <w:textAlignment w:val="center"/>
      </w:pPr>
      <w:r>
        <w:rPr>
          <w:color w:val="0000FF"/>
          <w:sz w:val="24"/>
          <w:szCs w:val="24"/>
        </w:rPr>
        <w:t>【解答】</w:t>
      </w:r>
      <w:r>
        <w:rPr>
          <w:sz w:val="24"/>
          <w:szCs w:val="24"/>
        </w:rPr>
        <w:t>解：</w:t>
      </w:r>
      <w:r>
        <w:rPr>
          <w:rFonts w:hint="eastAsia" w:ascii="宋体" w:hAnsi="宋体"/>
          <w:sz w:val="24"/>
          <w:szCs w:val="24"/>
        </w:rPr>
        <w:t>①</w:t>
      </w:r>
      <w:r>
        <w:rPr>
          <w:sz w:val="24"/>
          <w:szCs w:val="24"/>
        </w:rPr>
        <w:t>细菌、真菌和病毒虽然结构不同，但是都具有遗传物质，正确；</w:t>
      </w:r>
    </w:p>
    <w:p>
      <w:pPr>
        <w:bidi w:val="0"/>
        <w:spacing w:line="360" w:lineRule="auto"/>
        <w:textAlignment w:val="center"/>
      </w:pPr>
      <w:r>
        <w:rPr>
          <w:rFonts w:hint="eastAsia" w:ascii="宋体" w:hAnsi="宋体"/>
          <w:sz w:val="24"/>
          <w:szCs w:val="24"/>
        </w:rPr>
        <w:t>②</w:t>
      </w:r>
      <w:r>
        <w:rPr>
          <w:sz w:val="24"/>
          <w:szCs w:val="24"/>
        </w:rPr>
        <w:t>大多数细菌和真菌能独立生活，但是病毒不能独立生活，必须寄生在活细胞内，错误；</w:t>
      </w:r>
    </w:p>
    <w:p>
      <w:pPr>
        <w:bidi w:val="0"/>
        <w:spacing w:line="360" w:lineRule="auto"/>
        <w:textAlignment w:val="center"/>
      </w:pPr>
      <w:r>
        <w:rPr>
          <w:rFonts w:hint="eastAsia" w:ascii="宋体" w:hAnsi="宋体"/>
          <w:sz w:val="24"/>
          <w:szCs w:val="24"/>
        </w:rPr>
        <w:t>③</w:t>
      </w:r>
      <w:r>
        <w:rPr>
          <w:sz w:val="24"/>
          <w:szCs w:val="24"/>
        </w:rPr>
        <w:t>酵母菌在无氧的条件下，可以分解葡萄糖产生酒精，用来酿酒；在有氧的条件下，酵母菌分解有机物产生二氧化碳和水，可以用来制面包或馒头，正确；</w:t>
      </w:r>
    </w:p>
    <w:p>
      <w:pPr>
        <w:bidi w:val="0"/>
        <w:spacing w:line="360" w:lineRule="auto"/>
        <w:textAlignment w:val="center"/>
      </w:pPr>
      <w:r>
        <w:rPr>
          <w:rFonts w:hint="eastAsia" w:ascii="宋体" w:hAnsi="宋体"/>
          <w:sz w:val="24"/>
          <w:szCs w:val="24"/>
        </w:rPr>
        <w:t>④</w:t>
      </w:r>
      <w:r>
        <w:rPr>
          <w:sz w:val="24"/>
          <w:szCs w:val="24"/>
        </w:rPr>
        <w:t>并不是所有的病毒对人类都是有害的，有些病毒可以研制成疫苗，预防某些疾病，错误．</w:t>
      </w:r>
    </w:p>
    <w:p>
      <w:pPr>
        <w:bidi w:val="0"/>
        <w:spacing w:line="360" w:lineRule="auto"/>
        <w:textAlignment w:val="center"/>
      </w:pPr>
      <w:r>
        <w:rPr>
          <w:sz w:val="24"/>
          <w:szCs w:val="24"/>
        </w:rPr>
        <w:t>因此这四项中完全正确的是</w:t>
      </w:r>
      <w:r>
        <w:rPr>
          <w:rFonts w:hint="eastAsia" w:ascii="宋体" w:hAnsi="宋体"/>
          <w:sz w:val="24"/>
          <w:szCs w:val="24"/>
        </w:rPr>
        <w:t>①③</w:t>
      </w:r>
      <w:r>
        <w:rPr>
          <w:sz w:val="24"/>
          <w:szCs w:val="24"/>
        </w:rPr>
        <w:t>．</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12．在例行的一次基因检测中，小李夫妇发现自己都携带某常染色体致病基因a，可夫妇二人表现均正常，则该夫妇生育一个不正常的孩子的机率为（　　）</w:t>
      </w:r>
    </w:p>
    <w:p>
      <w:pPr>
        <w:bidi w:val="0"/>
        <w:spacing w:line="360" w:lineRule="auto"/>
        <w:textAlignment w:val="center"/>
      </w:pPr>
      <w:r>
        <w:rPr>
          <w:sz w:val="24"/>
          <w:szCs w:val="24"/>
        </w:rPr>
        <w:t>A．1</w:t>
      </w:r>
      <w:r>
        <w:rPr>
          <w:sz w:val="24"/>
          <w:szCs w:val="24"/>
        </w:rPr>
        <w:tab/>
      </w:r>
      <w:r>
        <w:rPr>
          <w:sz w:val="24"/>
          <w:szCs w:val="24"/>
        </w:rPr>
        <w:t>B．</w:t>
      </w:r>
      <w:r>
        <w:rPr>
          <w:sz w:val="24"/>
          <w:szCs w:val="24"/>
        </w:rPr>
        <w:drawing>
          <wp:inline distT="0" distB="0" distL="114300" distR="114300">
            <wp:extent cx="120650" cy="330200"/>
            <wp:effectExtent l="0" t="0" r="12700" b="12700"/>
            <wp:docPr id="133"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2"/>
                    <pic:cNvPicPr>
                      <a:picLocks noRot="1" noChangeAspect="1"/>
                    </pic:cNvPicPr>
                  </pic:nvPicPr>
                  <pic:blipFill>
                    <a:blip r:embed="rId13"/>
                    <a:srcRect r="9525" b="3703"/>
                    <a:stretch>
                      <a:fillRect/>
                    </a:stretch>
                  </pic:blipFill>
                  <pic:spPr>
                    <a:xfrm>
                      <a:off x="0" y="0"/>
                      <a:ext cx="120650" cy="330200"/>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120650" cy="330200"/>
            <wp:effectExtent l="0" t="0" r="12700" b="12700"/>
            <wp:docPr id="136"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3"/>
                    <pic:cNvPicPr>
                      <a:picLocks noRot="1" noChangeAspect="1"/>
                    </pic:cNvPicPr>
                  </pic:nvPicPr>
                  <pic:blipFill>
                    <a:blip r:embed="rId14"/>
                    <a:srcRect r="9525" b="3703"/>
                    <a:stretch>
                      <a:fillRect/>
                    </a:stretch>
                  </pic:blipFill>
                  <pic:spPr>
                    <a:xfrm>
                      <a:off x="0" y="0"/>
                      <a:ext cx="120650" cy="330200"/>
                    </a:xfrm>
                    <a:prstGeom prst="rect">
                      <a:avLst/>
                    </a:prstGeom>
                    <a:noFill/>
                    <a:ln w="9525">
                      <a:noFill/>
                    </a:ln>
                  </pic:spPr>
                </pic:pic>
              </a:graphicData>
            </a:graphic>
          </wp:inline>
        </w:drawing>
      </w:r>
      <w:r>
        <w:rPr>
          <w:sz w:val="24"/>
          <w:szCs w:val="24"/>
        </w:rPr>
        <w:tab/>
      </w:r>
      <w:r>
        <w:rPr>
          <w:sz w:val="24"/>
          <w:szCs w:val="24"/>
        </w:rPr>
        <w:t>D．</w:t>
      </w:r>
      <w:r>
        <w:drawing>
          <wp:inline distT="0" distB="0" distL="114300" distR="114300">
            <wp:extent cx="120650" cy="330200"/>
            <wp:effectExtent l="0" t="0" r="12700" b="12700"/>
            <wp:docPr id="135"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4"/>
                    <pic:cNvPicPr>
                      <a:picLocks noRot="1" noChangeAspect="1"/>
                    </pic:cNvPicPr>
                  </pic:nvPicPr>
                  <pic:blipFill>
                    <a:blip r:embed="rId15"/>
                    <a:srcRect r="9525" b="3703"/>
                    <a:stretch>
                      <a:fillRect/>
                    </a:stretch>
                  </pic:blipFill>
                  <pic:spPr>
                    <a:xfrm>
                      <a:off x="0" y="0"/>
                      <a:ext cx="120650" cy="33020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K7：人的性别遗传．</w:t>
      </w:r>
    </w:p>
    <w:p>
      <w:pPr>
        <w:bidi w:val="0"/>
        <w:spacing w:line="360" w:lineRule="auto"/>
        <w:textAlignment w:val="center"/>
      </w:pPr>
      <w:r>
        <w:rPr>
          <w:color w:val="0000FF"/>
          <w:sz w:val="24"/>
          <w:szCs w:val="24"/>
        </w:rPr>
        <w:t>【分析】</w:t>
      </w:r>
      <w:r>
        <w:rPr>
          <w:sz w:val="24"/>
          <w:szCs w:val="24"/>
        </w:rPr>
        <w:t>生物体的性状是由一对基因控制的，当控制某种性状的一对基因都是显性或一个是显性、一个是隐性时，生物体表现出显性基因控制的性状；当控制某种性状的基因都是隐性时，隐性基因控制的性状才会表现出来．</w:t>
      </w:r>
    </w:p>
    <w:p>
      <w:pPr>
        <w:bidi w:val="0"/>
        <w:spacing w:line="360" w:lineRule="auto"/>
        <w:textAlignment w:val="center"/>
      </w:pPr>
      <w:r>
        <w:rPr>
          <w:color w:val="0000FF"/>
          <w:sz w:val="24"/>
          <w:szCs w:val="24"/>
        </w:rPr>
        <w:t>【解答】</w:t>
      </w:r>
      <w:r>
        <w:rPr>
          <w:sz w:val="24"/>
          <w:szCs w:val="24"/>
        </w:rPr>
        <w:t>解：在例行的一次基因检测中，小李夫妇发现自己都携带某常染色体致病基因a，可夫妇二人表现均正常，则小李夫妇的基因组成都为Aa．遗传图解如图：</w:t>
      </w:r>
    </w:p>
    <w:p>
      <w:pPr>
        <w:bidi w:val="0"/>
        <w:spacing w:line="360" w:lineRule="auto"/>
        <w:textAlignment w:val="center"/>
      </w:pPr>
      <w:r>
        <w:drawing>
          <wp:inline distT="0" distB="0" distL="114300" distR="114300">
            <wp:extent cx="2825750" cy="1768475"/>
            <wp:effectExtent l="0" t="0" r="12700" b="3175"/>
            <wp:docPr id="134"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5"/>
                    <pic:cNvPicPr>
                      <a:picLocks noRot="1" noChangeAspect="1"/>
                    </pic:cNvPicPr>
                  </pic:nvPicPr>
                  <pic:blipFill>
                    <a:blip r:embed="rId16"/>
                    <a:srcRect r="447" b="713"/>
                    <a:stretch>
                      <a:fillRect/>
                    </a:stretch>
                  </pic:blipFill>
                  <pic:spPr>
                    <a:xfrm>
                      <a:off x="0" y="0"/>
                      <a:ext cx="2825750" cy="1768475"/>
                    </a:xfrm>
                    <a:prstGeom prst="rect">
                      <a:avLst/>
                    </a:prstGeom>
                    <a:noFill/>
                    <a:ln w="9525">
                      <a:noFill/>
                    </a:ln>
                  </pic:spPr>
                </pic:pic>
              </a:graphicData>
            </a:graphic>
          </wp:inline>
        </w:drawing>
      </w:r>
    </w:p>
    <w:p>
      <w:pPr>
        <w:bidi w:val="0"/>
        <w:spacing w:line="360" w:lineRule="auto"/>
        <w:textAlignment w:val="center"/>
      </w:pPr>
      <w:r>
        <w:rPr>
          <w:sz w:val="24"/>
          <w:szCs w:val="24"/>
        </w:rPr>
        <w:t xml:space="preserve">   从遗传图解看出，他该夫妇生育一个不正常的孩子的机率为</w:t>
      </w:r>
      <w:r>
        <w:rPr>
          <w:sz w:val="24"/>
          <w:szCs w:val="24"/>
        </w:rPr>
        <w:drawing>
          <wp:inline distT="0" distB="0" distL="114300" distR="114300">
            <wp:extent cx="120650" cy="330200"/>
            <wp:effectExtent l="0" t="0" r="12700" b="12700"/>
            <wp:docPr id="132"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6"/>
                    <pic:cNvPicPr>
                      <a:picLocks noRot="1" noChangeAspect="1"/>
                    </pic:cNvPicPr>
                  </pic:nvPicPr>
                  <pic:blipFill>
                    <a:blip r:embed="rId17"/>
                    <a:srcRect r="9525" b="3703"/>
                    <a:stretch>
                      <a:fillRect/>
                    </a:stretch>
                  </pic:blipFill>
                  <pic:spPr>
                    <a:xfrm>
                      <a:off x="0" y="0"/>
                      <a:ext cx="120650" cy="330200"/>
                    </a:xfrm>
                    <a:prstGeom prst="rect">
                      <a:avLst/>
                    </a:prstGeom>
                    <a:noFill/>
                    <a:ln w="9525">
                      <a:noFill/>
                    </a:ln>
                  </pic:spPr>
                </pic:pic>
              </a:graphicData>
            </a:graphic>
          </wp:inline>
        </w:drawing>
      </w:r>
      <w:r>
        <w:rPr>
          <w:sz w:val="24"/>
          <w:szCs w:val="24"/>
        </w:rPr>
        <w:t>．</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13．下列有关生物的遗传和变异的认识，不正确的是（　　）</w:t>
      </w:r>
    </w:p>
    <w:p>
      <w:pPr>
        <w:bidi w:val="0"/>
        <w:spacing w:line="360" w:lineRule="auto"/>
        <w:textAlignment w:val="center"/>
      </w:pPr>
      <w:r>
        <w:rPr>
          <w:sz w:val="24"/>
          <w:szCs w:val="24"/>
        </w:rPr>
        <w:t>A．遗传和变异是生物的基本特征</w:t>
      </w:r>
    </w:p>
    <w:p>
      <w:pPr>
        <w:bidi w:val="0"/>
        <w:spacing w:line="360" w:lineRule="auto"/>
        <w:textAlignment w:val="center"/>
      </w:pPr>
      <w:r>
        <w:rPr>
          <w:sz w:val="24"/>
          <w:szCs w:val="24"/>
        </w:rPr>
        <w:t>B．性状的遗传实质上是亲代通过生殖过程把基因传递给子代</w:t>
      </w:r>
    </w:p>
    <w:p>
      <w:pPr>
        <w:bidi w:val="0"/>
        <w:spacing w:line="360" w:lineRule="auto"/>
        <w:textAlignment w:val="center"/>
      </w:pPr>
      <w:r>
        <w:rPr>
          <w:sz w:val="24"/>
          <w:szCs w:val="24"/>
        </w:rPr>
        <w:t>C．“一猪生九仔，连母十个样”只描述了生物的遗传现象</w:t>
      </w:r>
    </w:p>
    <w:p>
      <w:pPr>
        <w:bidi w:val="0"/>
        <w:spacing w:line="360" w:lineRule="auto"/>
        <w:textAlignment w:val="center"/>
      </w:pPr>
      <w:r>
        <w:rPr>
          <w:sz w:val="24"/>
          <w:szCs w:val="24"/>
        </w:rPr>
        <w:t>D．病毒在活细胞内，通过复制方式繁殖，体现了生物的遗传</w:t>
      </w:r>
    </w:p>
    <w:p>
      <w:pPr>
        <w:bidi w:val="0"/>
        <w:spacing w:line="360" w:lineRule="auto"/>
        <w:textAlignment w:val="center"/>
      </w:pPr>
      <w:r>
        <w:rPr>
          <w:color w:val="0000FF"/>
          <w:sz w:val="24"/>
          <w:szCs w:val="24"/>
        </w:rPr>
        <w:t>【考点】</w:t>
      </w:r>
      <w:r>
        <w:rPr>
          <w:sz w:val="24"/>
          <w:szCs w:val="24"/>
        </w:rPr>
        <w:t>K1：生物的遗传和变异现象；K3：生物的性状和相对性状的概念．</w:t>
      </w:r>
    </w:p>
    <w:p>
      <w:pPr>
        <w:bidi w:val="0"/>
        <w:spacing w:line="360" w:lineRule="auto"/>
        <w:textAlignment w:val="center"/>
      </w:pPr>
      <w:r>
        <w:rPr>
          <w:color w:val="0000FF"/>
          <w:sz w:val="24"/>
          <w:szCs w:val="24"/>
        </w:rPr>
        <w:t>【分析】</w:t>
      </w:r>
      <w:r>
        <w:rPr>
          <w:sz w:val="24"/>
          <w:szCs w:val="24"/>
        </w:rPr>
        <w:t>遗传是指亲子间在性状上的相似性，变异是指亲子间和子代个体间在性状上的差异．</w:t>
      </w:r>
    </w:p>
    <w:p>
      <w:pPr>
        <w:bidi w:val="0"/>
        <w:spacing w:line="360" w:lineRule="auto"/>
        <w:textAlignment w:val="center"/>
      </w:pPr>
      <w:r>
        <w:rPr>
          <w:sz w:val="24"/>
          <w:szCs w:val="24"/>
        </w:rPr>
        <w:t>生物体的各种性状都是由基因控制的，性状的遗传实质上是亲代通过生殖细胞把控制性状的基因传递给了子代，在有性生殖过程中，精子与卵细胞就是基因在亲子代间传递的桥梁．</w:t>
      </w:r>
    </w:p>
    <w:p>
      <w:pPr>
        <w:bidi w:val="0"/>
        <w:spacing w:line="360" w:lineRule="auto"/>
        <w:textAlignment w:val="center"/>
      </w:pPr>
      <w:r>
        <w:rPr>
          <w:color w:val="0000FF"/>
          <w:sz w:val="24"/>
          <w:szCs w:val="24"/>
        </w:rPr>
        <w:t>【解答】</w:t>
      </w:r>
      <w:r>
        <w:rPr>
          <w:sz w:val="24"/>
          <w:szCs w:val="24"/>
        </w:rPr>
        <w:t>解：A、遗传和变异是生物的基本特征，正确；</w:t>
      </w:r>
    </w:p>
    <w:p>
      <w:pPr>
        <w:bidi w:val="0"/>
        <w:spacing w:line="360" w:lineRule="auto"/>
        <w:textAlignment w:val="center"/>
      </w:pPr>
      <w:r>
        <w:rPr>
          <w:sz w:val="24"/>
          <w:szCs w:val="24"/>
        </w:rPr>
        <w:t>B、性状的遗传实质上是亲代通过生殖过程把基因传递给子代，正确；</w:t>
      </w:r>
    </w:p>
    <w:p>
      <w:pPr>
        <w:bidi w:val="0"/>
        <w:spacing w:line="360" w:lineRule="auto"/>
        <w:textAlignment w:val="center"/>
      </w:pPr>
      <w:r>
        <w:rPr>
          <w:sz w:val="24"/>
          <w:szCs w:val="24"/>
        </w:rPr>
        <w:t>C、“一猪生九仔，连母十个样”只描述了生物的变异现象而不是遗传现象，不正确；</w:t>
      </w:r>
    </w:p>
    <w:p>
      <w:pPr>
        <w:bidi w:val="0"/>
        <w:spacing w:line="360" w:lineRule="auto"/>
        <w:textAlignment w:val="center"/>
      </w:pPr>
      <w:r>
        <w:rPr>
          <w:sz w:val="24"/>
          <w:szCs w:val="24"/>
        </w:rPr>
        <w:t>D、病毒在活细胞内，通过复制方式繁殖，体现了生物的遗传，正确．</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14．人在被携带狂犬病病毒的动物咬伤后，应及时注射狂犬病疫苗，同时将携带狂犬病病毒的动物击毙并就地焚毁．以上过程体现了预防传染病流行的哪些措施（　　）</w:t>
      </w:r>
    </w:p>
    <w:p>
      <w:pPr>
        <w:bidi w:val="0"/>
        <w:spacing w:line="360" w:lineRule="auto"/>
        <w:textAlignment w:val="center"/>
      </w:pPr>
      <w:r>
        <w:rPr>
          <w:sz w:val="24"/>
          <w:szCs w:val="24"/>
        </w:rPr>
        <w:t>A．控制传染源和切断传播途径</w:t>
      </w:r>
    </w:p>
    <w:p>
      <w:pPr>
        <w:bidi w:val="0"/>
        <w:spacing w:line="360" w:lineRule="auto"/>
        <w:textAlignment w:val="center"/>
      </w:pPr>
      <w:r>
        <w:rPr>
          <w:sz w:val="24"/>
          <w:szCs w:val="24"/>
        </w:rPr>
        <w:t>B．保护易感人群和控制传染源</w:t>
      </w:r>
    </w:p>
    <w:p>
      <w:pPr>
        <w:bidi w:val="0"/>
        <w:spacing w:line="360" w:lineRule="auto"/>
        <w:textAlignment w:val="center"/>
      </w:pPr>
      <w:r>
        <w:rPr>
          <w:sz w:val="24"/>
          <w:szCs w:val="24"/>
        </w:rPr>
        <w:t>C．保护易感人群和切断传播途径</w:t>
      </w:r>
    </w:p>
    <w:p>
      <w:pPr>
        <w:bidi w:val="0"/>
        <w:spacing w:line="360" w:lineRule="auto"/>
        <w:textAlignment w:val="center"/>
      </w:pPr>
      <w:r>
        <w:rPr>
          <w:sz w:val="24"/>
          <w:szCs w:val="24"/>
        </w:rPr>
        <w:t>D．控制传染源、切断传播途径和保护易感人群</w:t>
      </w:r>
    </w:p>
    <w:p>
      <w:pPr>
        <w:bidi w:val="0"/>
        <w:spacing w:line="360" w:lineRule="auto"/>
        <w:textAlignment w:val="center"/>
      </w:pPr>
      <w:r>
        <w:rPr>
          <w:color w:val="0000FF"/>
          <w:sz w:val="24"/>
          <w:szCs w:val="24"/>
        </w:rPr>
        <w:t>【考点】</w:t>
      </w:r>
      <w:r>
        <w:rPr>
          <w:sz w:val="24"/>
          <w:szCs w:val="24"/>
        </w:rPr>
        <w:t>R5：传染病的预防措施．</w:t>
      </w:r>
    </w:p>
    <w:p>
      <w:pPr>
        <w:bidi w:val="0"/>
        <w:spacing w:line="360" w:lineRule="auto"/>
        <w:textAlignment w:val="center"/>
      </w:pPr>
      <w:r>
        <w:rPr>
          <w:color w:val="0000FF"/>
          <w:sz w:val="24"/>
          <w:szCs w:val="24"/>
        </w:rPr>
        <w:t>【分析】</w:t>
      </w:r>
      <w:r>
        <w:rPr>
          <w:sz w:val="24"/>
          <w:szCs w:val="24"/>
        </w:rPr>
        <w:t>传染病是有病原体引起的，能在生物之间传播的疾病．传染病一般有传染源、传播途径和易感人群这三个基本环节，具有传染性和流行性．</w:t>
      </w:r>
    </w:p>
    <w:p>
      <w:pPr>
        <w:bidi w:val="0"/>
        <w:spacing w:line="360" w:lineRule="auto"/>
        <w:textAlignment w:val="center"/>
      </w:pPr>
      <w:r>
        <w:rPr>
          <w:color w:val="0000FF"/>
          <w:sz w:val="24"/>
          <w:szCs w:val="24"/>
        </w:rPr>
        <w:t>【解答】</w:t>
      </w:r>
      <w:r>
        <w:rPr>
          <w:sz w:val="24"/>
          <w:szCs w:val="24"/>
        </w:rPr>
        <w:t>解：人在被携带狂犬病病毒的动物咬伤后，应及时注射狂犬病疫苗，属于保护易感人群；将携带狂犬病病毒的动物击毙并就地焚毁属于控制传染源．</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15．下列关于“传染病和免疫”的叙述，正确的是（　　）</w:t>
      </w:r>
    </w:p>
    <w:p>
      <w:pPr>
        <w:bidi w:val="0"/>
        <w:spacing w:line="360" w:lineRule="auto"/>
        <w:textAlignment w:val="center"/>
      </w:pPr>
      <w:r>
        <w:rPr>
          <w:sz w:val="24"/>
          <w:szCs w:val="24"/>
        </w:rPr>
        <w:t>A．吞噬细胞发挥作用的免疫类型属于人体的特异性免疫</w:t>
      </w:r>
    </w:p>
    <w:p>
      <w:pPr>
        <w:bidi w:val="0"/>
        <w:spacing w:line="360" w:lineRule="auto"/>
        <w:textAlignment w:val="center"/>
      </w:pPr>
      <w:r>
        <w:rPr>
          <w:sz w:val="24"/>
          <w:szCs w:val="24"/>
        </w:rPr>
        <w:t>B．所有的传染病都可以通过接种疫苗来预防</w:t>
      </w:r>
    </w:p>
    <w:p>
      <w:pPr>
        <w:bidi w:val="0"/>
        <w:spacing w:line="360" w:lineRule="auto"/>
        <w:textAlignment w:val="center"/>
      </w:pPr>
      <w:r>
        <w:rPr>
          <w:sz w:val="24"/>
          <w:szCs w:val="24"/>
        </w:rPr>
        <w:t>C．免疫是人体的一种生理功能，人体依靠这种功能来维持人体的健康</w:t>
      </w:r>
    </w:p>
    <w:p>
      <w:pPr>
        <w:bidi w:val="0"/>
        <w:spacing w:line="360" w:lineRule="auto"/>
        <w:textAlignment w:val="center"/>
      </w:pPr>
      <w:r>
        <w:rPr>
          <w:sz w:val="24"/>
          <w:szCs w:val="24"/>
        </w:rPr>
        <w:t>D．通过吃药治愈某种传染病后，人体一定会增强对该种传染病的免疫力</w:t>
      </w:r>
    </w:p>
    <w:p>
      <w:pPr>
        <w:bidi w:val="0"/>
        <w:spacing w:line="360" w:lineRule="auto"/>
        <w:textAlignment w:val="center"/>
      </w:pPr>
      <w:r>
        <w:rPr>
          <w:color w:val="0000FF"/>
          <w:sz w:val="24"/>
          <w:szCs w:val="24"/>
        </w:rPr>
        <w:t>【考点】</w:t>
      </w:r>
      <w:r>
        <w:rPr>
          <w:sz w:val="24"/>
          <w:szCs w:val="24"/>
        </w:rPr>
        <w:t>RA：人体特异性免疫和非特异性免疫．</w:t>
      </w:r>
    </w:p>
    <w:p>
      <w:pPr>
        <w:bidi w:val="0"/>
        <w:spacing w:line="360" w:lineRule="auto"/>
        <w:textAlignment w:val="center"/>
      </w:pPr>
      <w:r>
        <w:rPr>
          <w:color w:val="0000FF"/>
          <w:sz w:val="24"/>
          <w:szCs w:val="24"/>
        </w:rPr>
        <w:t>【分析】</w:t>
      </w:r>
      <w:r>
        <w:rPr>
          <w:sz w:val="24"/>
          <w:szCs w:val="24"/>
        </w:rPr>
        <w:t>人之所以能够在具有许多病原体的环境中健康的生存，是因为人体具有保卫自身的三道防线；人体通过这三道防线与病原体作斗争，使疾病得到痊愈，并且使人体获得免疫力．</w:t>
      </w:r>
    </w:p>
    <w:p>
      <w:pPr>
        <w:bidi w:val="0"/>
        <w:spacing w:line="360" w:lineRule="auto"/>
        <w:textAlignment w:val="center"/>
      </w:pPr>
      <w:r>
        <w:rPr>
          <w:color w:val="0000FF"/>
          <w:sz w:val="24"/>
          <w:szCs w:val="24"/>
        </w:rPr>
        <w:t>【解答】</w:t>
      </w:r>
      <w:r>
        <w:rPr>
          <w:sz w:val="24"/>
          <w:szCs w:val="24"/>
        </w:rPr>
        <w:t>解：A、吞噬细胞发挥作用的免疫类型属于人体的非特异性免疫；A错误</w:t>
      </w:r>
    </w:p>
    <w:p>
      <w:pPr>
        <w:bidi w:val="0"/>
        <w:spacing w:line="360" w:lineRule="auto"/>
        <w:textAlignment w:val="center"/>
      </w:pPr>
      <w:r>
        <w:rPr>
          <w:sz w:val="24"/>
          <w:szCs w:val="24"/>
        </w:rPr>
        <w:t>B、通过接种疫苗可以预防传染病，但并不是所有的传染病都可以通过接种疫苗来预防，如艾滋病；B错误</w:t>
      </w:r>
    </w:p>
    <w:p>
      <w:pPr>
        <w:bidi w:val="0"/>
        <w:spacing w:line="360" w:lineRule="auto"/>
        <w:textAlignment w:val="center"/>
      </w:pPr>
      <w:r>
        <w:rPr>
          <w:sz w:val="24"/>
          <w:szCs w:val="24"/>
        </w:rPr>
        <w:t>C、免疫是指人体的一种生理功能，人体依靠这种功能识别“自己”和“非己”成分，从而破坏和排斥进入体内的抗原物质，或人体本身产生的损伤细胞和肿瘤细胞等，以维持人体内部环境的平衡和稳定；C正确</w:t>
      </w:r>
    </w:p>
    <w:p>
      <w:pPr>
        <w:bidi w:val="0"/>
        <w:spacing w:line="360" w:lineRule="auto"/>
        <w:textAlignment w:val="center"/>
      </w:pPr>
      <w:r>
        <w:rPr>
          <w:sz w:val="24"/>
          <w:szCs w:val="24"/>
        </w:rPr>
        <w:t>D、通过吃药治愈某种传染病后，人体内可能会产生相应的抗体，但不一定会增强对该种传染病的免疫力．D错误</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b/>
          <w:sz w:val="24"/>
          <w:szCs w:val="24"/>
        </w:rPr>
        <w:t>二、非选择题（每空2分，共40分）（注：下列各题中（）填字母）</w:t>
      </w:r>
    </w:p>
    <w:p>
      <w:pPr>
        <w:bidi w:val="0"/>
        <w:spacing w:line="360" w:lineRule="auto"/>
        <w:textAlignment w:val="center"/>
      </w:pPr>
      <w:r>
        <w:rPr>
          <w:sz w:val="24"/>
          <w:szCs w:val="24"/>
        </w:rPr>
        <w:t>16．如图，a、b为小明在同一台显微镜下，使用不同放大倍数的目镜和物镜组合后看到的同一装片的两个不同视野，请据图分析回答：</w:t>
      </w:r>
    </w:p>
    <w:tbl>
      <w:tblPr>
        <w:tblStyle w:val="13"/>
        <w:tblW w:w="505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35"/>
        <w:gridCol w:w="1545"/>
        <w:gridCol w:w="15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组合序号</w:t>
            </w:r>
          </w:p>
        </w:tc>
        <w:tc>
          <w:tcPr>
            <w:tcW w:w="154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目镜</w:t>
            </w:r>
          </w:p>
        </w:tc>
        <w:tc>
          <w:tcPr>
            <w:tcW w:w="157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物镜</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1</w:t>
            </w:r>
          </w:p>
        </w:tc>
        <w:tc>
          <w:tcPr>
            <w:tcW w:w="154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5</w:t>
            </w:r>
            <w:r>
              <w:rPr>
                <w:rFonts w:hint="eastAsia" w:ascii="宋体" w:hAnsi="宋体"/>
                <w:kern w:val="2"/>
                <w:sz w:val="24"/>
                <w:szCs w:val="24"/>
                <w:lang w:val="en-US" w:eastAsia="zh-CN" w:bidi="ar-SA"/>
              </w:rPr>
              <w:t>×</w:t>
            </w:r>
          </w:p>
        </w:tc>
        <w:tc>
          <w:tcPr>
            <w:tcW w:w="157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4</w:t>
            </w:r>
            <w:r>
              <w:rPr>
                <w:rFonts w:hint="eastAsia" w:ascii="宋体" w:hAnsi="宋体"/>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3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2</w:t>
            </w:r>
          </w:p>
        </w:tc>
        <w:tc>
          <w:tcPr>
            <w:tcW w:w="154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10</w:t>
            </w:r>
            <w:r>
              <w:rPr>
                <w:rFonts w:hint="eastAsia" w:ascii="宋体" w:hAnsi="宋体"/>
                <w:kern w:val="2"/>
                <w:sz w:val="24"/>
                <w:szCs w:val="24"/>
                <w:lang w:val="en-US" w:eastAsia="zh-CN" w:bidi="ar-SA"/>
              </w:rPr>
              <w:t>×</w:t>
            </w:r>
          </w:p>
        </w:tc>
        <w:tc>
          <w:tcPr>
            <w:tcW w:w="1575" w:type="dxa"/>
            <w:vAlign w:val="top"/>
          </w:tcPr>
          <w:p>
            <w:pPr>
              <w:widowControl w:val="0"/>
              <w:bidi w:val="0"/>
              <w:spacing w:line="360" w:lineRule="auto"/>
              <w:jc w:val="center"/>
              <w:textAlignment w:val="center"/>
              <w:rPr>
                <w:kern w:val="2"/>
                <w:sz w:val="21"/>
                <w:szCs w:val="22"/>
                <w:lang w:val="en-US" w:eastAsia="zh-CN" w:bidi="ar-SA"/>
              </w:rPr>
            </w:pPr>
            <w:r>
              <w:rPr>
                <w:kern w:val="2"/>
                <w:sz w:val="24"/>
                <w:szCs w:val="24"/>
                <w:lang w:val="en-US" w:eastAsia="zh-CN" w:bidi="ar-SA"/>
              </w:rPr>
              <w:t>16</w:t>
            </w:r>
            <w:r>
              <w:rPr>
                <w:rFonts w:hint="eastAsia" w:ascii="宋体" w:hAnsi="宋体"/>
                <w:kern w:val="2"/>
                <w:sz w:val="24"/>
                <w:szCs w:val="24"/>
                <w:lang w:val="en-US" w:eastAsia="zh-CN" w:bidi="ar-SA"/>
              </w:rPr>
              <w:t>×</w:t>
            </w:r>
          </w:p>
        </w:tc>
      </w:tr>
    </w:tbl>
    <w:p>
      <w:pPr>
        <w:bidi w:val="0"/>
        <w:spacing w:line="360" w:lineRule="auto"/>
        <w:textAlignment w:val="center"/>
      </w:pPr>
      <w:r>
        <w:rPr>
          <w:sz w:val="24"/>
          <w:szCs w:val="24"/>
        </w:rPr>
        <w:t>（1）视野a应是小明使用组合序号</w:t>
      </w:r>
      <w:r>
        <w:rPr>
          <w:sz w:val="24"/>
          <w:szCs w:val="24"/>
          <w:u w:val="single"/>
        </w:rPr>
        <w:t>　2　</w:t>
      </w:r>
      <w:r>
        <w:rPr>
          <w:sz w:val="24"/>
          <w:szCs w:val="24"/>
        </w:rPr>
        <w:t>观察到的结果．</w:t>
      </w:r>
    </w:p>
    <w:p>
      <w:pPr>
        <w:bidi w:val="0"/>
        <w:spacing w:line="360" w:lineRule="auto"/>
        <w:textAlignment w:val="center"/>
      </w:pPr>
      <w:r>
        <w:rPr>
          <w:sz w:val="24"/>
          <w:szCs w:val="24"/>
        </w:rPr>
        <w:t>（2）视野a的左上方存在一些污点，小明转动目镜时，污点不动，移动玻片后，污点仍在原处，请你帮小明判断，污点最可能出现在</w:t>
      </w:r>
      <w:r>
        <w:rPr>
          <w:sz w:val="24"/>
          <w:szCs w:val="24"/>
          <w:u w:val="single"/>
        </w:rPr>
        <w:t>　物镜　</w:t>
      </w:r>
      <w:r>
        <w:rPr>
          <w:sz w:val="24"/>
          <w:szCs w:val="24"/>
        </w:rPr>
        <w:t>上．</w:t>
      </w:r>
    </w:p>
    <w:p>
      <w:pPr>
        <w:bidi w:val="0"/>
        <w:spacing w:line="360" w:lineRule="auto"/>
        <w:textAlignment w:val="center"/>
      </w:pPr>
      <w:r>
        <w:rPr>
          <w:sz w:val="24"/>
          <w:szCs w:val="24"/>
        </w:rPr>
        <w:t>（3）小明发现视野b效果不理想，他想重做一张装片，则在重做相同类型的装片时，小明应特写注意以下哪一步骤的操作，才能避免出现视野b中的不理想现象</w:t>
      </w:r>
      <w:r>
        <w:rPr>
          <w:sz w:val="24"/>
          <w:szCs w:val="24"/>
          <w:u w:val="single"/>
        </w:rPr>
        <w:t>　C　</w:t>
      </w:r>
    </w:p>
    <w:p>
      <w:pPr>
        <w:bidi w:val="0"/>
        <w:spacing w:line="360" w:lineRule="auto"/>
        <w:textAlignment w:val="center"/>
      </w:pPr>
      <w:r>
        <w:rPr>
          <w:sz w:val="24"/>
          <w:szCs w:val="24"/>
        </w:rPr>
        <w:t>A．取样   B．涂抹  C．盖盖玻片  D．滴稀碘液．</w:t>
      </w:r>
    </w:p>
    <w:p>
      <w:pPr>
        <w:bidi w:val="0"/>
        <w:spacing w:line="360" w:lineRule="auto"/>
        <w:textAlignment w:val="center"/>
      </w:pPr>
      <w:r>
        <w:drawing>
          <wp:inline distT="0" distB="0" distL="114300" distR="114300">
            <wp:extent cx="2273300" cy="1092200"/>
            <wp:effectExtent l="0" t="0" r="12700" b="12700"/>
            <wp:docPr id="130"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7"/>
                    <pic:cNvPicPr>
                      <a:picLocks noRot="1" noChangeAspect="1"/>
                    </pic:cNvPicPr>
                  </pic:nvPicPr>
                  <pic:blipFill>
                    <a:blip r:embed="rId18"/>
                    <a:srcRect r="555" b="1149"/>
                    <a:stretch>
                      <a:fillRect/>
                    </a:stretch>
                  </pic:blipFill>
                  <pic:spPr>
                    <a:xfrm>
                      <a:off x="0" y="0"/>
                      <a:ext cx="2273300" cy="109220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17：显微镜的基本构造和使用方法．</w:t>
      </w:r>
    </w:p>
    <w:p>
      <w:pPr>
        <w:bidi w:val="0"/>
        <w:spacing w:line="360" w:lineRule="auto"/>
        <w:textAlignment w:val="center"/>
      </w:pPr>
      <w:r>
        <w:rPr>
          <w:color w:val="0000FF"/>
          <w:sz w:val="24"/>
          <w:szCs w:val="24"/>
        </w:rPr>
        <w:t>【分析】</w:t>
      </w:r>
      <w:r>
        <w:rPr>
          <w:sz w:val="24"/>
          <w:szCs w:val="24"/>
        </w:rPr>
        <w:t>（1）显微镜的放大倍数等于目镜与物镜放大倍数的乘积．</w:t>
      </w:r>
    </w:p>
    <w:p>
      <w:pPr>
        <w:bidi w:val="0"/>
        <w:spacing w:line="360" w:lineRule="auto"/>
        <w:textAlignment w:val="center"/>
      </w:pPr>
      <w:r>
        <w:rPr>
          <w:sz w:val="24"/>
          <w:szCs w:val="24"/>
        </w:rPr>
        <w:t>（2）污点的位置只有三个可能位置目镜、物镜、反光镜．</w:t>
      </w:r>
    </w:p>
    <w:p>
      <w:pPr>
        <w:bidi w:val="0"/>
        <w:spacing w:line="360" w:lineRule="auto"/>
        <w:textAlignment w:val="center"/>
      </w:pPr>
      <w:r>
        <w:rPr>
          <w:sz w:val="24"/>
          <w:szCs w:val="24"/>
        </w:rPr>
        <w:t>（3）盖盖玻片操作．正确的方法是用镊子夹起盖玻片，使它的一边先接触载玻片上的水滴，然后缓缓放下．目的是为了防止盖玻片低下出现气泡，而影响观察．</w:t>
      </w:r>
    </w:p>
    <w:p>
      <w:pPr>
        <w:bidi w:val="0"/>
        <w:spacing w:line="360" w:lineRule="auto"/>
        <w:textAlignment w:val="center"/>
      </w:pPr>
      <w:r>
        <w:rPr>
          <w:color w:val="0000FF"/>
          <w:sz w:val="24"/>
          <w:szCs w:val="24"/>
        </w:rPr>
        <w:t>【解答】</w:t>
      </w:r>
      <w:r>
        <w:rPr>
          <w:sz w:val="24"/>
          <w:szCs w:val="24"/>
        </w:rPr>
        <w:t>解：（1）显微镜的放大倍数等于目镜与物镜放大倍数的乘积．序号1的放大倍数=5</w:t>
      </w:r>
      <w:r>
        <w:rPr>
          <w:rFonts w:hint="eastAsia" w:ascii="宋体" w:hAnsi="宋体"/>
          <w:sz w:val="24"/>
          <w:szCs w:val="24"/>
        </w:rPr>
        <w:t>×</w:t>
      </w:r>
      <w:r>
        <w:rPr>
          <w:sz w:val="24"/>
          <w:szCs w:val="24"/>
        </w:rPr>
        <w:t>4=20倍，序号2的放大倍数=10</w:t>
      </w:r>
      <w:r>
        <w:rPr>
          <w:rFonts w:hint="eastAsia" w:ascii="宋体" w:hAnsi="宋体"/>
          <w:sz w:val="24"/>
          <w:szCs w:val="24"/>
        </w:rPr>
        <w:t>×</w:t>
      </w:r>
      <w:r>
        <w:rPr>
          <w:sz w:val="24"/>
          <w:szCs w:val="24"/>
        </w:rPr>
        <w:t>16=160倍．据图可见：a的放大倍数大，b的放大倍数小．所以视野a是序号2观察的结果，视野b是序号1观察的结果．</w:t>
      </w:r>
    </w:p>
    <w:p>
      <w:pPr>
        <w:bidi w:val="0"/>
        <w:spacing w:line="360" w:lineRule="auto"/>
        <w:textAlignment w:val="center"/>
      </w:pPr>
      <w:r>
        <w:rPr>
          <w:sz w:val="24"/>
          <w:szCs w:val="24"/>
        </w:rPr>
        <w:t>（2）污点的位置只有三个可能位置目镜、物镜、反光镜．在观察过程中，当用手推动装片时，视野中的污点也随着移动，这时污点是装片上；如果视野中的污点不随着移动，则污点是在目镜或物镜上；在如果转动目镜和移动玻片标本，视野中的污点都没有被移走，可以判定污点可能是在物镜上．</w:t>
      </w:r>
    </w:p>
    <w:p>
      <w:pPr>
        <w:bidi w:val="0"/>
        <w:spacing w:line="360" w:lineRule="auto"/>
        <w:textAlignment w:val="center"/>
      </w:pPr>
      <w:r>
        <w:rPr>
          <w:sz w:val="24"/>
          <w:szCs w:val="24"/>
        </w:rPr>
        <w:t>（3）正确的盖盖玻片方法是用镊子夹起盖玻片，使它的一边先接触载玻片上的水滴，然后缓缓放下．目的是为了防止盖玻片低下出现气泡，而影响观察．视野b中由气泡，是盖盖玻片方法不当造成的．</w:t>
      </w:r>
    </w:p>
    <w:p>
      <w:pPr>
        <w:bidi w:val="0"/>
        <w:spacing w:line="360" w:lineRule="auto"/>
        <w:textAlignment w:val="center"/>
      </w:pPr>
      <w:r>
        <w:rPr>
          <w:sz w:val="24"/>
          <w:szCs w:val="24"/>
        </w:rPr>
        <w:t>故答案为：（1）2；</w:t>
      </w:r>
    </w:p>
    <w:p>
      <w:pPr>
        <w:bidi w:val="0"/>
        <w:spacing w:line="360" w:lineRule="auto"/>
        <w:textAlignment w:val="center"/>
      </w:pPr>
      <w:r>
        <w:rPr>
          <w:sz w:val="24"/>
          <w:szCs w:val="24"/>
        </w:rPr>
        <w:t>（2）物镜；</w:t>
      </w:r>
    </w:p>
    <w:p>
      <w:pPr>
        <w:bidi w:val="0"/>
        <w:spacing w:line="360" w:lineRule="auto"/>
        <w:textAlignment w:val="center"/>
      </w:pPr>
      <w:r>
        <w:rPr>
          <w:sz w:val="24"/>
          <w:szCs w:val="24"/>
        </w:rPr>
        <w:t>（3）C</w:t>
      </w:r>
    </w:p>
    <w:p>
      <w:pPr>
        <w:bidi w:val="0"/>
        <w:spacing w:line="360" w:lineRule="auto"/>
        <w:textAlignment w:val="center"/>
      </w:pPr>
      <w:r>
        <w:rPr>
          <w:sz w:val="24"/>
          <w:szCs w:val="24"/>
        </w:rPr>
        <w:t>　</w:t>
      </w:r>
    </w:p>
    <w:p>
      <w:pPr>
        <w:bidi w:val="0"/>
        <w:spacing w:line="360" w:lineRule="auto"/>
        <w:textAlignment w:val="center"/>
      </w:pPr>
      <w:r>
        <w:rPr>
          <w:sz w:val="24"/>
          <w:szCs w:val="24"/>
        </w:rPr>
        <w:t>17．如图是一盆栽藤本绿色植物局部与相关设施的连接示意图，其中A、B为该植物体上生长状态良好的两片绿色叶片，A位于普通空气之中，B位于双向通气的无色透明玻璃盒内，F</w:t>
      </w:r>
      <w:r>
        <w:rPr>
          <w:sz w:val="24"/>
          <w:szCs w:val="24"/>
          <w:vertAlign w:val="subscript"/>
        </w:rPr>
        <w:t>1</w:t>
      </w:r>
      <w:r>
        <w:rPr>
          <w:sz w:val="24"/>
          <w:szCs w:val="24"/>
        </w:rPr>
        <w:t>、F</w:t>
      </w:r>
      <w:r>
        <w:rPr>
          <w:sz w:val="24"/>
          <w:szCs w:val="24"/>
          <w:vertAlign w:val="subscript"/>
        </w:rPr>
        <w:t>2</w:t>
      </w:r>
      <w:r>
        <w:rPr>
          <w:sz w:val="24"/>
          <w:szCs w:val="24"/>
        </w:rPr>
        <w:t>为通气阀门，氢氧化钠溶液能吸收空气中的二氧化碳，请根据下列题设要求，分析回答：</w:t>
      </w:r>
    </w:p>
    <w:p>
      <w:pPr>
        <w:bidi w:val="0"/>
        <w:spacing w:line="360" w:lineRule="auto"/>
        <w:textAlignment w:val="center"/>
      </w:pPr>
      <w:r>
        <w:drawing>
          <wp:inline distT="0" distB="0" distL="114300" distR="114300">
            <wp:extent cx="3302000" cy="1978025"/>
            <wp:effectExtent l="0" t="0" r="12700" b="3175"/>
            <wp:docPr id="131"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8"/>
                    <pic:cNvPicPr>
                      <a:picLocks noRot="1" noChangeAspect="1"/>
                    </pic:cNvPicPr>
                  </pic:nvPicPr>
                  <pic:blipFill>
                    <a:blip r:embed="rId19"/>
                    <a:srcRect r="383" b="638"/>
                    <a:stretch>
                      <a:fillRect/>
                    </a:stretch>
                  </pic:blipFill>
                  <pic:spPr>
                    <a:xfrm>
                      <a:off x="0" y="0"/>
                      <a:ext cx="3302000" cy="1978025"/>
                    </a:xfrm>
                    <a:prstGeom prst="rect">
                      <a:avLst/>
                    </a:prstGeom>
                    <a:noFill/>
                    <a:ln w="9525">
                      <a:noFill/>
                    </a:ln>
                  </pic:spPr>
                </pic:pic>
              </a:graphicData>
            </a:graphic>
          </wp:inline>
        </w:drawing>
      </w:r>
    </w:p>
    <w:p>
      <w:pPr>
        <w:bidi w:val="0"/>
        <w:spacing w:line="360" w:lineRule="auto"/>
        <w:textAlignment w:val="center"/>
      </w:pPr>
      <w:r>
        <w:rPr>
          <w:sz w:val="24"/>
          <w:szCs w:val="24"/>
        </w:rPr>
        <w:t>（1）将该装置置于黑喑中，打开阀门F</w:t>
      </w:r>
      <w:r>
        <w:rPr>
          <w:sz w:val="24"/>
          <w:szCs w:val="24"/>
          <w:vertAlign w:val="subscript"/>
        </w:rPr>
        <w:t>1</w:t>
      </w:r>
      <w:r>
        <w:rPr>
          <w:sz w:val="24"/>
          <w:szCs w:val="24"/>
        </w:rPr>
        <w:t>与F</w:t>
      </w:r>
      <w:r>
        <w:rPr>
          <w:sz w:val="24"/>
          <w:szCs w:val="24"/>
          <w:vertAlign w:val="subscript"/>
        </w:rPr>
        <w:t>2</w:t>
      </w:r>
      <w:r>
        <w:rPr>
          <w:sz w:val="24"/>
          <w:szCs w:val="24"/>
        </w:rPr>
        <w:t>，开启吸气泵置换掉玻璃盒内原有气体后，同时关闭F</w:t>
      </w:r>
      <w:r>
        <w:rPr>
          <w:sz w:val="24"/>
          <w:szCs w:val="24"/>
          <w:vertAlign w:val="subscript"/>
        </w:rPr>
        <w:t>1</w:t>
      </w:r>
      <w:r>
        <w:rPr>
          <w:sz w:val="24"/>
          <w:szCs w:val="24"/>
        </w:rPr>
        <w:t>、F</w:t>
      </w:r>
      <w:r>
        <w:rPr>
          <w:sz w:val="24"/>
          <w:szCs w:val="24"/>
          <w:vertAlign w:val="subscript"/>
        </w:rPr>
        <w:t>2</w:t>
      </w:r>
      <w:r>
        <w:rPr>
          <w:sz w:val="24"/>
          <w:szCs w:val="24"/>
        </w:rPr>
        <w:t>和吸气泵．10小时后，再次同时打开F</w:t>
      </w:r>
      <w:r>
        <w:rPr>
          <w:sz w:val="24"/>
          <w:szCs w:val="24"/>
          <w:vertAlign w:val="subscript"/>
        </w:rPr>
        <w:t>1</w:t>
      </w:r>
      <w:r>
        <w:rPr>
          <w:sz w:val="24"/>
          <w:szCs w:val="24"/>
        </w:rPr>
        <w:t>、F</w:t>
      </w:r>
      <w:r>
        <w:rPr>
          <w:sz w:val="24"/>
          <w:szCs w:val="24"/>
          <w:vertAlign w:val="subscript"/>
        </w:rPr>
        <w:t>2</w:t>
      </w:r>
      <w:r>
        <w:rPr>
          <w:sz w:val="24"/>
          <w:szCs w:val="24"/>
        </w:rPr>
        <w:t>和吸气泵，观察瓶中澄清石灰水发生的变化是：</w:t>
      </w:r>
      <w:r>
        <w:rPr>
          <w:sz w:val="24"/>
          <w:szCs w:val="24"/>
          <w:u w:val="single"/>
        </w:rPr>
        <w:t>　澄清的石灰水变浑浊　</w:t>
      </w:r>
      <w:r>
        <w:rPr>
          <w:sz w:val="24"/>
          <w:szCs w:val="24"/>
        </w:rPr>
        <w:t>．此变化说明：绿色植物体通过</w:t>
      </w:r>
      <w:r>
        <w:rPr>
          <w:sz w:val="24"/>
          <w:szCs w:val="24"/>
          <w:u w:val="single"/>
        </w:rPr>
        <w:t>　呼吸　</w:t>
      </w:r>
      <w:r>
        <w:rPr>
          <w:sz w:val="24"/>
          <w:szCs w:val="24"/>
        </w:rPr>
        <w:t>作用释放了二氧化碳．</w:t>
      </w:r>
    </w:p>
    <w:p>
      <w:pPr>
        <w:bidi w:val="0"/>
        <w:spacing w:line="360" w:lineRule="auto"/>
        <w:textAlignment w:val="center"/>
      </w:pPr>
      <w:r>
        <w:rPr>
          <w:sz w:val="24"/>
          <w:szCs w:val="24"/>
        </w:rPr>
        <w:t>（2）若先将该盆植物体置于黑暗中一昼夜，再按图示设置，先开启F</w:t>
      </w:r>
      <w:r>
        <w:rPr>
          <w:sz w:val="24"/>
          <w:szCs w:val="24"/>
          <w:vertAlign w:val="subscript"/>
        </w:rPr>
        <w:t>1</w:t>
      </w:r>
      <w:r>
        <w:rPr>
          <w:sz w:val="24"/>
          <w:szCs w:val="24"/>
        </w:rPr>
        <w:t>、F</w:t>
      </w:r>
      <w:r>
        <w:rPr>
          <w:sz w:val="24"/>
          <w:szCs w:val="24"/>
          <w:vertAlign w:val="subscript"/>
        </w:rPr>
        <w:t>2</w:t>
      </w:r>
      <w:r>
        <w:rPr>
          <w:sz w:val="24"/>
          <w:szCs w:val="24"/>
        </w:rPr>
        <w:t>和吸气泵，待玻璃盒内原有气体置换后，将该装置置于阳光下照射3﹣4小时（F</w:t>
      </w:r>
      <w:r>
        <w:rPr>
          <w:sz w:val="24"/>
          <w:szCs w:val="24"/>
          <w:vertAlign w:val="subscript"/>
        </w:rPr>
        <w:t>1</w:t>
      </w:r>
      <w:r>
        <w:rPr>
          <w:sz w:val="24"/>
          <w:szCs w:val="24"/>
        </w:rPr>
        <w:t>、F</w:t>
      </w:r>
      <w:r>
        <w:rPr>
          <w:sz w:val="24"/>
          <w:szCs w:val="24"/>
          <w:vertAlign w:val="subscript"/>
        </w:rPr>
        <w:t>2</w:t>
      </w:r>
      <w:r>
        <w:rPr>
          <w:sz w:val="24"/>
          <w:szCs w:val="24"/>
        </w:rPr>
        <w:t>和吸气泵始终保持开启状态）．然后取叶片A、B分別经脱色、漂洗、滴加碘液、冲洗后观察叶片颜色变化，其中呈现蓝色的叶片是</w:t>
      </w:r>
      <w:r>
        <w:rPr>
          <w:sz w:val="24"/>
          <w:szCs w:val="24"/>
          <w:u w:val="single"/>
        </w:rPr>
        <w:t>　A　</w:t>
      </w:r>
      <w:r>
        <w:rPr>
          <w:sz w:val="24"/>
          <w:szCs w:val="24"/>
        </w:rPr>
        <w:t>，说明淀粉是光合作用的产物，对比A、B两叶片颜色的不同，可以得出该对照实验的结论是：</w:t>
      </w:r>
      <w:r>
        <w:rPr>
          <w:sz w:val="24"/>
          <w:szCs w:val="24"/>
          <w:u w:val="single"/>
        </w:rPr>
        <w:t>　二氧化碳是光合作用的原料　</w:t>
      </w:r>
      <w:r>
        <w:rPr>
          <w:sz w:val="24"/>
          <w:szCs w:val="24"/>
        </w:rPr>
        <w:t>．</w:t>
      </w:r>
    </w:p>
    <w:p>
      <w:pPr>
        <w:bidi w:val="0"/>
        <w:spacing w:line="360" w:lineRule="auto"/>
        <w:textAlignment w:val="center"/>
      </w:pPr>
      <w:r>
        <w:rPr>
          <w:color w:val="0000FF"/>
          <w:sz w:val="24"/>
          <w:szCs w:val="24"/>
        </w:rPr>
        <w:t>【考点】</w:t>
      </w:r>
      <w:r>
        <w:rPr>
          <w:sz w:val="24"/>
          <w:szCs w:val="24"/>
        </w:rPr>
        <w:t>W7：探究光合作用的条件、原料和产物．</w:t>
      </w:r>
    </w:p>
    <w:p>
      <w:pPr>
        <w:bidi w:val="0"/>
        <w:spacing w:line="360" w:lineRule="auto"/>
        <w:textAlignment w:val="center"/>
      </w:pPr>
      <w:r>
        <w:rPr>
          <w:color w:val="0000FF"/>
          <w:sz w:val="24"/>
          <w:szCs w:val="24"/>
        </w:rPr>
        <w:t>【分析】</w:t>
      </w:r>
      <w:r>
        <w:rPr>
          <w:sz w:val="24"/>
          <w:szCs w:val="24"/>
        </w:rPr>
        <w:t>对照实验：在探究某种条件对研究对象的影响时，对研究对象进行的除了该条件不同以外，其他条件都相同的实验．分析该兴趣小组的实验装置可知，A与B以二氧化碳为变量形成了一组对照实验．</w:t>
      </w:r>
    </w:p>
    <w:p>
      <w:pPr>
        <w:bidi w:val="0"/>
        <w:spacing w:line="360" w:lineRule="auto"/>
        <w:textAlignment w:val="center"/>
      </w:pPr>
      <w:r>
        <w:rPr>
          <w:color w:val="0000FF"/>
          <w:sz w:val="24"/>
          <w:szCs w:val="24"/>
        </w:rPr>
        <w:t>【解答】</w:t>
      </w:r>
      <w:r>
        <w:rPr>
          <w:sz w:val="24"/>
          <w:szCs w:val="24"/>
        </w:rPr>
        <w:t>解：（1）由于在黑暗环境中不能进行光合作用，能进行呼吸作用，瓶内会有较多的二氧化碳，二氧化碳能使澄清的石灰水变浑浊．</w:t>
      </w:r>
    </w:p>
    <w:p>
      <w:pPr>
        <w:bidi w:val="0"/>
        <w:spacing w:line="360" w:lineRule="auto"/>
        <w:textAlignment w:val="center"/>
      </w:pPr>
      <w:r>
        <w:rPr>
          <w:sz w:val="24"/>
          <w:szCs w:val="24"/>
        </w:rPr>
        <w:t>（2）A与B以二氧化碳为变量形成了一组对照实验．A能吸收二氧化碳，能进行光合作用，制造有机物（淀粉），滴加碘液变蓝．B因缺少二氧化碳不能进行光合作用，不能制造有机物（淀粉），滴加碘液不变蓝．由此可见：二氧化碳是光合作用的原料．</w:t>
      </w:r>
    </w:p>
    <w:p>
      <w:pPr>
        <w:bidi w:val="0"/>
        <w:spacing w:line="360" w:lineRule="auto"/>
        <w:textAlignment w:val="center"/>
      </w:pPr>
      <w:r>
        <w:rPr>
          <w:sz w:val="24"/>
          <w:szCs w:val="24"/>
        </w:rPr>
        <w:t>故答案为：（1）澄清的石灰水变浑浊；呼吸；</w:t>
      </w:r>
    </w:p>
    <w:p>
      <w:pPr>
        <w:bidi w:val="0"/>
        <w:spacing w:line="360" w:lineRule="auto"/>
        <w:textAlignment w:val="center"/>
      </w:pPr>
      <w:r>
        <w:rPr>
          <w:sz w:val="24"/>
          <w:szCs w:val="24"/>
        </w:rPr>
        <w:t>（2）A；二氧化碳是光合作用的原料</w:t>
      </w:r>
    </w:p>
    <w:p>
      <w:pPr>
        <w:bidi w:val="0"/>
        <w:spacing w:line="360" w:lineRule="auto"/>
        <w:textAlignment w:val="center"/>
      </w:pPr>
      <w:r>
        <w:rPr>
          <w:sz w:val="24"/>
          <w:szCs w:val="24"/>
        </w:rPr>
        <w:t>　</w:t>
      </w:r>
    </w:p>
    <w:p>
      <w:pPr>
        <w:bidi w:val="0"/>
        <w:spacing w:line="360" w:lineRule="auto"/>
        <w:textAlignment w:val="center"/>
      </w:pPr>
      <w:r>
        <w:rPr>
          <w:sz w:val="24"/>
          <w:szCs w:val="24"/>
        </w:rPr>
        <w:t>18．如图为人体血液循环示意图，A、B、C、D表示心脏四个腔，E、F表示器官，a表示物质，“→”表示血流方向，请据图分析：</w:t>
      </w:r>
    </w:p>
    <w:p>
      <w:pPr>
        <w:bidi w:val="0"/>
        <w:spacing w:line="360" w:lineRule="auto"/>
        <w:textAlignment w:val="center"/>
      </w:pPr>
      <w:r>
        <w:rPr>
          <w:sz w:val="24"/>
          <w:szCs w:val="24"/>
        </w:rPr>
        <w:t>（1）从F流出的是</w:t>
      </w:r>
      <w:r>
        <w:rPr>
          <w:sz w:val="24"/>
          <w:szCs w:val="24"/>
          <w:u w:val="single"/>
        </w:rPr>
        <w:t>　动脉血　</w:t>
      </w:r>
      <w:r>
        <w:rPr>
          <w:sz w:val="24"/>
          <w:szCs w:val="24"/>
        </w:rPr>
        <w:t>（填血液的类型）</w:t>
      </w:r>
    </w:p>
    <w:p>
      <w:pPr>
        <w:bidi w:val="0"/>
        <w:spacing w:line="360" w:lineRule="auto"/>
        <w:textAlignment w:val="center"/>
      </w:pPr>
      <w:r>
        <w:rPr>
          <w:sz w:val="24"/>
          <w:szCs w:val="24"/>
        </w:rPr>
        <w:t>（2）限制血流只能由A→B或C→D的结构是</w:t>
      </w:r>
      <w:r>
        <w:rPr>
          <w:sz w:val="24"/>
          <w:szCs w:val="24"/>
          <w:u w:val="single"/>
        </w:rPr>
        <w:t>　房室瓣　</w:t>
      </w:r>
      <w:r>
        <w:rPr>
          <w:sz w:val="24"/>
          <w:szCs w:val="24"/>
        </w:rPr>
        <w:t>．</w:t>
      </w:r>
    </w:p>
    <w:p>
      <w:pPr>
        <w:bidi w:val="0"/>
        <w:spacing w:line="360" w:lineRule="auto"/>
        <w:textAlignment w:val="center"/>
      </w:pPr>
      <w:r>
        <w:rPr>
          <w:sz w:val="24"/>
          <w:szCs w:val="24"/>
        </w:rPr>
        <w:t>（3）若a物质是食物残渣，某人E器官发炎，医生为其臀部注射消炎药，则消炎药进入人体后到达发炎部位E器官经过图中字母所示的结构依次为：</w:t>
      </w:r>
      <w:r>
        <w:rPr>
          <w:sz w:val="24"/>
          <w:szCs w:val="24"/>
          <w:u w:val="single"/>
        </w:rPr>
        <w:t>　A→B→F→C→D→E　</w:t>
      </w:r>
      <w:r>
        <w:rPr>
          <w:sz w:val="24"/>
          <w:szCs w:val="24"/>
        </w:rPr>
        <w:t>．（请用箭头将相关字母按顺序连结表示）．</w:t>
      </w:r>
    </w:p>
    <w:p>
      <w:pPr>
        <w:bidi w:val="0"/>
        <w:spacing w:line="360" w:lineRule="auto"/>
        <w:textAlignment w:val="center"/>
      </w:pPr>
      <w:r>
        <w:rPr>
          <w:sz w:val="24"/>
          <w:szCs w:val="24"/>
        </w:rPr>
        <w:t>（4）若a物质是E器官形成的尿液，则从E器官中流出的血液与流入E器官的血液成分相比，</w:t>
      </w:r>
      <w:r>
        <w:rPr>
          <w:sz w:val="24"/>
          <w:szCs w:val="24"/>
          <w:u w:val="single"/>
        </w:rPr>
        <w:t>　二氧化碳　</w:t>
      </w:r>
      <w:r>
        <w:rPr>
          <w:sz w:val="24"/>
          <w:szCs w:val="24"/>
        </w:rPr>
        <w:t>增加了．</w:t>
      </w:r>
    </w:p>
    <w:p>
      <w:pPr>
        <w:bidi w:val="0"/>
        <w:spacing w:line="360" w:lineRule="auto"/>
        <w:textAlignment w:val="center"/>
      </w:pPr>
      <w:r>
        <w:drawing>
          <wp:inline distT="0" distB="0" distL="114300" distR="114300">
            <wp:extent cx="2082800" cy="1301750"/>
            <wp:effectExtent l="0" t="0" r="12700" b="12700"/>
            <wp:docPr id="111"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39"/>
                    <pic:cNvPicPr>
                      <a:picLocks noRot="1" noChangeAspect="1"/>
                    </pic:cNvPicPr>
                  </pic:nvPicPr>
                  <pic:blipFill>
                    <a:blip r:embed="rId20"/>
                    <a:srcRect r="606" b="966"/>
                    <a:stretch>
                      <a:fillRect/>
                    </a:stretch>
                  </pic:blipFill>
                  <pic:spPr>
                    <a:xfrm>
                      <a:off x="0" y="0"/>
                      <a:ext cx="2082800" cy="130175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C8：血液循环的途径．</w:t>
      </w:r>
    </w:p>
    <w:p>
      <w:pPr>
        <w:bidi w:val="0"/>
        <w:spacing w:line="360" w:lineRule="auto"/>
        <w:textAlignment w:val="center"/>
      </w:pPr>
      <w:r>
        <w:rPr>
          <w:color w:val="0000FF"/>
          <w:sz w:val="24"/>
          <w:szCs w:val="24"/>
        </w:rPr>
        <w:t>【分析】</w:t>
      </w:r>
      <w:r>
        <w:rPr>
          <w:sz w:val="24"/>
          <w:szCs w:val="24"/>
        </w:rPr>
        <w:t>（1）心脏有四个腔：左心房、右心房、左心室、右心室．左心房和左心室、右心房和右心室之间有瓣膜，称为房室瓣，朝向心室开，保证了血液只能从心房流向心室；在左心室和主动脉、右心室和肺动脉之间有动脉瓣，朝动脉开，保证了血液只能从心室流向动脉，防止血液倒流．</w:t>
      </w:r>
    </w:p>
    <w:p>
      <w:pPr>
        <w:bidi w:val="0"/>
        <w:spacing w:line="360" w:lineRule="auto"/>
        <w:textAlignment w:val="center"/>
      </w:pPr>
      <w:r>
        <w:rPr>
          <w:sz w:val="24"/>
          <w:szCs w:val="24"/>
        </w:rPr>
        <w:t>（2）肺循环的路线是：右心室→肺动脉→肺部毛细血管→肺静脉→左心房，血液由含氧少的静脉血变成含氧丰富的动脉血．</w:t>
      </w:r>
    </w:p>
    <w:p>
      <w:pPr>
        <w:bidi w:val="0"/>
        <w:spacing w:line="360" w:lineRule="auto"/>
        <w:textAlignment w:val="center"/>
      </w:pPr>
      <w:r>
        <w:rPr>
          <w:sz w:val="24"/>
          <w:szCs w:val="24"/>
        </w:rPr>
        <w:t>（3）体循环的路线是：左心室→主动脉→各级动脉→身体各部分的毛细血管网→各级静脉→上、下腔静脉→右心房，血液由含氧丰富的动脉血变成含氧少的静脉血．</w:t>
      </w:r>
    </w:p>
    <w:p>
      <w:pPr>
        <w:bidi w:val="0"/>
        <w:spacing w:line="360" w:lineRule="auto"/>
        <w:textAlignment w:val="center"/>
      </w:pPr>
      <w:r>
        <w:rPr>
          <w:sz w:val="24"/>
          <w:szCs w:val="24"/>
        </w:rPr>
        <w:t>（3）肾单位是肾脏的结构和功能单位，肾单位包括肾小体和肾小管．肾小体包括呈球状的肾小球和呈囊状包绕在肾小球外面的肾小囊，囊腔与肾小管相通．</w:t>
      </w:r>
    </w:p>
    <w:p>
      <w:pPr>
        <w:bidi w:val="0"/>
        <w:spacing w:line="360" w:lineRule="auto"/>
        <w:textAlignment w:val="center"/>
      </w:pPr>
      <w:r>
        <w:rPr>
          <w:sz w:val="24"/>
          <w:szCs w:val="24"/>
        </w:rPr>
        <w:t>（4）尿的形成要经过肾小球和肾小囊内壁的过滤作用和肾小管的重吸收作用两个连续的过程．</w:t>
      </w:r>
    </w:p>
    <w:p>
      <w:pPr>
        <w:bidi w:val="0"/>
        <w:spacing w:line="360" w:lineRule="auto"/>
        <w:textAlignment w:val="center"/>
      </w:pPr>
      <w:r>
        <w:rPr>
          <w:sz w:val="24"/>
          <w:szCs w:val="24"/>
        </w:rPr>
        <w:t>（5）图中，A右心房、B右心室、C左心房、D左心室，E、F表示器官，其中E肺，a表示物质，“→”表示血流方向．</w:t>
      </w:r>
    </w:p>
    <w:p>
      <w:pPr>
        <w:bidi w:val="0"/>
        <w:spacing w:line="360" w:lineRule="auto"/>
        <w:textAlignment w:val="center"/>
      </w:pPr>
      <w:r>
        <w:rPr>
          <w:color w:val="0000FF"/>
          <w:sz w:val="24"/>
          <w:szCs w:val="24"/>
        </w:rPr>
        <w:t>【解答】</w:t>
      </w:r>
      <w:r>
        <w:rPr>
          <w:sz w:val="24"/>
          <w:szCs w:val="24"/>
        </w:rPr>
        <w:t>解：（1）血液流经F肺时，血液中的二氧化碳扩散到肺泡中，肺泡中的氧气扩散到血液中，血液由静脉血变为动脉血．因此，从F流出的是动脉血（填血液的类型）</w:t>
      </w:r>
    </w:p>
    <w:p>
      <w:pPr>
        <w:bidi w:val="0"/>
        <w:spacing w:line="360" w:lineRule="auto"/>
        <w:textAlignment w:val="center"/>
      </w:pPr>
      <w:r>
        <w:rPr>
          <w:sz w:val="24"/>
          <w:szCs w:val="24"/>
        </w:rPr>
        <w:t>（2）限制血流只能由A→B或C→D的结构是房室瓣．</w:t>
      </w:r>
    </w:p>
    <w:p>
      <w:pPr>
        <w:bidi w:val="0"/>
        <w:spacing w:line="360" w:lineRule="auto"/>
        <w:textAlignment w:val="center"/>
      </w:pPr>
      <w:r>
        <w:rPr>
          <w:sz w:val="24"/>
          <w:szCs w:val="24"/>
        </w:rPr>
        <w:t>（3）血液循环路线如图所示：</w:t>
      </w:r>
    </w:p>
    <w:p>
      <w:pPr>
        <w:bidi w:val="0"/>
        <w:spacing w:line="360" w:lineRule="auto"/>
        <w:textAlignment w:val="center"/>
      </w:pPr>
      <w:r>
        <w:drawing>
          <wp:inline distT="0" distB="0" distL="114300" distR="114300">
            <wp:extent cx="2959100" cy="2092325"/>
            <wp:effectExtent l="0" t="0" r="12700" b="3175"/>
            <wp:docPr id="124"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40"/>
                    <pic:cNvPicPr>
                      <a:picLocks noRot="1" noChangeAspect="1"/>
                    </pic:cNvPicPr>
                  </pic:nvPicPr>
                  <pic:blipFill>
                    <a:blip r:embed="rId21"/>
                    <a:srcRect r="427" b="603"/>
                    <a:stretch>
                      <a:fillRect/>
                    </a:stretch>
                  </pic:blipFill>
                  <pic:spPr>
                    <a:xfrm>
                      <a:off x="0" y="0"/>
                      <a:ext cx="2959100" cy="2092325"/>
                    </a:xfrm>
                    <a:prstGeom prst="rect">
                      <a:avLst/>
                    </a:prstGeom>
                    <a:noFill/>
                    <a:ln w="9525">
                      <a:noFill/>
                    </a:ln>
                  </pic:spPr>
                </pic:pic>
              </a:graphicData>
            </a:graphic>
          </wp:inline>
        </w:drawing>
      </w:r>
    </w:p>
    <w:p>
      <w:pPr>
        <w:bidi w:val="0"/>
        <w:spacing w:line="360" w:lineRule="auto"/>
        <w:textAlignment w:val="center"/>
      </w:pPr>
      <w:r>
        <w:rPr>
          <w:sz w:val="24"/>
          <w:szCs w:val="24"/>
        </w:rPr>
        <w:t xml:space="preserve">   两图对照可知，“某人E器官发炎，医生为其臀部注射消炎药”，消炎药被臀部肌肉内的毛细血管吸收进入血液后，经下腔静脉→A右心房→B右心室→肺动脉→肺部毛细血管（F）→肺静脉→C左心房→D左心室→主动脉→体动脉→E器官处毛细血管（炎症部位），因此消炎药进入人体后到达发炎部位E器官经过图中字母所示的结构依次为：A→B→F→C→D→E．（请用箭头将相关字母按顺序连结表示）．</w:t>
      </w:r>
    </w:p>
    <w:p>
      <w:pPr>
        <w:bidi w:val="0"/>
        <w:spacing w:line="360" w:lineRule="auto"/>
        <w:textAlignment w:val="center"/>
      </w:pPr>
      <w:r>
        <w:rPr>
          <w:sz w:val="24"/>
          <w:szCs w:val="24"/>
        </w:rPr>
        <w:t>（4）从肾动脉流入肾脏的血液，流经肾小球时，通过肾小球的滤过作用和肾小管的重吸收作用，血液中的部分尿素等废物随尿液排出，因此从肾静脉流出的血液中，尿素等废物的含量减少．</w:t>
      </w:r>
    </w:p>
    <w:p>
      <w:pPr>
        <w:bidi w:val="0"/>
        <w:spacing w:line="360" w:lineRule="auto"/>
        <w:textAlignment w:val="center"/>
      </w:pPr>
      <w:r>
        <w:rPr>
          <w:sz w:val="24"/>
          <w:szCs w:val="24"/>
        </w:rPr>
        <w:t>　血液流经肾小管周围的毛细血管时，血液与肾小管的细胞进行了物质交换，血液中的氧气和养料进入肾小管的细胞，肾小管的细胞分解有机物产生的二氧化碳进入血液，因此血液中的氧气含量减少，二氧化碳含量增加，血液由动脉血变为静脉血．</w:t>
      </w:r>
    </w:p>
    <w:p>
      <w:pPr>
        <w:bidi w:val="0"/>
        <w:spacing w:line="360" w:lineRule="auto"/>
        <w:textAlignment w:val="center"/>
      </w:pPr>
      <w:r>
        <w:rPr>
          <w:sz w:val="24"/>
          <w:szCs w:val="24"/>
        </w:rPr>
        <w:t>　所以，“若a物质是E器官形成的尿液，则从E肾脏中流出的血液与流入E肾脏的血液成分相比”，二氧化碳增加了，尿素和氧气都减少了．</w:t>
      </w:r>
    </w:p>
    <w:p>
      <w:pPr>
        <w:bidi w:val="0"/>
        <w:spacing w:line="360" w:lineRule="auto"/>
        <w:textAlignment w:val="center"/>
      </w:pPr>
      <w:r>
        <w:rPr>
          <w:sz w:val="24"/>
          <w:szCs w:val="24"/>
        </w:rPr>
        <w:t>故答案为：（1）动脉血</w:t>
      </w:r>
    </w:p>
    <w:p>
      <w:pPr>
        <w:bidi w:val="0"/>
        <w:spacing w:line="360" w:lineRule="auto"/>
        <w:textAlignment w:val="center"/>
      </w:pPr>
      <w:r>
        <w:rPr>
          <w:sz w:val="24"/>
          <w:szCs w:val="24"/>
        </w:rPr>
        <w:t>（2）房室瓣</w:t>
      </w:r>
    </w:p>
    <w:p>
      <w:pPr>
        <w:bidi w:val="0"/>
        <w:spacing w:line="360" w:lineRule="auto"/>
        <w:textAlignment w:val="center"/>
      </w:pPr>
      <w:r>
        <w:rPr>
          <w:sz w:val="24"/>
          <w:szCs w:val="24"/>
        </w:rPr>
        <w:t>（3）A→B→F→C→D→E</w:t>
      </w:r>
    </w:p>
    <w:p>
      <w:pPr>
        <w:bidi w:val="0"/>
        <w:spacing w:line="360" w:lineRule="auto"/>
        <w:textAlignment w:val="center"/>
      </w:pPr>
      <w:r>
        <w:rPr>
          <w:sz w:val="24"/>
          <w:szCs w:val="24"/>
        </w:rPr>
        <w:t>（4）二氧化碳</w:t>
      </w:r>
    </w:p>
    <w:p>
      <w:pPr>
        <w:bidi w:val="0"/>
        <w:spacing w:line="360" w:lineRule="auto"/>
        <w:textAlignment w:val="center"/>
      </w:pPr>
      <w:r>
        <w:rPr>
          <w:sz w:val="24"/>
          <w:szCs w:val="24"/>
        </w:rPr>
        <w:t>　</w:t>
      </w:r>
    </w:p>
    <w:p>
      <w:pPr>
        <w:bidi w:val="0"/>
        <w:spacing w:line="360" w:lineRule="auto"/>
        <w:textAlignment w:val="center"/>
      </w:pPr>
      <w:r>
        <w:rPr>
          <w:sz w:val="24"/>
          <w:szCs w:val="24"/>
        </w:rPr>
        <w:t>19．如图为某生态系统中腐生细菌和腐生真菌在物质循环中的作用示意图，请分析后回答：</w:t>
      </w:r>
    </w:p>
    <w:p>
      <w:pPr>
        <w:bidi w:val="0"/>
        <w:spacing w:line="360" w:lineRule="auto"/>
        <w:textAlignment w:val="center"/>
      </w:pPr>
      <w:r>
        <w:rPr>
          <w:sz w:val="24"/>
          <w:szCs w:val="24"/>
        </w:rPr>
        <w:t>（1）腐生细菌和腐生真菌在生态系统中将生物遗体分解成a</w:t>
      </w:r>
      <w:r>
        <w:rPr>
          <w:sz w:val="24"/>
          <w:szCs w:val="24"/>
          <w:u w:val="single"/>
        </w:rPr>
        <w:t>　二氧化碳　</w:t>
      </w:r>
      <w:r>
        <w:rPr>
          <w:sz w:val="24"/>
          <w:szCs w:val="24"/>
        </w:rPr>
        <w:t>和b</w:t>
      </w:r>
      <w:r>
        <w:rPr>
          <w:sz w:val="24"/>
          <w:szCs w:val="24"/>
          <w:u w:val="single"/>
        </w:rPr>
        <w:t>　无机盐　</w:t>
      </w:r>
      <w:r>
        <w:rPr>
          <w:sz w:val="24"/>
          <w:szCs w:val="24"/>
        </w:rPr>
        <w:t>，这些物质又能被植物吸收和利用，进而制造有机物．由此可见，腐生细菌和腐生真菌属于生态系统的</w:t>
      </w:r>
      <w:r>
        <w:rPr>
          <w:sz w:val="24"/>
          <w:szCs w:val="24"/>
          <w:u w:val="single"/>
        </w:rPr>
        <w:t>　分解者　</w:t>
      </w:r>
      <w:r>
        <w:rPr>
          <w:sz w:val="24"/>
          <w:szCs w:val="24"/>
        </w:rPr>
        <w:t>．</w:t>
      </w:r>
    </w:p>
    <w:p>
      <w:pPr>
        <w:bidi w:val="0"/>
        <w:spacing w:line="360" w:lineRule="auto"/>
        <w:textAlignment w:val="center"/>
      </w:pPr>
      <w:r>
        <w:rPr>
          <w:sz w:val="24"/>
          <w:szCs w:val="24"/>
        </w:rPr>
        <w:t>（2）写出该生态系统中的食物链：</w:t>
      </w:r>
      <w:r>
        <w:rPr>
          <w:sz w:val="24"/>
          <w:szCs w:val="24"/>
          <w:u w:val="single"/>
        </w:rPr>
        <w:t>　草→兔　</w:t>
      </w:r>
      <w:r>
        <w:rPr>
          <w:sz w:val="24"/>
          <w:szCs w:val="24"/>
        </w:rPr>
        <w:t>．</w:t>
      </w:r>
    </w:p>
    <w:p>
      <w:pPr>
        <w:bidi w:val="0"/>
        <w:spacing w:line="360" w:lineRule="auto"/>
        <w:textAlignment w:val="center"/>
      </w:pPr>
      <w:r>
        <w:drawing>
          <wp:inline distT="0" distB="0" distL="114300" distR="114300">
            <wp:extent cx="2235200" cy="1882775"/>
            <wp:effectExtent l="0" t="0" r="12700" b="3175"/>
            <wp:docPr id="125"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41"/>
                    <pic:cNvPicPr>
                      <a:picLocks noRot="1" noChangeAspect="1"/>
                    </pic:cNvPicPr>
                  </pic:nvPicPr>
                  <pic:blipFill>
                    <a:blip r:embed="rId22"/>
                    <a:srcRect r="565" b="670"/>
                    <a:stretch>
                      <a:fillRect/>
                    </a:stretch>
                  </pic:blipFill>
                  <pic:spPr>
                    <a:xfrm>
                      <a:off x="0" y="0"/>
                      <a:ext cx="2235200" cy="1882775"/>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52：生态系统的组成及各部分的作用；54：生态系统中的食物链和食物网．</w:t>
      </w:r>
    </w:p>
    <w:p>
      <w:pPr>
        <w:bidi w:val="0"/>
        <w:spacing w:line="360" w:lineRule="auto"/>
        <w:textAlignment w:val="center"/>
      </w:pPr>
      <w:r>
        <w:rPr>
          <w:color w:val="0000FF"/>
          <w:sz w:val="24"/>
          <w:szCs w:val="24"/>
        </w:rPr>
        <w:t>【分析】</w:t>
      </w:r>
      <w:r>
        <w:rPr>
          <w:sz w:val="24"/>
          <w:szCs w:val="24"/>
        </w:rPr>
        <w:t>1、细菌、真菌，细胞中没有叶绿体，不能进行光合作用，因此营养方式是异养．可把动植物遗体中的有机物分解成二氧化碳、水和无机盐，这些物质又能被植物吸收和利用，进行光合作用，制造有机物．</w:t>
      </w:r>
    </w:p>
    <w:p>
      <w:pPr>
        <w:bidi w:val="0"/>
        <w:spacing w:line="360" w:lineRule="auto"/>
        <w:textAlignment w:val="center"/>
      </w:pPr>
      <w:r>
        <w:rPr>
          <w:sz w:val="24"/>
          <w:szCs w:val="24"/>
        </w:rPr>
        <w:t>2、食物链反映的是生产者与消费者之间吃与被吃的关系，所以食物链中不应该出现分解者和非生物部分．食物链的正确写法是：生产者→初级消费者→次级消费者…注意起始点是生产者．</w:t>
      </w:r>
    </w:p>
    <w:p>
      <w:pPr>
        <w:bidi w:val="0"/>
        <w:spacing w:line="360" w:lineRule="auto"/>
        <w:textAlignment w:val="center"/>
      </w:pPr>
      <w:r>
        <w:rPr>
          <w:color w:val="0000FF"/>
          <w:sz w:val="24"/>
          <w:szCs w:val="24"/>
        </w:rPr>
        <w:t>【解答】</w:t>
      </w:r>
      <w:r>
        <w:rPr>
          <w:sz w:val="24"/>
          <w:szCs w:val="24"/>
        </w:rPr>
        <w:t>解：（1）图中细菌、真菌，细胞中没有叶绿体，不能进行光合作用，因此营养方式是异养．可把动植物遗体中的有机物分解成二氧化碳、水和无机盐，这些物质又能被植物吸收和利用，进行光合作用，制造有机物．因此细菌真菌是生态系统中的分解者．</w:t>
      </w:r>
    </w:p>
    <w:p>
      <w:pPr>
        <w:bidi w:val="0"/>
        <w:spacing w:line="360" w:lineRule="auto"/>
        <w:textAlignment w:val="center"/>
      </w:pPr>
      <w:r>
        <w:rPr>
          <w:sz w:val="24"/>
          <w:szCs w:val="24"/>
        </w:rPr>
        <w:t>（2）食物链中不应该出现分解者．因此图中生物构成的食物链是：植物（生产者）→兔（消费者）．</w:t>
      </w:r>
    </w:p>
    <w:p>
      <w:pPr>
        <w:bidi w:val="0"/>
        <w:spacing w:line="360" w:lineRule="auto"/>
        <w:textAlignment w:val="center"/>
      </w:pPr>
      <w:r>
        <w:rPr>
          <w:sz w:val="24"/>
          <w:szCs w:val="24"/>
        </w:rPr>
        <w:t>故答案为：</w:t>
      </w:r>
    </w:p>
    <w:p>
      <w:pPr>
        <w:bidi w:val="0"/>
        <w:spacing w:line="360" w:lineRule="auto"/>
        <w:textAlignment w:val="center"/>
      </w:pPr>
      <w:r>
        <w:rPr>
          <w:sz w:val="24"/>
          <w:szCs w:val="24"/>
        </w:rPr>
        <w:t>（1）二氧化碳；无机盐；分解者；</w:t>
      </w:r>
    </w:p>
    <w:p>
      <w:pPr>
        <w:bidi w:val="0"/>
        <w:spacing w:line="360" w:lineRule="auto"/>
        <w:textAlignment w:val="center"/>
      </w:pPr>
      <w:r>
        <w:rPr>
          <w:sz w:val="24"/>
          <w:szCs w:val="24"/>
        </w:rPr>
        <w:t>（2）草→兔．</w:t>
      </w:r>
    </w:p>
    <w:p>
      <w:pPr>
        <w:bidi w:val="0"/>
        <w:spacing w:line="360" w:lineRule="auto"/>
        <w:textAlignment w:val="center"/>
      </w:pPr>
      <w:r>
        <w:rPr>
          <w:sz w:val="24"/>
          <w:szCs w:val="24"/>
        </w:rPr>
        <w:t>　</w:t>
      </w:r>
    </w:p>
    <w:p>
      <w:pPr>
        <w:bidi w:val="0"/>
        <w:spacing w:line="360" w:lineRule="auto"/>
        <w:textAlignment w:val="center"/>
      </w:pPr>
      <w:r>
        <w:rPr>
          <w:sz w:val="24"/>
          <w:szCs w:val="24"/>
        </w:rPr>
        <w:t>20．如图是某生物科研小组选用纯种高茎水稻和纯种矮茎水稻作亲代进行杂交实验的过程．请你利用所学知识分析回答下列问题：（“</w:t>
      </w:r>
      <w:r>
        <w:rPr>
          <w:rFonts w:hint="eastAsia" w:ascii="宋体" w:hAnsi="宋体"/>
          <w:sz w:val="24"/>
          <w:szCs w:val="24"/>
        </w:rPr>
        <w:t>×</w:t>
      </w:r>
      <w:r>
        <w:rPr>
          <w:sz w:val="24"/>
          <w:szCs w:val="24"/>
        </w:rPr>
        <w:t>”表示杂交）</w:t>
      </w:r>
    </w:p>
    <w:p>
      <w:pPr>
        <w:bidi w:val="0"/>
        <w:spacing w:line="360" w:lineRule="auto"/>
        <w:textAlignment w:val="center"/>
      </w:pPr>
      <w:r>
        <w:rPr>
          <w:sz w:val="24"/>
          <w:szCs w:val="24"/>
        </w:rPr>
        <w:t>（1）已知亲代高茎水稻体细胞中染色体数为12对，则子二代中矮茎个体产生的一个精子内的染色体数为</w:t>
      </w:r>
      <w:r>
        <w:rPr>
          <w:sz w:val="24"/>
          <w:szCs w:val="24"/>
          <w:u w:val="single"/>
        </w:rPr>
        <w:t>　12条　</w:t>
      </w:r>
      <w:r>
        <w:rPr>
          <w:sz w:val="24"/>
          <w:szCs w:val="24"/>
        </w:rPr>
        <w:t>．</w:t>
      </w:r>
    </w:p>
    <w:p>
      <w:pPr>
        <w:bidi w:val="0"/>
        <w:spacing w:line="360" w:lineRule="auto"/>
        <w:textAlignment w:val="center"/>
      </w:pPr>
      <w:r>
        <w:rPr>
          <w:sz w:val="24"/>
          <w:szCs w:val="24"/>
        </w:rPr>
        <w:t>（2）若D表示显性基因，d表示隐性基因，则子一代的基因组成都是</w:t>
      </w:r>
      <w:r>
        <w:rPr>
          <w:sz w:val="24"/>
          <w:szCs w:val="24"/>
          <w:u w:val="single"/>
        </w:rPr>
        <w:t>　Dd　</w:t>
      </w:r>
      <w:r>
        <w:rPr>
          <w:sz w:val="24"/>
          <w:szCs w:val="24"/>
        </w:rPr>
        <w:t>．</w:t>
      </w:r>
    </w:p>
    <w:p>
      <w:pPr>
        <w:bidi w:val="0"/>
        <w:spacing w:line="360" w:lineRule="auto"/>
        <w:textAlignment w:val="center"/>
      </w:pPr>
      <w:r>
        <w:rPr>
          <w:sz w:val="24"/>
          <w:szCs w:val="24"/>
        </w:rPr>
        <w:t>（3）子二代的所有个体中存在的基因组成类型有</w:t>
      </w:r>
      <w:r>
        <w:rPr>
          <w:sz w:val="24"/>
          <w:szCs w:val="24"/>
          <w:u w:val="single"/>
        </w:rPr>
        <w:t>　3　</w:t>
      </w:r>
      <w:r>
        <w:rPr>
          <w:sz w:val="24"/>
          <w:szCs w:val="24"/>
        </w:rPr>
        <w:t>种，若子二代共有1600株且完全存活，则其中高茎个体共有</w:t>
      </w:r>
      <w:r>
        <w:rPr>
          <w:sz w:val="24"/>
          <w:szCs w:val="24"/>
          <w:u w:val="single"/>
        </w:rPr>
        <w:t>　1200　</w:t>
      </w:r>
      <w:r>
        <w:rPr>
          <w:sz w:val="24"/>
          <w:szCs w:val="24"/>
        </w:rPr>
        <w:t>株．</w:t>
      </w:r>
    </w:p>
    <w:p>
      <w:pPr>
        <w:bidi w:val="0"/>
        <w:spacing w:line="360" w:lineRule="auto"/>
        <w:textAlignment w:val="center"/>
      </w:pPr>
      <w:r>
        <w:rPr>
          <w:sz w:val="24"/>
          <w:szCs w:val="24"/>
        </w:rPr>
        <w:t>（4）由于子二代的高茎水稻高产但不抗倒伏，矮茎低产但抗倒伏，该科研小组通过射线处理子二代的种子，从中获得了高产抗倒伏的新品种，则该新品种呈现的变异属于</w:t>
      </w:r>
      <w:r>
        <w:rPr>
          <w:sz w:val="24"/>
          <w:szCs w:val="24"/>
          <w:u w:val="single"/>
        </w:rPr>
        <w:t>　A　</w:t>
      </w:r>
    </w:p>
    <w:p>
      <w:pPr>
        <w:bidi w:val="0"/>
        <w:spacing w:line="360" w:lineRule="auto"/>
        <w:textAlignment w:val="center"/>
      </w:pPr>
      <w:r>
        <w:rPr>
          <w:sz w:val="24"/>
          <w:szCs w:val="24"/>
        </w:rPr>
        <w:t>A．有利的可遗传变异   B．不利的可遗传变异</w:t>
      </w:r>
    </w:p>
    <w:p>
      <w:pPr>
        <w:bidi w:val="0"/>
        <w:spacing w:line="360" w:lineRule="auto"/>
        <w:textAlignment w:val="center"/>
      </w:pPr>
      <w:r>
        <w:rPr>
          <w:sz w:val="24"/>
          <w:szCs w:val="24"/>
        </w:rPr>
        <w:t>C．有利的不遗传变异    D．不利的不遗传变异．</w:t>
      </w:r>
    </w:p>
    <w:p>
      <w:pPr>
        <w:bidi w:val="0"/>
        <w:spacing w:line="360" w:lineRule="auto"/>
        <w:textAlignment w:val="center"/>
      </w:pPr>
      <w:r>
        <w:drawing>
          <wp:inline distT="0" distB="0" distL="114300" distR="114300">
            <wp:extent cx="1282700" cy="958850"/>
            <wp:effectExtent l="0" t="0" r="12700" b="12700"/>
            <wp:docPr id="126"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42"/>
                    <pic:cNvPicPr>
                      <a:picLocks noRot="1" noChangeAspect="1"/>
                    </pic:cNvPicPr>
                  </pic:nvPicPr>
                  <pic:blipFill>
                    <a:blip r:embed="rId23"/>
                    <a:srcRect r="981" b="1308"/>
                    <a:stretch>
                      <a:fillRect/>
                    </a:stretch>
                  </pic:blipFill>
                  <pic:spPr>
                    <a:xfrm>
                      <a:off x="0" y="0"/>
                      <a:ext cx="1282700" cy="95885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K8：基因的显性和隐性以及它们与性状表现之间的关系；K7：人的性别遗传；KA：生物的变异．</w:t>
      </w:r>
    </w:p>
    <w:p>
      <w:pPr>
        <w:bidi w:val="0"/>
        <w:spacing w:line="360" w:lineRule="auto"/>
        <w:textAlignment w:val="center"/>
      </w:pPr>
      <w:r>
        <w:rPr>
          <w:color w:val="0000FF"/>
          <w:sz w:val="24"/>
          <w:szCs w:val="24"/>
        </w:rPr>
        <w:t>【分析】</w:t>
      </w:r>
      <w:r>
        <w:rPr>
          <w:sz w:val="24"/>
          <w:szCs w:val="24"/>
        </w:rPr>
        <w:t>（1）生物体的某些性状是由一对基因控制的，而成对的基因往往有显性显性和隐性之分，当细胞内控制某种性状的一对基因，一个是显性、一个是隐性时，只有显性基因控制的性状才会表现出来．</w:t>
      </w:r>
    </w:p>
    <w:p>
      <w:pPr>
        <w:bidi w:val="0"/>
        <w:spacing w:line="360" w:lineRule="auto"/>
        <w:textAlignment w:val="center"/>
      </w:pPr>
      <w:r>
        <w:rPr>
          <w:sz w:val="24"/>
          <w:szCs w:val="24"/>
        </w:rPr>
        <w:t>（2）变异是指亲子间和子代个体间的差异．按照变异的原因可以分为可遗传的变异和不可遗传的变异．可遗传的变异是由遗传物质改变引起的，可以遗传给后代；仅由环境因素引起的，没有遗传物质的发生改变的变异，是不可遗传的变异，不能遗传给后代．</w:t>
      </w:r>
    </w:p>
    <w:p>
      <w:pPr>
        <w:bidi w:val="0"/>
        <w:spacing w:line="360" w:lineRule="auto"/>
        <w:textAlignment w:val="center"/>
      </w:pPr>
      <w:r>
        <w:rPr>
          <w:color w:val="0000FF"/>
          <w:sz w:val="24"/>
          <w:szCs w:val="24"/>
        </w:rPr>
        <w:t>【解答】</w:t>
      </w:r>
      <w:r>
        <w:rPr>
          <w:sz w:val="24"/>
          <w:szCs w:val="24"/>
        </w:rPr>
        <w:t>解：（1）生殖细胞中的染色体是体细胞的一半成单存在，因此水稻的体细胞中有12对染色体，那么水稻的精子、卵细胞中染色体数均是12条．</w:t>
      </w:r>
    </w:p>
    <w:p>
      <w:pPr>
        <w:bidi w:val="0"/>
        <w:spacing w:line="360" w:lineRule="auto"/>
        <w:textAlignment w:val="center"/>
      </w:pPr>
      <w:r>
        <w:rPr>
          <w:sz w:val="24"/>
          <w:szCs w:val="24"/>
        </w:rPr>
        <w:t>（2）生物体的形态特征、生理特征和行为方式叫做性状，同种生物同一性状的不同表现形式叫做相对性状；豌豆的高茎和矮茎是同种生物同一性状的不同表现形式，属于相对性状；高茎豌豆和矮茎豌豆杂交，子代中只出现了高茎豌豆，说明豌豆的高茎是显性性状．</w:t>
      </w:r>
    </w:p>
    <w:p>
      <w:pPr>
        <w:bidi w:val="0"/>
        <w:spacing w:line="360" w:lineRule="auto"/>
        <w:textAlignment w:val="center"/>
      </w:pPr>
      <w:r>
        <w:rPr>
          <w:sz w:val="24"/>
          <w:szCs w:val="24"/>
        </w:rPr>
        <w:t>遗传图解如下：</w:t>
      </w:r>
    </w:p>
    <w:p>
      <w:pPr>
        <w:bidi w:val="0"/>
        <w:spacing w:line="360" w:lineRule="auto"/>
        <w:textAlignment w:val="center"/>
      </w:pPr>
      <w:r>
        <w:rPr>
          <w:sz w:val="24"/>
          <w:szCs w:val="24"/>
        </w:rPr>
        <w:drawing>
          <wp:inline distT="0" distB="0" distL="114300" distR="114300">
            <wp:extent cx="1920875" cy="1377950"/>
            <wp:effectExtent l="0" t="0" r="3175" b="12700"/>
            <wp:docPr id="127"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43"/>
                    <pic:cNvPicPr>
                      <a:picLocks noRot="1" noChangeAspect="1"/>
                    </pic:cNvPicPr>
                  </pic:nvPicPr>
                  <pic:blipFill>
                    <a:blip r:embed="rId24"/>
                    <a:srcRect r="656" b="914"/>
                    <a:stretch>
                      <a:fillRect/>
                    </a:stretch>
                  </pic:blipFill>
                  <pic:spPr>
                    <a:xfrm>
                      <a:off x="0" y="0"/>
                      <a:ext cx="1920875" cy="1377950"/>
                    </a:xfrm>
                    <a:prstGeom prst="rect">
                      <a:avLst/>
                    </a:prstGeom>
                    <a:noFill/>
                    <a:ln w="9525">
                      <a:noFill/>
                    </a:ln>
                  </pic:spPr>
                </pic:pic>
              </a:graphicData>
            </a:graphic>
          </wp:inline>
        </w:drawing>
      </w:r>
      <w:r>
        <w:rPr>
          <w:sz w:val="24"/>
          <w:szCs w:val="24"/>
        </w:rPr>
        <w:t>，</w:t>
      </w:r>
    </w:p>
    <w:p>
      <w:pPr>
        <w:bidi w:val="0"/>
        <w:spacing w:line="360" w:lineRule="auto"/>
        <w:textAlignment w:val="center"/>
      </w:pPr>
      <w:r>
        <w:rPr>
          <w:sz w:val="24"/>
          <w:szCs w:val="24"/>
        </w:rPr>
        <w:t xml:space="preserve">   从遗传图解看出，后代的基因组成是Dd．</w:t>
      </w:r>
    </w:p>
    <w:p>
      <w:pPr>
        <w:bidi w:val="0"/>
        <w:spacing w:line="360" w:lineRule="auto"/>
        <w:textAlignment w:val="center"/>
      </w:pPr>
      <w:r>
        <w:rPr>
          <w:sz w:val="24"/>
          <w:szCs w:val="24"/>
        </w:rPr>
        <w:t>（3）基因D为显性，d为隐性，子一代的基因组成都是Dd，则Dd和Dd杂交，其子代的基因型和性状表现型如图所示：</w:t>
      </w:r>
      <w:r>
        <w:drawing>
          <wp:inline distT="0" distB="0" distL="114300" distR="114300">
            <wp:extent cx="3740150" cy="1606550"/>
            <wp:effectExtent l="0" t="0" r="12700" b="12700"/>
            <wp:docPr id="128"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44"/>
                    <pic:cNvPicPr>
                      <a:picLocks noRot="1" noChangeAspect="1"/>
                    </pic:cNvPicPr>
                  </pic:nvPicPr>
                  <pic:blipFill>
                    <a:blip r:embed="rId25"/>
                    <a:srcRect r="339" b="784"/>
                    <a:stretch>
                      <a:fillRect/>
                    </a:stretch>
                  </pic:blipFill>
                  <pic:spPr>
                    <a:xfrm>
                      <a:off x="0" y="0"/>
                      <a:ext cx="3740150" cy="1606550"/>
                    </a:xfrm>
                    <a:prstGeom prst="rect">
                      <a:avLst/>
                    </a:prstGeom>
                    <a:noFill/>
                    <a:ln w="9525">
                      <a:noFill/>
                    </a:ln>
                  </pic:spPr>
                </pic:pic>
              </a:graphicData>
            </a:graphic>
          </wp:inline>
        </w:drawing>
      </w:r>
    </w:p>
    <w:p>
      <w:pPr>
        <w:bidi w:val="0"/>
        <w:spacing w:line="360" w:lineRule="auto"/>
        <w:textAlignment w:val="center"/>
      </w:pPr>
      <w:r>
        <w:rPr>
          <w:sz w:val="24"/>
          <w:szCs w:val="24"/>
        </w:rPr>
        <w:t>即子二代的性状有两种，其子二代基因组合有三种DD或Dd或dd．高茎和矮茎的比例是3：1，若子二代共有1600株且完全存活，则其中高茎个体共有1600</w:t>
      </w:r>
      <w:r>
        <w:rPr>
          <w:rFonts w:hint="eastAsia" w:ascii="宋体" w:hAnsi="宋体"/>
          <w:sz w:val="24"/>
          <w:szCs w:val="24"/>
        </w:rPr>
        <w:t>×</w:t>
      </w:r>
      <w:r>
        <w:rPr>
          <w:rFonts w:hint="eastAsia" w:ascii="宋体" w:hAnsi="宋体"/>
          <w:sz w:val="24"/>
          <w:szCs w:val="24"/>
        </w:rPr>
        <w:drawing>
          <wp:inline distT="0" distB="0" distL="114300" distR="114300">
            <wp:extent cx="120650" cy="330200"/>
            <wp:effectExtent l="0" t="0" r="12700" b="12700"/>
            <wp:docPr id="129"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45"/>
                    <pic:cNvPicPr>
                      <a:picLocks noRot="1" noChangeAspect="1"/>
                    </pic:cNvPicPr>
                  </pic:nvPicPr>
                  <pic:blipFill>
                    <a:blip r:embed="rId26"/>
                    <a:srcRect r="9525" b="3703"/>
                    <a:stretch>
                      <a:fillRect/>
                    </a:stretch>
                  </pic:blipFill>
                  <pic:spPr>
                    <a:xfrm>
                      <a:off x="0" y="0"/>
                      <a:ext cx="120650" cy="330200"/>
                    </a:xfrm>
                    <a:prstGeom prst="rect">
                      <a:avLst/>
                    </a:prstGeom>
                    <a:noFill/>
                    <a:ln w="9525">
                      <a:noFill/>
                    </a:ln>
                  </pic:spPr>
                </pic:pic>
              </a:graphicData>
            </a:graphic>
          </wp:inline>
        </w:drawing>
      </w:r>
      <w:r>
        <w:rPr>
          <w:rFonts w:hint="eastAsia" w:ascii="宋体" w:hAnsi="宋体"/>
          <w:sz w:val="24"/>
          <w:szCs w:val="24"/>
        </w:rPr>
        <w:t>═</w:t>
      </w:r>
      <w:r>
        <w:rPr>
          <w:sz w:val="24"/>
          <w:szCs w:val="24"/>
        </w:rPr>
        <w:t>1200（株）．</w:t>
      </w:r>
    </w:p>
    <w:p>
      <w:pPr>
        <w:bidi w:val="0"/>
        <w:spacing w:line="360" w:lineRule="auto"/>
        <w:textAlignment w:val="center"/>
      </w:pPr>
      <w:r>
        <w:rPr>
          <w:sz w:val="24"/>
          <w:szCs w:val="24"/>
        </w:rPr>
        <w:t>（4）由于子二代的高茎水稻高产但不抗倒伏，矮茎低产但抗倒伏，该科研小组通过射线处理子二代的种子，从中获得了高产抗倒伏的新品种，则该新品种由遗传物质改变引起的可遗传的变异，因此属于有利的可遗传的变异．</w:t>
      </w:r>
    </w:p>
    <w:p>
      <w:pPr>
        <w:bidi w:val="0"/>
        <w:spacing w:line="360" w:lineRule="auto"/>
        <w:textAlignment w:val="center"/>
      </w:pPr>
      <w:r>
        <w:rPr>
          <w:sz w:val="24"/>
          <w:szCs w:val="24"/>
        </w:rPr>
        <w:t>故答案为：（1）12条；</w:t>
      </w:r>
    </w:p>
    <w:p>
      <w:pPr>
        <w:bidi w:val="0"/>
        <w:spacing w:line="360" w:lineRule="auto"/>
        <w:textAlignment w:val="center"/>
      </w:pPr>
      <w:r>
        <w:rPr>
          <w:sz w:val="24"/>
          <w:szCs w:val="24"/>
        </w:rPr>
        <w:t>（2）Dd；</w:t>
      </w:r>
    </w:p>
    <w:p>
      <w:pPr>
        <w:bidi w:val="0"/>
        <w:spacing w:line="360" w:lineRule="auto"/>
        <w:textAlignment w:val="center"/>
      </w:pPr>
      <w:r>
        <w:rPr>
          <w:sz w:val="24"/>
          <w:szCs w:val="24"/>
        </w:rPr>
        <w:t>（3）3；1200；</w:t>
      </w:r>
    </w:p>
    <w:p>
      <w:pPr>
        <w:bidi w:val="0"/>
        <w:spacing w:line="360" w:lineRule="auto"/>
        <w:textAlignment w:val="center"/>
      </w:pPr>
      <w:r>
        <w:rPr>
          <w:sz w:val="24"/>
          <w:szCs w:val="24"/>
        </w:rPr>
        <w:t>（4）A</w:t>
      </w:r>
    </w:p>
    <w:p>
      <w:pPr>
        <w:bidi w:val="0"/>
        <w:spacing w:line="360" w:lineRule="auto"/>
        <w:textAlignment w:val="center"/>
      </w:pPr>
      <w:r>
        <w:rPr>
          <w:sz w:val="24"/>
          <w:szCs w:val="24"/>
        </w:rPr>
        <w:t>　</w:t>
      </w:r>
    </w:p>
    <w:p>
      <w:pPr>
        <w:widowControl/>
        <w:bidi w:val="0"/>
        <w:spacing w:line="360" w:lineRule="auto"/>
        <w:jc w:val="left"/>
        <w:textAlignment w:val="center"/>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4E92022"/>
    <w:rsid w:val="15543953"/>
    <w:rsid w:val="15BF71C1"/>
    <w:rsid w:val="162E30D6"/>
    <w:rsid w:val="17067DB0"/>
    <w:rsid w:val="176311C0"/>
    <w:rsid w:val="1DDC6AF2"/>
    <w:rsid w:val="1F365251"/>
    <w:rsid w:val="2021086F"/>
    <w:rsid w:val="21105FA1"/>
    <w:rsid w:val="225D59DC"/>
    <w:rsid w:val="263D24EE"/>
    <w:rsid w:val="287F4660"/>
    <w:rsid w:val="29070EEA"/>
    <w:rsid w:val="2AA40A19"/>
    <w:rsid w:val="2D1A368E"/>
    <w:rsid w:val="2DA14A60"/>
    <w:rsid w:val="2DD916D3"/>
    <w:rsid w:val="2FE54FA7"/>
    <w:rsid w:val="304D50D8"/>
    <w:rsid w:val="31693BE7"/>
    <w:rsid w:val="323A3A4B"/>
    <w:rsid w:val="33332D6E"/>
    <w:rsid w:val="34E0713D"/>
    <w:rsid w:val="3B56096F"/>
    <w:rsid w:val="3CCB2281"/>
    <w:rsid w:val="3D211E24"/>
    <w:rsid w:val="44DA7A65"/>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71B55CE"/>
    <w:rsid w:val="67651281"/>
    <w:rsid w:val="68F80529"/>
    <w:rsid w:val="6A66197C"/>
    <w:rsid w:val="6B230C09"/>
    <w:rsid w:val="6B943765"/>
    <w:rsid w:val="6DC375EB"/>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2018-01-11T03:51:33Z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