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一、单项选择题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（每小题2分，共70分。每小题只有一个最符合题意的答案，请将所选答案的序号填在第3页的选择题答题栏内）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某中学开展地球仪小制作活动，下图为制作地球仪的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22860"/>
            <wp:effectExtent l="0" t="0" r="0" b="0"/>
            <wp:docPr id="275" name="图片 2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2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乒乓球。读图回答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1～2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4545965</wp:posOffset>
            </wp:positionH>
            <wp:positionV relativeFrom="paragraph">
              <wp:posOffset>50165</wp:posOffset>
            </wp:positionV>
            <wp:extent cx="749935" cy="859790"/>
            <wp:effectExtent l="0" t="0" r="12065" b="16510"/>
            <wp:wrapSquare wrapText="bothSides"/>
            <wp:docPr id="282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49935" cy="859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作为地轴的铁丝从球上穿过的两个点是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A.E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两点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B.E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G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两点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C.G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两点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D.F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两点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下列关于赤道的说法正确的是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赤道是最长的经线圈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赤道是南北半球的分界线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赤道长是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6371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千米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赤道与经线相互平行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右图是地球上某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21590"/>
            <wp:effectExtent l="0" t="0" r="0" b="0"/>
            <wp:docPr id="280" name="图片 2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2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时刻昼夜分布示意图（阴影部分表示黑夜），据图回答3～5题。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4254500</wp:posOffset>
            </wp:positionH>
            <wp:positionV relativeFrom="paragraph">
              <wp:posOffset>66675</wp:posOffset>
            </wp:positionV>
            <wp:extent cx="1050290" cy="1187450"/>
            <wp:effectExtent l="0" t="0" r="16510" b="12700"/>
            <wp:wrapSquare wrapText="bothSides"/>
            <wp:docPr id="278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50290" cy="1187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地此时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的季节和昼夜长短状况是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冬季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夏季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昼长夜短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昼短夜长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①③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②③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图示季节，下列现象在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泰州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地区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常会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出现的是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同学们穿着短袖衣衫上学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雷雨天气经常发生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农民忙于插秧栽水稻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正午操场上旗杆的影子在一年中最长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图示时间距离下列哪个节日最远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A.6.1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儿童节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B.8.1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建军节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C.10.1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国庆节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D.12.25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圣诞节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我国有一探险队，准备沿图中所示航线进行环球航行，读图回答6～9题。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2947670</wp:posOffset>
            </wp:positionH>
            <wp:positionV relativeFrom="paragraph">
              <wp:posOffset>12065</wp:posOffset>
            </wp:positionV>
            <wp:extent cx="2498725" cy="1156970"/>
            <wp:effectExtent l="0" t="0" r="15875" b="5080"/>
            <wp:wrapSquare wrapText="bothSides"/>
            <wp:docPr id="274" name="图片 1000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1000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98725" cy="1156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关于探险队出发地所在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大洲的描述错误的是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是世界上面积最大的大洲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24130"/>
            <wp:effectExtent l="0" t="0" r="0" b="0"/>
            <wp:docPr id="277" name="图片 2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2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跨热带、北温带、北寒带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西面直接濒临大西洋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与北美洲以白令海峡为分界线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关于图中所示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2700"/>
            <wp:effectExtent l="0" t="0" r="0" b="0"/>
            <wp:docPr id="283" name="图片 2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2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的航线描述正确的是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航向与地球自转的方向一致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航向与地球公转的方向一致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航线走向与纬线方向大致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22860"/>
            <wp:effectExtent l="0" t="0" r="0" b="0"/>
            <wp:docPr id="279" name="图片 2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2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相同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航线走向与经线方向大致相同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6510"/>
            <wp:effectExtent l="0" t="0" r="0" b="0"/>
            <wp:docPr id="281" name="图片 2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2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本次环球航行中没有经过的大洋是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太平洋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印度洋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大西洋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北冰洋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大洲与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大洲的分界线是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乌拉尔山脉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苏伊士运河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巴拿马运河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土耳其海峡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48260</wp:posOffset>
            </wp:positionH>
            <wp:positionV relativeFrom="paragraph">
              <wp:posOffset>188595</wp:posOffset>
            </wp:positionV>
            <wp:extent cx="5257800" cy="759460"/>
            <wp:effectExtent l="0" t="0" r="0" b="2540"/>
            <wp:wrapSquare wrapText="bothSides"/>
            <wp:docPr id="276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>
                      <a:lum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59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下列等高线地形图中，表示盆地的是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下列关于地形类型的叙述，正确的是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平原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高原地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起伏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都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较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大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山地与丘陵的海拔都在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500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米以上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盆地四周低中部高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海拔较低、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地表起伏小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的地形是平原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698500</wp:posOffset>
                </wp:positionH>
                <wp:positionV relativeFrom="paragraph">
                  <wp:posOffset>189865</wp:posOffset>
                </wp:positionV>
                <wp:extent cx="3925570" cy="840740"/>
                <wp:effectExtent l="0" t="0" r="17780" b="16510"/>
                <wp:wrapNone/>
                <wp:docPr id="270" name="组合 33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25570" cy="840740"/>
                          <a:chOff x="1758" y="2972"/>
                          <a:chExt cx="5722" cy="923"/>
                        </a:xfrm>
                      </wpg:grpSpPr>
                      <pic:pic xmlns:pic="http://schemas.openxmlformats.org/drawingml/2006/picture">
                        <pic:nvPicPr>
                          <pic:cNvPr id="268" name="Picture 9" descr="HWOCRTEMP_ROC130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4798" y="2972"/>
                            <a:ext cx="2682" cy="9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69" name="Picture 10" descr="HWOCRTEMP_ROC120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1758" y="2995"/>
                            <a:ext cx="2552" cy="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33" o:spid="_x0000_s1026" o:spt="203" alt="学科网(www.zxxk.com)--教育资源门户，提供试卷、教案、课件、论文、素材及各类教学资源下载，还有大量而丰富的教学相关资讯！" style="position:absolute;left:0pt;margin-left:55pt;margin-top:14.95pt;height:66.2pt;width:309.1pt;z-index:251672576;mso-width-relative:page;mso-height-relative:page;" coordorigin="1758,2972" coordsize="5722,923" o:gfxdata="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">
                <o:lock v:ext="edit" aspectratio="f"/>
                <v:shape id="Picture 9" o:spid="_x0000_s1026" o:spt="75" alt="HWOCRTEMP_ROC130" type="#_x0000_t75" style="position:absolute;left:4798;top:2972;height:923;width:2682;" filled="f" o:preferrelative="t" stroked="f" coordsize="21600,21600" o:gfxdata="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pIl8b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1" o:title="HWOCRTEMP_ROC130"/>
                  <o:lock v:ext="edit" aspectratio="t"/>
                </v:shape>
                <v:shape id="Picture 10" o:spid="_x0000_s1026" o:spt="75" alt="HWOCRTEMP_ROC120" type="#_x0000_t75" style="position:absolute;left:1758;top:2995;height:885;width:2552;" filled="f" o:preferrelative="t" stroked="f" coordsize="21600,21600" o:gfxdata="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vRxT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2" o:title="HWOCRTEMP_ROC120"/>
                  <o:lock v:ext="edit" aspectratio="t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下面四幅图中，正确表示河流流向的是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图幅大小相同的两幅地图，比例尺越大，则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①表示的范围越大  ②表示的范围越小   ③表示的内容越详细  ④表示的内容越简单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A.①③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B.②③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C.①④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D.②④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读六大板块分布图,完成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14～17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3600" behindDoc="0" locked="0" layoutInCell="1" allowOverlap="0">
            <wp:simplePos x="0" y="0"/>
            <wp:positionH relativeFrom="column">
              <wp:posOffset>3778885</wp:posOffset>
            </wp:positionH>
            <wp:positionV relativeFrom="paragraph">
              <wp:posOffset>17780</wp:posOffset>
            </wp:positionV>
            <wp:extent cx="1792605" cy="1184275"/>
            <wp:effectExtent l="0" t="0" r="17145" b="15875"/>
            <wp:wrapSquare wrapText="bothSides"/>
            <wp:docPr id="292" name="图片 1000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1000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>
                      <a:lum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605" cy="1184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14.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六大板块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几乎全部是海洋的是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亚欧板块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美洲板块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太平洋板块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24130"/>
            <wp:effectExtent l="0" t="0" r="0" b="0"/>
            <wp:docPr id="285" name="图片 2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2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印度洋板块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15.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大洋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洲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主要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属于哪个板块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印度洋板块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美洲板块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南极洲板块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非洲板块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16.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板块与板块交界处的特点是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地壳比较稳定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地壳比较活跃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没有火山、地震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只有相对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挤压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年入冬以来，我国部分地区出现严重的雾霾天气。据此完成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17～19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17.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雾霾天气发生时，下列防护措施不正确的是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外出时带口罩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尽量减少户外活动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尽量少开窗户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外出时打遮阳伞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18.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下列行为对改善空气质量有帮助的是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多开私家车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露天焚烧垃圾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骑自行车或步行上学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.随意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排放工业废气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19.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用于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描述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气候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的是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风云变幻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沧海桑田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四季如春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风和日丽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气候数据有多种呈现方式，下图是把代表月份的数字标注在以气温和降水量为坐标的图上，一个月份的点在图中的坐标就是该月的平均气温和降水量。读图回答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20～22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posOffset>3778885</wp:posOffset>
            </wp:positionH>
            <wp:positionV relativeFrom="paragraph">
              <wp:posOffset>18415</wp:posOffset>
            </wp:positionV>
            <wp:extent cx="1499235" cy="1042035"/>
            <wp:effectExtent l="0" t="0" r="5715" b="5715"/>
            <wp:wrapSquare wrapText="bothSides"/>
            <wp:docPr id="291" name="图片 1000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1000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>
                      <a:lum bright="-17993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923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20. 读图可知，该地区位于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A.北半球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B.南半球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C.东半球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D.西半球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21.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图示地区的气温年较差约为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℃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℃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℃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22.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该地的气候特点是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4401820</wp:posOffset>
            </wp:positionH>
            <wp:positionV relativeFrom="paragraph">
              <wp:posOffset>104775</wp:posOffset>
            </wp:positionV>
            <wp:extent cx="863600" cy="836930"/>
            <wp:effectExtent l="0" t="0" r="12700" b="1270"/>
            <wp:wrapSquare wrapText="bothSides"/>
            <wp:docPr id="290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836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夏季高温多雨，冬季温和湿润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全年高温干旱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全年高温多雨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夏季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炎热干燥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，冬季温和湿润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漫画《不堪重负》反映了当今世界存在的人口问题主要是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人口素质较低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人口数量过多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人口老龄化严重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人口分布不平衡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10" w:right="0" w:rightChars="0" w:hanging="240" w:hanging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24.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图表示四个国家的人口出生率和死亡率，其中人口自然增长率最高的是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3973830</wp:posOffset>
            </wp:positionH>
            <wp:positionV relativeFrom="paragraph">
              <wp:posOffset>52705</wp:posOffset>
            </wp:positionV>
            <wp:extent cx="1559560" cy="1020445"/>
            <wp:effectExtent l="0" t="0" r="2540" b="8255"/>
            <wp:wrapSquare wrapText="bothSides"/>
            <wp:docPr id="284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>
                      <a:lum bright="-20001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9560" cy="1020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右图所示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四个国家中，人口总数减少的是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6510"/>
            <wp:effectExtent l="0" t="0" r="0" b="0"/>
            <wp:docPr id="295" name="图片 2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2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26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年泰州市常住人口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501.11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万人，面积为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5758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平方千米。以常住人口计，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泰州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市人口密度是多少人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平方千米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10" w:leftChars="100"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870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680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918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766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地球遥感图像是认识地球表面地理事物的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重要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工具。读西半球夜晚遥感图像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回答27～28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4570095</wp:posOffset>
            </wp:positionH>
            <wp:positionV relativeFrom="paragraph">
              <wp:posOffset>19685</wp:posOffset>
            </wp:positionV>
            <wp:extent cx="890905" cy="1131570"/>
            <wp:effectExtent l="0" t="0" r="4445" b="11430"/>
            <wp:wrapSquare wrapText="bothSides"/>
            <wp:docPr id="294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905" cy="1131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27.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图像中灯光范围（明亮部分），与哪个地理要素分布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较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吻合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人口和城市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地形区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气候类型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语言和宗教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28.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图像中甲区域夜晚灯光暗淡，原因是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气候寒冷，冰雪广布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森林茂密，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气候炎热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沙漠广布，人烟稀少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地势高峻，交通不便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面是某游客旅游时拍摄的一张照片，据此回答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29～31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从照片中可以看出影响该聚落分布的最主要因素是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3950970</wp:posOffset>
            </wp:positionH>
            <wp:positionV relativeFrom="margin">
              <wp:posOffset>3037205</wp:posOffset>
            </wp:positionV>
            <wp:extent cx="1671320" cy="1086485"/>
            <wp:effectExtent l="0" t="0" r="5080" b="18415"/>
            <wp:wrapSquare wrapText="bothSides"/>
            <wp:docPr id="287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rcRect l="14453"/>
                    <a:stretch>
                      <a:fillRect/>
                    </a:stretch>
                  </pic:blipFill>
                  <pic:spPr>
                    <a:xfrm>
                      <a:off x="0" y="0"/>
                      <a:ext cx="1671320" cy="10864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地形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气候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河流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 资源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下列条件中，不利于聚落形成与发展的是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资源丰富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交通便利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水源充足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地形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6510"/>
            <wp:effectExtent l="0" t="0" r="0" b="0"/>
            <wp:docPr id="289" name="图片 2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2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崎岖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31.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该游客发现聚落里有好多古建筑，且有保护标志。你认为当地保护这些古建筑的主要原因是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它能适应当地环境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它能适应现在的社会发展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它比现代建筑好看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它记录的信息具有研究价值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3671570</wp:posOffset>
            </wp:positionH>
            <wp:positionV relativeFrom="paragraph">
              <wp:posOffset>635</wp:posOffset>
            </wp:positionV>
            <wp:extent cx="2041525" cy="766445"/>
            <wp:effectExtent l="0" t="0" r="15875" b="14605"/>
            <wp:wrapSquare wrapText="bothSides"/>
            <wp:docPr id="288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41525" cy="766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32. 下列国家中，陆地面积、人口均居世界前三位的是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A.美国        B.加拿大      C.中国      D.俄罗斯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33. 按经济发展水平差异，世界上国家分为两类。下列四国中，属于图中Ⅱ类国家的是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A.印度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20320"/>
            <wp:effectExtent l="0" t="0" r="0" b="0"/>
            <wp:docPr id="293" name="图片 2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2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B.美国        C.加拿大    D.澳大利亚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4674870</wp:posOffset>
            </wp:positionH>
            <wp:positionV relativeFrom="paragraph">
              <wp:posOffset>49530</wp:posOffset>
            </wp:positionV>
            <wp:extent cx="873760" cy="1131570"/>
            <wp:effectExtent l="0" t="0" r="2540" b="11430"/>
            <wp:wrapSquare wrapText="bothSides"/>
            <wp:docPr id="286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73760" cy="1131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34.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下列关于发达国家和发展中国家的叙述，不正确的是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中国目前还是发展中国家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B.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发达国家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的人口占全球人口的比例小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发展中国家都位于南半球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发达国家主要位于北半球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35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读某品牌汽车说明书，我们能感觉到当今世界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jc w:val="left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国际竞争日益激烈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和平、发展是当今世界的主题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jc w:val="left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经济联系促进国际合作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9050"/>
            <wp:effectExtent l="0" t="0" r="0" b="0"/>
            <wp:docPr id="267" name="图片 2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2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金融危机促进经济走向分裂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二、读图分析题（共30分）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4262120</wp:posOffset>
            </wp:positionH>
            <wp:positionV relativeFrom="margin">
              <wp:posOffset>306070</wp:posOffset>
            </wp:positionV>
            <wp:extent cx="1377950" cy="1052195"/>
            <wp:effectExtent l="0" t="0" r="12700" b="14605"/>
            <wp:wrapSquare wrapText="bothSides"/>
            <wp:docPr id="261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>
                      <a:lum bright="-20001" contrast="40000"/>
                    </a:blip>
                    <a:srcRect l="31343" r="38800"/>
                    <a:stretch>
                      <a:fillRect/>
                    </a:stretch>
                  </pic:blipFill>
                  <pic:spPr>
                    <a:xfrm>
                      <a:off x="0" y="0"/>
                      <a:ext cx="1377950" cy="10521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2942590</wp:posOffset>
            </wp:positionH>
            <wp:positionV relativeFrom="margin">
              <wp:posOffset>299720</wp:posOffset>
            </wp:positionV>
            <wp:extent cx="1313180" cy="1052195"/>
            <wp:effectExtent l="0" t="0" r="1270" b="14605"/>
            <wp:wrapSquare wrapText="bothSides"/>
            <wp:docPr id="266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>
                      <a:lum bright="-39999" contrast="60000"/>
                    </a:blip>
                    <a:srcRect r="71547"/>
                    <a:stretch>
                      <a:fillRect/>
                    </a:stretch>
                  </pic:blipFill>
                  <pic:spPr>
                    <a:xfrm>
                      <a:off x="0" y="0"/>
                      <a:ext cx="1313180" cy="10521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36.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读经纬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网地图，回答有关问题。（7分）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（1）图甲小红行走在地球经纬网上，其右脚所踏地点的经度是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，纬度是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；她位于东西半球中的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半球，南北半球中的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半球。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（2）图乙中的各点，位于中纬度的是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，有太阳直射现象的是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，位于东半球的是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3331845</wp:posOffset>
            </wp:positionH>
            <wp:positionV relativeFrom="paragraph">
              <wp:posOffset>358775</wp:posOffset>
            </wp:positionV>
            <wp:extent cx="2259330" cy="1638300"/>
            <wp:effectExtent l="0" t="0" r="7620" b="0"/>
            <wp:wrapSquare wrapText="bothSides"/>
            <wp:docPr id="264" name="图片 1000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1000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>
                      <a:lum bright="-39999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933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37.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某中学地理兴趣小组进行了一次野外考察活动，计划从下图中的A点出发，沿虚线所示路线到达小青山。读图，完成下列各题。（8分）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（1）图中大青山山顶与小青山山顶的相对高度为_______米，果园在小青山的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方向。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点B的海拔范围是_______米，该地地形为________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22860"/>
            <wp:effectExtent l="0" t="0" r="0" b="0"/>
            <wp:docPr id="259" name="图片 2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2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（3）甲地坡度比丙地的坡度_______（陡、缓），判断依据是_______________________。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4319270</wp:posOffset>
            </wp:positionH>
            <wp:positionV relativeFrom="paragraph">
              <wp:posOffset>334645</wp:posOffset>
            </wp:positionV>
            <wp:extent cx="1188720" cy="1578610"/>
            <wp:effectExtent l="0" t="0" r="11430" b="2540"/>
            <wp:wrapSquare wrapText="bothSides"/>
            <wp:docPr id="258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>
                      <a:lum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1578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（4）图中有一瀑布，它位于甲、乙、丙、丁四地中的_____地。原因是那里的地形为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38.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读我国东部地区某日天气预报图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完成下列各题。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广州的天气状况是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，气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温日较差是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黄海、东海的风向分别是______、______，风力是______级。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哈尔滨出现的天气是______，对该城市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交通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带来不利影响。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北京的灾害性天气是__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__，这种天气会使空气质量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line="312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39.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读“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亚欧大陆轮廓”图和气候类型图，回答下列问题。（7分）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200660</wp:posOffset>
            </wp:positionV>
            <wp:extent cx="2237740" cy="1258570"/>
            <wp:effectExtent l="0" t="0" r="10160" b="17780"/>
            <wp:wrapSquare wrapText="bothSides"/>
            <wp:docPr id="262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>
                      <a:lum bright="-11993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7740" cy="1258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图中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地气候类型是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气候，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该气候的特点是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夏季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干燥，冬季温和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）图中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地属于温带季风气候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对应的气温曲线和降水量柱状图是图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（序号），该气候对当地农业的不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利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影响有（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）（双选）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雨热同期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2524760</wp:posOffset>
            </wp:positionH>
            <wp:positionV relativeFrom="paragraph">
              <wp:posOffset>142240</wp:posOffset>
            </wp:positionV>
            <wp:extent cx="3128010" cy="1082040"/>
            <wp:effectExtent l="0" t="0" r="15240" b="3810"/>
            <wp:wrapSquare wrapText="bothSides"/>
            <wp:docPr id="263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>
                      <a:lum bright="-11993" contrast="24000"/>
                    </a:blip>
                    <a:srcRect t="5531" r="7191" b="4256"/>
                    <a:stretch>
                      <a:fillRect/>
                    </a:stretch>
                  </pic:blipFill>
                  <pic:spPr>
                    <a:xfrm>
                      <a:off x="0" y="0"/>
                      <a:ext cx="3128010" cy="1082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降水的季节分配不均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降水量的年际变化大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降水量较丰富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（3）①②③④所示四种气候类型中，最冷月平均气温最低的是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，各月降水比较均匀的是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。（填序号）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2017~2018学年度第一学期期末考试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七年级地理参考答案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一、单项选择题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（每小题2分，35小题共70分。）</w:t>
      </w:r>
    </w:p>
    <w:tbl>
      <w:tblPr>
        <w:tblStyle w:val="13"/>
        <w:tblW w:w="820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4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17780" cy="13970"/>
                  <wp:effectExtent l="0" t="0" r="0" b="0"/>
                  <wp:docPr id="257" name="图片 22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7" name="图片 229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3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4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4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B题A号D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1919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4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42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二、综合题（共30分）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36. （7分）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（1）20°E，  50°S，   东，   南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（2）ACE，   D，   C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37.（8分）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2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（1）20，   西北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24130"/>
            <wp:effectExtent l="0" t="0" r="0" b="0"/>
            <wp:docPr id="265" name="图片 2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2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2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（2）490—500，   鞍部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2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（3）缓，   甲地的等高线较稀疏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2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（4）丙，   陡崖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38．（8分）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35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（1）雷阵雨，   7℃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35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（2）西北风，   东北风，   6级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35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35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（4）沙尘暴，   下降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39．（7分）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35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（1）地中海，   炎热（高温），   多雨（湿润）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35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（2）③，   BC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 w:firstLine="435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（3）③，   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标宋繁体">
    <w:altName w:val="宋体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来源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12E4348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DD05CF"/>
    <w:rsid w:val="1DDC6AF2"/>
    <w:rsid w:val="1F365251"/>
    <w:rsid w:val="1FD1420C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2436EC"/>
    <w:rsid w:val="33332D6E"/>
    <w:rsid w:val="3B56096F"/>
    <w:rsid w:val="3CCB2281"/>
    <w:rsid w:val="3D211E24"/>
    <w:rsid w:val="43B355D8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3FC177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5F2A2A22"/>
    <w:rsid w:val="603955D2"/>
    <w:rsid w:val="60EB0417"/>
    <w:rsid w:val="62212B29"/>
    <w:rsid w:val="671B55CE"/>
    <w:rsid w:val="67651281"/>
    <w:rsid w:val="68F80529"/>
    <w:rsid w:val="6A66197C"/>
    <w:rsid w:val="6B230C09"/>
    <w:rsid w:val="6D37672B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55552"/>
    <w:rsid w:val="770670EE"/>
    <w:rsid w:val="79E84C89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0">
    <w:name w:val="标题 #3_"/>
    <w:basedOn w:val="9"/>
    <w:link w:val="21"/>
    <w:qFormat/>
    <w:uiPriority w:val="0"/>
    <w:rPr>
      <w:rFonts w:eastAsia="Times New Roman"/>
      <w:kern w:val="0"/>
      <w:szCs w:val="21"/>
    </w:rPr>
  </w:style>
  <w:style w:type="paragraph" w:customStyle="1" w:styleId="21">
    <w:name w:val="标题 #3"/>
    <w:basedOn w:val="1"/>
    <w:link w:val="20"/>
    <w:qFormat/>
    <w:uiPriority w:val="0"/>
    <w:pPr>
      <w:shd w:val="clear" w:color="auto" w:fill="FFFFFF"/>
      <w:spacing w:line="312" w:lineRule="exact"/>
      <w:ind w:hanging="440"/>
      <w:jc w:val="left"/>
      <w:outlineLvl w:val="2"/>
    </w:pPr>
    <w:rPr>
      <w:rFonts w:eastAsia="Times New Roman"/>
      <w:kern w:val="0"/>
      <w:szCs w:val="21"/>
    </w:rPr>
  </w:style>
  <w:style w:type="paragraph" w:customStyle="1" w:styleId="22">
    <w:name w:val="正文文本 (10)1"/>
    <w:basedOn w:val="1"/>
    <w:link w:val="23"/>
    <w:qFormat/>
    <w:uiPriority w:val="0"/>
    <w:pPr>
      <w:shd w:val="clear" w:color="auto" w:fill="FFFFFF"/>
      <w:spacing w:before="60" w:after="120" w:line="240" w:lineRule="atLeast"/>
    </w:pPr>
    <w:rPr>
      <w:rFonts w:eastAsia="Times New Roman"/>
      <w:kern w:val="0"/>
      <w:szCs w:val="21"/>
    </w:rPr>
  </w:style>
  <w:style w:type="character" w:customStyle="1" w:styleId="23">
    <w:name w:val="正文文本 (10)_"/>
    <w:basedOn w:val="9"/>
    <w:link w:val="22"/>
    <w:qFormat/>
    <w:uiPriority w:val="0"/>
    <w:rPr>
      <w:rFonts w:eastAsia="Times New Roman"/>
      <w:kern w:val="0"/>
      <w:szCs w:val="21"/>
    </w:rPr>
  </w:style>
  <w:style w:type="paragraph" w:customStyle="1" w:styleId="24">
    <w:name w:val="列出段落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file:///C:\Users\lenovo\AppData\Roaming\Tencent\Users\287488362\QQ\WinTemp\RichOle\T2YN%7D0LMUF@VX%25$PP%5DA(C(I.png" TargetMode="External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http://uploads.xuexila.com/allimg/1607/829-160H0092049.jpg" TargetMode="External"/><Relationship Id="rId18" Type="http://schemas.openxmlformats.org/officeDocument/2006/relationships/image" Target="media/image15.jpeg"/><Relationship Id="rId17" Type="http://schemas.openxmlformats.org/officeDocument/2006/relationships/image" Target="media/image14.png"/><Relationship Id="rId16" Type="http://schemas.openxmlformats.org/officeDocument/2006/relationships/image" Target="media/image13.jpe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2018-01-31T06:19:20Z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