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2185"/>
          <w:tab w:val="left" w:pos="4365"/>
          <w:tab w:val="left" w:pos="6555"/>
        </w:tabs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017-2018学年重庆市福禄中学七年级上册语文第一次月考试卷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语文基础知识与运用（30分）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  <w:t>1、下列加点字的注音无误的一项是（     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  <w:em w:val="dot"/>
        </w:rPr>
        <w:t>憔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  <w:t>悴(qiáo)       并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  <w:em w:val="dot"/>
        </w:rPr>
        <w:t>蒂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  <w:t xml:space="preserve">（tì）   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  <w:em w:val="dot"/>
        </w:rPr>
        <w:t xml:space="preserve">    荫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  <w:t xml:space="preserve">蔽（yìn）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啬( lìng 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  <w:t xml:space="preserve">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  <w:t>B. 一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  <w:em w:val="dot"/>
        </w:rPr>
        <w:t>霎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  <w:t xml:space="preserve">（shà）时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贮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蓄chù 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  <w:em w:val="dot"/>
        </w:rPr>
        <w:t>沐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  <w:t xml:space="preserve">浴 （mù）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落( zhuó)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  <w:em w:val="dot"/>
        </w:rPr>
        <w:t>侍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  <w:t>弄(shì)        分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  <w:em w:val="dot"/>
        </w:rPr>
        <w:t>歧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  <w:t xml:space="preserve">（qí）       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  <w:em w:val="dot"/>
        </w:rPr>
        <w:t>匿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  <w:t>笑（nì）      徘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  <w:em w:val="dot"/>
        </w:rPr>
        <w:t>徊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  <w:t xml:space="preserve">（huái）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  <w:t xml:space="preserve">D.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莅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临(lì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  <w:t xml:space="preserve">)         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  <w:em w:val="dot"/>
        </w:rPr>
        <w:t>粼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  <w:t xml:space="preserve">粼（lín）      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  <w:em w:val="dot"/>
        </w:rPr>
        <w:t>祷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  <w:t xml:space="preserve">告 （dǎo）    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  <w:em w:val="dot"/>
        </w:rPr>
        <w:t>姊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  <w:t>妹（zhǐ）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</w:t>
      </w:r>
    </w:p>
    <w:p>
      <w:pPr>
        <w:keepNext w:val="0"/>
        <w:keepLines w:val="0"/>
        <w:pageBreakBefore w:val="0"/>
        <w:tabs>
          <w:tab w:val="left" w:pos="3486"/>
          <w:tab w:val="left" w:pos="3794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 .下列词语有错别字的一项是（     ）（3分）</w:t>
      </w:r>
    </w:p>
    <w:p>
      <w:pPr>
        <w:keepNext w:val="0"/>
        <w:keepLines w:val="0"/>
        <w:pageBreakBefore w:val="0"/>
        <w:tabs>
          <w:tab w:val="left" w:pos="3486"/>
          <w:tab w:val="left" w:pos="3794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2700" cy="12700"/>
            <wp:effectExtent l="0" t="0" r="0" b="0"/>
            <wp:docPr id="5" name="图片 1" descr="6409707651507031034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64097076515070310343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  <w:t xml:space="preserve"> 嘹亮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恍然大悟  疲惫不堪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各得其所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B. </w:t>
      </w:r>
      <w:r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  <w:t xml:space="preserve">发髻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美不甚收  自做主张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 xml:space="preserve"> 花枝招展</w:t>
      </w:r>
    </w:p>
    <w:p>
      <w:pPr>
        <w:keepNext w:val="0"/>
        <w:keepLines w:val="0"/>
        <w:pageBreakBefore w:val="0"/>
        <w:tabs>
          <w:tab w:val="left" w:pos="3486"/>
          <w:tab w:val="left" w:pos="3794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静谧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油然而生  淅淅沥沥  咄咄逼人    D. 酝酿  花团锦簇  截然不同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喜出望外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3、下列句子中加点的成语运用正确的一项是（     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A.同学们经常向老师请教，这种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不耻下问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的精神值得提倡。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B．艺术节上,同学们载歌载舞，大家都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沉湎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在欢快、热烈的气氛中。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 这次学校组织的安全知识竞赛，试卷题量多、难度大，令我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绞尽脑汁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，深感自己知识储备不足。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D．平顶山公园玉兰花的花期就快到了,而且能从3月初持续到4月底,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参差不齐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地开出数百朵花。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4、下列各句中没有语病的一项是（    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A、为了防止酒驾事件不再发生，交通监察部门加大了整治力度。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B、学校开展地震安全常识教育活动，可以增强同学们的自我安全保护。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C、通过这次失败，使我明白了一个道理：粗心马虎原来就是自己成功路途最大的障碍。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D．完善食品安全法规，已经到了迫在眉睫的地步了。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下列对课文内容理解有误的一项是   (        )（3分）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A．《春》一文的作者用诗的笔调，描绘了大地回春、万物复苏、生机勃勃的景象， 抒发了热爱春天、赞美春天的感情。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B．《济南的冬天》抓住济南冬天“温晴”的特点，描绘了一幅幅特有的冬景图，抒发了作者对济南冬天深深的喜爱和赞美之情。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C．《天净沙.秋思》是我国明朝散曲家马致远的作品，其中《天净沙》是词牌名，《秋思》是题目。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D．《荷叶  母亲》是冰心的散文诗，采用借物喻人及象征的写作手法，赞美了母爱的伟大。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依次填入横线处最恰当的一组是（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）（3分）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这次经历，使我明白了一个道理：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。所以，我要不断地告诫自己：面对生活中的机遇，千万不要错过。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①抓住了，你就走出了平庸 ②各种机遇从文明眼前滑过 ③反之，你就会跌入懊悔的深渊、失败的泥潭 ④人生就像一条不断流淌的河川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A.④①③②    B.④②①③     C. ①③②④  D.①③④②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7、根据语境仿写句子，构成排比：(4分)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有理想，才会有追求。鲜花有理想，才会用美丽装扮大地；蜜蜂有理想，才会用辛劳酿造蜜；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；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8．综合性学习（8分）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⑴新闻摘要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请用一句简短的句子，概括这则新闻反映的现象。（2分）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【《郑州日报》10月29日讯】   中央电视台“中国汉字听写大会”这一档节目红极一时，引发了全民书写汉字的高潮。随后在社会各界反思传统文化衰落、呼吁国家加大传统文化宣传教育力度的声浪中，北京公布高考改革方案(征求意见稿)，提出2016年起语文学科分值将由150分提高到180分。由此进一步引发了大家对汉语的重视，《现代汉语词典》开始热销，成为家庭必备工具书。有家长甚至开始准备给孩子报汉语补习班……汉语，正悄悄变热变时尚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2700" cy="12700"/>
            <wp:effectExtent l="0" t="0" r="0" b="0"/>
            <wp:docPr id="7" name="图片 2" descr="397979871507031034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39797987150703103433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你的概括：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⑵情景对话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药店止咳药柜台前，张贴了一则广告语：“咳不容缓，一粒见效，请用XXX止咳片”，其中“咳”本应写作“刻”。于是你对老板说道：“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资*源%库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2700" cy="12700"/>
            <wp:effectExtent l="0" t="0" r="0" b="0"/>
            <wp:docPr id="8" name="图片 3" descr="397979871507031034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39797987150703103433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⑶拟写标语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为了宣传汉字魅力，弘扬中国文化，重庆某中学将举行一次“校园汉字听写大会”。请你为这次大会拟写一则宣传语。提示：宣传语大多分上下句，结构工整，语言凝练、精彩。（3分）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你的标语：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二、文言文积累及阅读：（25分）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（一）9、古诗词积累(10分):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（1）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，随君直到夜郎西。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 潮平两岸阔，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《夜雨寄北》中，诗人由实而虚，想象与亲人团聚，共叙巴山夜雨美景的诗句是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（4）《次北固山下》中蕴含着感叹时光易逝这一哲理的名句是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  曹操的《观沧海》中，借助想象表达博大胸怀的诗句是：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，若出其中；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，若出其里。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 《闻王昌龄左迁龙标遥有此寄》中诗人用拟人手法用明月寄情的诗句是：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（二）文言文阅读（15分）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咏雪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谢太傅寒雪日内集，与儿女讲论文义。俄而雪骤，公欣然曰：“白雪纷纷何所似？”兄子胡儿曰：“撒盐空中差可拟。”兄女曰：“未若柳絮因风起。”公大笑乐。即公大兄无奕女，左将军王凝之妻也。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10、解释下列句中加点的词语。（4分）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俄而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雪骤   （        ）                  （2）撒盐空中差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可拟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（3）寒雪日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内集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        ）                  （4）与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儿女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讲论文义（ 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11、翻译下列句子（4分）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（1）白雪纷纷何所似？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（2）未若柳絮因风起。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12、“谢太傅寒雪日内集，与儿女讲论文义。”这一句总述了谢太傅家人咏雪的背景，极精练地交代了时间：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地点：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人物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事件：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等要素。（4分）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13、在这篇小短文中，作者为我们营造了一种怎样的家庭气氛？请谈谈你的观点，并用文中的关键词来支撑这一观点。（3分）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三、现代文阅读(40分)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（一）《春》选段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①桃树、杏树、梨树，你不让我，我不让你，都开满了花赶趟儿。红的像火，粉的像霞，  白的像雪。花里带着甜味儿；闭了眼，树上仿佛已经满是桃儿、杏儿、梨儿。花下成千成百的蜜蜂嗡嗡地闹着，大小的蝴蝶飞来飞去。野花遍地是：杂样儿，有名字的，没名字的，散在草丛里，像眼睛，像星星，还眨呀眨的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②“吹面不寒杨柳风”，不错的，像母亲的手抚摸着你。风里带来些新翻的泥土的气息，混着青草味儿，还有各种花的香，都在微微润湿的空气里酝酿。鸟儿将巢安在繁花嫩叶当中，高兴起来了，呼朋引伴地卖弄清脆的喉咙，唱出宛转的曲子，跟轻风流水应和着。牛背上牧童的短笛，这时候也成天嘹亮地响着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③雨是最寻常的，一下就是三两天。可别恼。看，像像牛毛，像花针，像细丝，密密地斜织着，人家屋顶上全笼着一层薄烟。树叶儿却绿得发亮，小草也青得逼你的眼,傍晚时候，上灯了，一点点黄晕的光，烘托出一片安静而和平的夜。在乡下，小路上，石桥边，有撑起伞慢慢走着的人，地里还有工作的农民，披着蓑戴着笠。他们的房屋，稀稀疏疏的，在雨里静默着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．选文向我们描述了春天的三幅图景，请用简洁的语言概括填空。（3分）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第①段：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图；第②段：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图；第③段：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图。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.第②段是从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这三个角度来描写春风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等特点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.说说下面句中加点动词的表达效果。（6分）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(1)花下成千成百的蜜蜂嗡嗡地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闹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着，大小的蝴蝶飞来飞去。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(2)“吹面不寒杨柳风”，不错的，像母亲的手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抚摸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着你。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                              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．第①段中“红的像火，粉的像霞，白的像雪”这三个分句的语序可否颠倒？为什么？（3分）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              （二）开镰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                 周克武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①夏天刚走，秋色就悄悄点染了山村万物。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②高梁红了，瓜果熟了，岩坎上的野山菊摇荡着粉黄的花朵，远远地就闻到了她的清香。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③最按捺不住激动的是满垄沉甸甸的稻穗，在和风拂动下，身姿摇曳，泛起一层层金色的波浪。忽然，又齐刷刷地勾下头，宛若待嫁的村姑，一副羞答答的可人样。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④这时候，父亲最忙，一天几次往田边跑。晨曦里，看几回；夕阳下，又看几回。他走上田埂，弯腰捋一束稻穗，摊开手掌吹吹，然后瞪大眼睛默默地数着饱满澄黄的谷粒：一、二、三……一抹落日洒在他脸上，那眼神，就像自己的孩子即将呱呱落地一样陶醉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⑤稻香氤氲的夜晚，月亮似乎格外圆润。月光里，我又看见父亲蹲在老屋的墙根磨刀。他轻轻给镰刀溅上水，弯弯的刀叶开始在磨刀石上有节奏地滑动，随着父亲的双臂一屈一伸，锈迹渐渐褪去。月色下，锃亮的刀口银光闪烁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⑥“老倌子，喝口水。”母亲递上一杯凉茶。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⑦“等一等”，父亲摆摆头，“明天开镰啦，还有好几把呢！”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⑧听得出，“开镰”二字是从父亲的心底迸出来的，他喜凝眉梢，满脸惬意。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⑨父亲一年到头晴耕雨作，指望的就是新谷满仓。还是在大雪纷飞的除夕夜，父亲抬眼望望窗外，喃喃自语：好啊，瑞雪兆丰年。紧接着焚香秉烛，祭拜天地神灵，祈祷来年五谷丰登。早春的日子，濛濛细雨像筛糠似的下。父亲头戴斗篷，身披蓑衣，胸前挂只盛满了种子的小萝筐，伸手从筐里抓一把刚刚生出娇黄嫩芽的种谷，在秧田的上空抛出一条条弧线，播下一年的丰收梦。六月天，烈日当空，田里的禾苗被炙烤得无力地垂下了颀长的叶片。他跳上水车，拼命蹬动车轱辘，流水和着他的汗水，哗哗地灌满了新月形的梯田。日子一天天过去，田垄里青了又黄，父亲倚门远眺，满垄的稻香仿佛披到了他的鼻尖上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⑩终于开镰了。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⑪黄澄澄的田畴上，“嚓嚓嚓嚓”的割禾声由近而远，仿佛在频频传递泥土的回报。父亲弯腰挑起刚打下的第一担新谷，试试，觉得很沉，朗朗地笑了。一担担带着泥土香味的谷子，伴随父亲吱吱呀呀晃动的扁担，渐渐堆满了老屋前面的晒谷坪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⑫秋阳如虎，偏西的日头还是那样炽热灼人，父亲浑身没剩一根干纱。许是太累，他抓起搭在肩上的罗布手巾抹抹汗，蹲在树荫下，巴嗒巴嗒抽起了自卷的“喇叭筒”。目光却一直定定地盯着晒谷坪里山尖似的谷堆，黝黑的脸庞上溢满了自信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⑬我知道，此刻在父亲心里，他收割的不只是耕云播雨的回报，也是来年的踏实与祥和。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⑭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父亲躬身捧起一把谷子凑到鼻尖闻了闻，沉思片刻，又慢慢张开五指，任由谷粒从指缝间簌簌地洒落下来。也许他又在盘算播撒明年的一片新绿了。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⑮突然，父亲掐灭烟蒂，霍地走起来，把我叫到他身边问：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⑯ “看见了吗？”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⑰ “看见什么？”我一脸茫然。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⑱ “你看坪里大堆小堆的谷，这就叫堆金积玉。”父亲读过私塾，常常搬出旧书上的这类句子教育我。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⑲我笑了笑，不以为然。他的脸霎时一沉：“你呀，懵懵懂懂，只怨种田没出息，”瞟了我一眼，又说，“其实，你想想喽，泥巴一尺深，翻过来有黄金呢！”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⑳一阵清风掠过，驱散了周身的燥热。我呆呆地站立，半晌无语，抬眼望望对面那片绿了又黄、黄了又绿的梯田，一种感觉倏忽而生：父亲没有传奇，一生的精彩长在地里。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12" w:lineRule="auto"/>
        <w:ind w:right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18、阅读文章，理清“开镰”前后的内容，根据提示填空（4分）。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（1）沉甸甸的稻穗摇曳身姿时，父亲一天几次往田边跑。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                                                       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（3）收割后，父亲挑起第一担新谷，看着山尖似的谷堆，父亲充满自信。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（4）父亲和我的交谈，改变了“我”瞧不起父亲种田的心理，表达了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                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12" w:lineRule="auto"/>
        <w:ind w:right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19、品味语言，回答问题（共6分，每小题3分）。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（1）从人物描写方法的角度，赏析第⑭段画线句（3分）。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父亲躬身捧起一把谷子凑到鼻尖闻了闻，沉思片刻，又慢慢张开五指，任由谷粒从指缝间  簌簌地洒落下来。也许他又在盘算播撒明年的一片新绿了。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12" w:lineRule="auto"/>
        <w:ind w:right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（2）结合语境，赏析第⑩段中加点词语（3分）。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  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终于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开镰了。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12" w:lineRule="auto"/>
        <w:ind w:right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12" w:lineRule="auto"/>
        <w:ind w:right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20、文中第⑨段的回忆有何作用，请简要分析（4分）。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12" w:lineRule="auto"/>
        <w:ind w:right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                                             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12" w:lineRule="auto"/>
        <w:ind w:right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21、结合全文，简要分析第节中“其实，你想想喽，泥巴一尺深，翻过来有黄金呢！”这句话的含义及其对“我”的影响（4分）。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12" w:lineRule="auto"/>
        <w:ind w:right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12" w:lineRule="auto"/>
        <w:ind w:right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22、结合文章内容,谈谈你对结尾“父亲没有传奇，一生的精彩长在地里”这句话的理解（4分）。                                                                          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12" w:lineRule="auto"/>
        <w:ind w:right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12" w:lineRule="auto"/>
        <w:ind w:right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四  作文：（55分）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23 、请从下列两个作文材料中任选一个题目完成。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要求：文中不要出现真实的校名和人名，字数在500字以上，除诗歌以外，文体不限。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（1） 生活中充满了各种各样的爱，爱来自我们身边的许多人。爱伴随着我们成长、战胜困难与挫折、走向成功……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请将下面的题目补充完整作文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爱使我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shd w:val="clear" w:color="auto" w:fill="FFFFFF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”</w:t>
      </w:r>
    </w:p>
    <w:p>
      <w:pPr>
        <w:pStyle w:val="8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每个人都是一道亮丽的风景线。因为有我，亲情多了一丝温暖，友情多了一份关爱，旅途多了一处风景……请以“因为有我”为题作文。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2700" cy="12700"/>
            <wp:effectExtent l="0" t="0" r="0" b="0"/>
            <wp:docPr id="9" name="图片 4" descr="397979871507031034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39797987150703103433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-525" w:leftChars="-250" w:right="-525" w:rightChars="-250" w:firstLine="2520" w:firstLineChars="10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bidi="he-I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he-IL"/>
        </w:rPr>
        <w:t>初一语文月考答案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-525" w:leftChars="-250" w:right="-525" w:rightChars="-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bidi="he-I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he-IL"/>
        </w:rPr>
        <w:t>1.C   2.B   3.C    4.D   5.C    6.B     7.例：小草有理想，才会用绿色描绘春天。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-525" w:leftChars="-250" w:right="-525" w:rightChars="-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bidi="he-I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he-IL"/>
        </w:rPr>
        <w:t>8.⑴（3分）参考答案：“汉字听写大会”引发汉语热。因果关系应明确。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-525" w:leftChars="-250" w:right="-525" w:rightChars="-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bidi="he-I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he-IL"/>
        </w:rPr>
        <w:t>⑵（4分）参考答案：可以肯定妙用谐音双关，达到过目不忘的广告效果；也可立足取缔错别字，进行批判。答案一：老板您好，您将“刻”写作“咳”，改得很巧妙。“咳不容缓”体现了咳嗽的危害巨大不容迟缓。同时化用成语，引人关注、便于记忆。体现了汉语的博大精深。  答案二：老板您好。广告上的错别字既不雅观，也影响了顾客对您家的印象，大家认为一家连字都写不对的药店其药品质量也很可疑。所以无论从正确书写汉字还是提高经济效益的角度讲，都建议您将错字改过来。评分点为：打招呼、观点各1分，理由2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-525" w:leftChars="-250" w:right="-525" w:rightChars="-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bidi="he-I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he-IL"/>
        </w:rPr>
        <w:t>⑶（3分）参考答案：千年文化尽在横竖点撇捺，中华魅力传遍东西南北中。要求紧扣话题、结构工整、语言精彩。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-525" w:leftChars="-250" w:right="-525" w:rightChars="-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bidi="he-I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he-IL"/>
        </w:rPr>
        <w:t>9.（略）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line="312" w:lineRule="auto"/>
        <w:ind w:left="-201" w:leftChars="-250" w:right="-525" w:rightChars="-250" w:hanging="324" w:hangingChars="13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bidi="he-I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he-IL"/>
        </w:rPr>
        <w:t xml:space="preserve">10.（1）一会儿（2）相比（3）举行家庭聚会（4）子侄辈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-525" w:leftChars="-250" w:right="-525" w:rightChars="-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bidi="he-I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he-IL"/>
        </w:rPr>
        <w:t>11（1）这纷纷扬扬的大雪像什么呢？  （2）不如比作风把柳絮吹得满天飞舞。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-525" w:leftChars="-250" w:right="-525" w:rightChars="-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bidi="he-I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he-IL"/>
        </w:rPr>
        <w:t>12 寒雪日        内（家里）       谢太傅的兄子，兄女等  咏雪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-525" w:leftChars="-250" w:right="-525" w:rightChars="-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bidi="he-I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he-IL"/>
        </w:rPr>
        <w:t>13作者为我们营造了一种融洽、和谐、欢快、轻松、温馨、的家庭气氛，从“寒雪”“内集”“欣然”“大笑”等词语可以看出。（氛围答到两个词给1分，关键词2分，未答完整扣1分）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-525" w:leftChars="-250" w:right="-525" w:rightChars="-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bidi="he-IL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-525" w:leftChars="-250" w:right="-525" w:rightChars="-250"/>
        <w:textAlignment w:val="auto"/>
        <w:outlineLvl w:val="9"/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lang w:bidi="he-IL"/>
        </w:rPr>
      </w:pPr>
      <w:r>
        <w:rPr>
          <w:rFonts w:hint="eastAsia" w:asciiTheme="minorEastAsia" w:hAnsiTheme="minorEastAsia" w:eastAsiaTheme="minorEastAsia" w:cstheme="minorEastAsia"/>
          <w:color w:val="1E1E1E"/>
          <w:sz w:val="24"/>
          <w:szCs w:val="24"/>
          <w:shd w:val="clear" w:color="auto" w:fill="FFFFFF"/>
        </w:rPr>
        <w:t>14、春花图、春风图、春雨图。  11、触觉、嗅觉、听觉三角度 温柔、清香、悦耳（答对其中两个）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1E1E1E"/>
          <w:sz w:val="24"/>
          <w:szCs w:val="24"/>
          <w:shd w:val="clear" w:color="auto" w:fill="FFFFFF"/>
        </w:rPr>
        <w:t>15、不仅写出了蜜蜂的声音，而且写出了春天万物生机勃勃的情态。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1E1E1E"/>
          <w:sz w:val="24"/>
          <w:szCs w:val="24"/>
          <w:shd w:val="clear" w:color="auto" w:fill="FFFFFF"/>
        </w:rPr>
        <w:t>16、这三个分句的语序不可以颠倒，因为三个比喻分别对应着前文的“桃树、杏树、梨树”以及后面的“桃儿、杏儿、梨儿”语文中的描写、叙事等手法有它的内在逻辑关系，上下文是一一对应的，红的像火对应的是桃花，粉的像霞对应的是杏花，白的像雪对应的是梨花。用这几个排比着重突出了春天的色彩，完美的表达出“春”的特征和作者巧妙的利用色彩展现春天鲜花盛开、生机勃勃的美丽景象。 </w:t>
      </w:r>
      <w:r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lang w:bidi="he-IL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-525" w:leftChars="-250" w:right="-525" w:rightChars="-250"/>
        <w:textAlignment w:val="auto"/>
        <w:outlineLvl w:val="9"/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lang w:bidi="he-IL"/>
        </w:rPr>
      </w:pPr>
      <w:r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lang w:bidi="he-IL"/>
        </w:rPr>
        <w:t>17（1）夜晚父亲蹲在老屋的墙根磨镰，为开镰作准备。（4）作者对一生“耕云播雨”的父亲的崇敬之情。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-525" w:leftChars="-250" w:right="-525" w:rightChars="-250"/>
        <w:textAlignment w:val="auto"/>
        <w:outlineLvl w:val="9"/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lang w:bidi="he-IL"/>
        </w:rPr>
      </w:pPr>
      <w:r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lang w:bidi="he-IL"/>
        </w:rPr>
        <w:t>18、（1）运用动作描写，“躬身”“捧”“凑” “张”等一系列富有表现力的动词，生动形象地表现了父亲在丰收后的喜悦和满足之情，以及对于土地深深的爱。评分意见：本题共3分。描写方法占1分，表达作用占2分。</w:t>
      </w:r>
      <w:r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lang w:bidi="he-IL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lang w:bidi="he-IL"/>
        </w:rPr>
        <w:t>（2）终于，表示经过较长过程最后出现某种情况（或“最终”），经过辛苦的劳作和漫长的等待，最终迎来了开镰的丰收时刻，表现了父亲在开镰前对丰收的期盼，以及丰收来临时满心的喜悦之情。评分意见：本题共3分。解释词语占1分，结合内容分析表达作用占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-525" w:leftChars="-250" w:right="-525" w:rightChars="-250"/>
        <w:textAlignment w:val="auto"/>
        <w:outlineLvl w:val="9"/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lang w:bidi="he-IL"/>
        </w:rPr>
      </w:pPr>
      <w:r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lang w:bidi="he-IL"/>
        </w:rPr>
        <w:t>19、第⑨段是插叙，交代父亲除夕夜祈祷来年五谷丰登，早春播撒种谷，夏日冒酷暑悉心照顾稻田的情景，表现了父亲对稻田的重视、对土地深深的爱，使文章内容更充实、使人物形象更加丰满，表达了作者对一生“耕云播雨”的父亲的崇敬之情。为下文写丰收的景象作铺垫。评分意见：本题共4分。表现手法占1分，结合内容分析占3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-525" w:leftChars="-250" w:right="-525" w:rightChars="-250"/>
        <w:textAlignment w:val="auto"/>
        <w:outlineLvl w:val="9"/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lang w:bidi="he-IL"/>
        </w:rPr>
      </w:pPr>
      <w:r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lang w:bidi="he-IL"/>
        </w:rPr>
        <w:t>20、含义：只要你对土地有付出，土地就会给你回报。影响：通过这句话让“我”由瞧不起种田到对一生“耕云播雨”的父亲充满了敬意。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-525" w:leftChars="-250" w:right="-525" w:rightChars="-250"/>
        <w:textAlignment w:val="auto"/>
        <w:outlineLvl w:val="9"/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lang w:bidi="he-IL"/>
        </w:rPr>
      </w:pPr>
      <w:r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lang w:bidi="he-IL"/>
        </w:rPr>
        <w:t xml:space="preserve">21、父亲是一个平凡而普通的农民，他一生中并没有做出什么轰轰烈烈的大事，但他勤劳、淳朴、厚道，把一生的理想、执着、渴望、欢乐都寄托在土地上，抒写了精彩、丰厚的人生。（2分）作者对一生“耕云播雨”的父亲充满了敬意。（1分）卒章显志，深化了文章主题,引发读者的思考。（1分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-525" w:leftChars="-250" w:right="-525" w:rightChars="-250"/>
        <w:textAlignment w:val="auto"/>
        <w:outlineLvl w:val="9"/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lang w:bidi="he-IL"/>
        </w:rPr>
      </w:pPr>
      <w:r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lang w:bidi="he-IL"/>
        </w:rPr>
        <w:t xml:space="preserve">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12" w:lineRule="auto"/>
        <w:ind w:right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-525" w:leftChars="-250" w:right="-525" w:rightChars="-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bidi="he-I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he-IL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he-IL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-525" w:leftChars="-250" w:right="-525" w:rightChars="-250"/>
        <w:textAlignment w:val="auto"/>
        <w:outlineLvl w:val="9"/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lang w:bidi="he-IL"/>
        </w:rPr>
      </w:pPr>
      <w:r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lang w:bidi="he-IL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555543"/>
    <w:multiLevelType w:val="multilevel"/>
    <w:tmpl w:val="F9555543"/>
    <w:lvl w:ilvl="0" w:tentative="0">
      <w:start w:val="3"/>
      <w:numFmt w:val="decimal"/>
      <w:lvlText w:val="（%1）"/>
      <w:lvlJc w:val="left"/>
      <w:pPr>
        <w:tabs>
          <w:tab w:val="left" w:pos="840"/>
        </w:tabs>
        <w:ind w:left="840" w:hanging="84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80CD20D"/>
    <w:multiLevelType w:val="singleLevel"/>
    <w:tmpl w:val="580CD20D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abstractNum w:abstractNumId="2">
    <w:nsid w:val="580E0089"/>
    <w:multiLevelType w:val="singleLevel"/>
    <w:tmpl w:val="580E0089"/>
    <w:lvl w:ilvl="0" w:tentative="0">
      <w:start w:val="5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abstractNum w:abstractNumId="3">
    <w:nsid w:val="5811F1AF"/>
    <w:multiLevelType w:val="singleLevel"/>
    <w:tmpl w:val="5811F1AF"/>
    <w:lvl w:ilvl="0" w:tentative="0">
      <w:start w:val="2"/>
      <w:numFmt w:val="decimal"/>
      <w:suff w:val="nothing"/>
      <w:lvlText w:val="(%1)"/>
      <w:lvlJc w:val="left"/>
      <w:pPr>
        <w:tabs>
          <w:tab w:val="left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3FEB239E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2018-03-14T03:09:53Z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