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一、积累与运用（共24分）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1．根据拼音写汉字。（2分）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忆往昔，运河畔商旅chu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 li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bù xī（       ），鲁西重镇百业兴盛；看今朝，京九侧宾客纷至沓来， 江北水城 wàn xiàng gēng xīn（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2．表述有误的一项是(2分）（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A.《藤野先生》中，写清国留学生的丑态，写匿名信事件和看电影事件，都饱含着作者忧国忧民的感情。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B.《秋天的怀念》《我用残损的手掌》《苏州园林》《最后一课》的作者分别是史铁生、戴望 舒、叶圣陶、都德。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C.成语“温故知新”“豁然开朗”“门庭若市”分别出自《论语》《岳阳楼记》《邹忌讽齐王纳谏》。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D．武松是《水浒》中着力塑造的人物形象，他景阳同打虎、醉打蒋门神、血溅鸳鸯楼，是一位快意恩仇的好汉。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3.判断题(正确的打“√ ”,错误的打“× ”）（2分）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①《论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语》《孟子》《庄子》《礼记》均为儒家经典。（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②“路漫漫其修远兮，吾将上下而求索”表现出屈原勇于追求真理的无畏精神和坚定信念。（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4．按要求答题。（2分）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“每天进步一点点，三年语文灿年华。”三年初中生活里，你一定学会了一些阅读积累的方法。从下列名言中任选一句进行积累，并说明理由。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①书山有路勤为径，学海无涯苦作舟。  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韩愈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②读过一本好书，像交了一个益友。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——臧克家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③鸟欲高飞先振翅，人求上进先读书。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——李苦禅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④理想的书籍是智慧的钥匙。          ——托尔斯泰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我选择第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句，理由：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5.按要求填空。（16分）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①长大后/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/我在这头/大陆在那头(余光中《乡愁》）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，志在千里。（曹操《龟虽寿》）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③有约不来过夜半，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。（赵师秀《约客》）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④锦江春色来天地，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。（杜甫《登楼》）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⑤黔娄之妻有言:“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。”（陶渊明《五柳先生传》)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⑥刘禹锡在《秋词》中通过对秋天别致景观的描绘，抒发豪迈乐观之情的句子是：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⑦陆游《十一月四日风雨大作》中“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”两句诗，抒发了诗人梦境中仍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想着报国杀敌的豪情壮志。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⑧自古以来，文人墨客对“酒”情有独钟。如孟浩然《过故人庄》中“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，把酒话桑麻”，酒里有好友相聚的惬意；晏殊《浣溪沙》中“一曲新词酒一杯。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”，酒里有时光流逝的惆怅；李清照《醉花阴》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，酒里有无语独酌的孤寂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⑨古诗词中有许多运用典故的句子，请写出连续的两句：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二、文言文阅读（共12分）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阅读下面的文字，完成6-11题。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既加冠，益慕圣贤之道 。又患无硕师、名人与游，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趋百里外，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从乡之先达执经叩问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。先达德隆望尊，门人弟子填其室，未尝稍降辞色。余立侍左右，援疑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质理，俯身倾耳以请；或遇其叱咄，色愈恭，礼愈至，不敢出一言以复；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其欣悦，则又请焉。故余虽愚，卒获有所闻。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6.解释下面加点的词。（2分）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趋百里外（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其欣悦（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7.翻译下面的句子。（2分）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从乡之先达执经叩问。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8.宋濂对先达的态度对你有何启示？（2分）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张千载高谊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千载字毅甫，庐陵人，文山友也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。文山贵显，屡以官辟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，皆不就。文山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广还，至吉州城下。千载来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曰：“丞相赴北，某亦往。”遂寓于文山囚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侧近，日以美食奉之。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留燕三年，潜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造一椟，文山受刑后，即藏其首。后，火其尸，拾骨置囊。南归，付其家葬之。千载高谊，亦千载而下所不多见也！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【注释】①文山：文天祥自号。②辟：征召。③潜:偷偷地。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[来源:学*科*网Z*X*X*K]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9．下列加点词意义不同的一项是（2分）（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A．文山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广还         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富阳至桐庐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B．千载来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曰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才美不外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C．寓于文山囚所侧近    之次所旁丛祠中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留燕三年         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三往，乃见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10．翻译下面的句子。（2分）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日以美食奉之。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11．张下载高谊“高”在何处？（2分）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三、现代文阅读（共34分）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阅读下面的文字，完成12-21题。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为什么蜂蜜能千年不腐？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2014年，考古学家在格鲁吉亚发现了一个青铜器时代早期的坟墓，出土文物中，最特别的是一罐野果子竟然保存完好，当研究人员将这些至少有4000年历史的野果子切开时，果子还散发出了新鲜水果的香气。这些果子为什么能保存如此完好呢？答案就在于它们保存在蜂蜜中。蜂蜜非常特别，因为它是考古学家发现的唯一过了几千年仍然可直接食用的食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食物的变质通常与微生物有关，细菌分解食物中的多糖、蛋白质，然后产生一些低分子的物质如氨、硫化氢、酮等，使食品变质。蜂蜜是一种饱和的高渗高糖溶液。细菌和其他生物身体体液是低渗的，在高渗透压的蜂蜜中，微生物会被吸走细胞体内的水分，最后脱水而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④同时，蜂蜜也非常酸。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大多数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病原菌生长繁殖的适宜PH值在7.2～7.4之间，而蜂蜜的PH值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大约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介于3～4.5之间，蜂蜜这种酸度将杀死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em w:val="dot"/>
        </w:rPr>
        <w:t>任何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想要在蜂蜜内部生长的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⑤此外，蜂蜜的酿造者——蜜蜂，它有着特殊的“炼金术”。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⑥在蜜蜂酿蜜前，需要采集植物蜜腺的花蜜，花蜜的主要成分为蔗糖与水，水分非常多，大概占到60%～80%。但是通过酿蜜，蜜蜂可以去除花蜜大部分的水分。当采集蜂采蜜时，会将花蜜一滴滴吸入囊中，然后返回蜂巢，吐给内勤蜂继续加工。内勤蜂在加工中，先把蜜汁吸到自己的胃里和转化酶进行混合，然后再吐出去，再吸进来，如此轮番吞吞吐吐要进行100多次，同时其他蜜蜂还会用翅膀不断扇风，排出巢内湿气。这也就使得蜂蜜的水分非常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另一方面，蜜蜂胃中有一种叫做葡萄糖氧化酶的酶，当蜜蜂从嘴里反刍花蜜到蜂巢酿蜜，这种酶会和花蜜发生化学反应，把花蜜分解成两个副产品：葡萄糖酸和过氧化氢。过氧化氢，是一种氢的氧化物，可能听起来有点陌生，但说到它的水溶液——双氧水，可能大家都会非常熟悉。过氧化氢有很强的氧化性，且具弱酸性，这种化学物质可以杀死可能在蜂蜜里生长的所有细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⑧在古代，人们就发现蜂蜜是细菌“绝缘体”，有防止伤口感染等治疗功效。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闪米特人的粘土板最早记录了蜂蜜的医疗用途，上面详细记载了蜂蜜是如何治疗烫伤和割伤的。古埃及人还经常使用药用蜂蜜，制成药膏治疗皮肤和眼睛疾病。而在中国，迄今蜜丸仍然是制药业最常用的制剂之一。现在，世界各地的医院还在使用一种涂满了蜂蜜的绷带，用于防止病人伤口感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⑨当然了，虽然蜂蜜堪称是不朽的食物，但如果没有密封好，在潮湿的环境下还是会变质的，而如果密封良好，蜂蜜真能做到永不变质。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（选自《大科技》2017年第4期，有删改）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12．密封好的蜂蜜能够千年不腐的原因有哪些？（4分）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13．第①段在文中有什么作用？（4分）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14．从第④段中任选一个加点词语，具体分析其语言特点。（3分）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15．从说明方法的角度，分析第⑧段画线句的表达作用。（3分）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香椿的味道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李红霞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枝桠在蓝天中显着它的沧桑与稳重，迟迟不吐芳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②一个灿烂的午后，忽然在和风中嗅到了丝丝清香。迫不及待地跑到树下，踮着脚尖，寻找蓝天中闪出的那些暗红。找到了！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一簇簇短短的芽子，不知何时已经在干瘪的枝尖绽开了笑脸，从高至低，错错落落地像是给这位老者扎上了灵动的蝴蝶结，将积蕴一冬的热情完美释放在这个春天里了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。那嫩嫩的芽子，被阳光穿透成靓丽的紫红，闪着淡淡的油光，在湛蓝作为底色的映衬下，显得格外耀眼、温情，一时间觉得香椿芽就是春天，春天就只有香椿芽。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[来源:Z。xx。k.Com]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消失了。这种干香椿只要保存得好，可以吃一年，直到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吃上那暗红的嫩芽。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（选自《人民周刊》2017年5期，有删改）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16.文章围绕“香椿”写了盼香椿、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_ _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、炸香椿、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四部分内容．充满浓浓的生活气息。（2分）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17.从修辞手法（任选一种）的角度，赏析第②段中的画线句。（4分）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18.第④段描写母亲炸“香椿鱼儿”的一系列动作，有怎样的表达效果？（3分）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1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8415" cy="16510"/>
            <wp:effectExtent l="0" t="0" r="0" b="0"/>
            <wp:docPr id="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19第⑦段在全文中有什么作用？（4分）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20.谈谈你对“香椿的味道”的理解。（3分）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21.生活有百味，哪一种“味道”让你印象深刻呢？说一说原因。（4分）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写作</w:t>
      </w:r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22.阅读下面材料，根据要求作文。（50分）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虚度光阴不是青春，惜时好学才是青春；驻足等待不是青春，昂扬前行才是青春；漠视逃避不是青春，勇于担当才是青春……灿烂的花季里，我们有多彩的故事；青春的原野上，我们一路放歌。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请以“这才是青春”为题目，写一篇文章。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①题目自拟，文体自选。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②选取一个或多个角度，可以记叙经历，抒写感受，也可发表议论。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③不少于600字。若写诗歌，不少于15行。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二〇一七年聊城市初中学生学业水平考试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语文试题（A）参考答案及评分说明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一、积累与运用（共24分）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1．川流不息  万象更新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2．C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3．①×  ②√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4．示例一：①  曾以为学习是件简单的事情，这句名言让我认识到学习没有捷径，只有勤学、苦学才能学有所成。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 示例二：②  《钢铁是怎样炼成的》一书中，保尔告诉我：即使失败也不灰心丧气．始终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坚持奋斗。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示例三：③  它让我明白了：如果想上进，那就要从读书开始。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示例四：④  它揭示了一个道理：好书可以启迪我们的智慧，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促进我们更好地成长。   说明：本题2分。理由要充分，表达要顺畅。 5．①乡愁是一湾浅浅的海峡   ②老骥伏枥    ③闲敲棋子落灯花  ④玉垒浮云变古今   ⑤不戚戚于贫贱    不汲汲于富贵    ⑥晴空一鹤排云上  便引诗情到碧霄   ⑦夜阑卧听风吹雨  铁马冰河入梦来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⑧开轩面场圃  去年天气旧亭台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东篱把酒黄昏后  有暗香盈袖 ⑨示例：闲来垂钓碧溪上，忽复乘舟梦日边。   报君黄金台上意，提携玉龙为君死。   怀旧空吟闻笛赋，到乡翻似烂柯人。   浊酒一杯家万里，燕然未勒归无计。   持节云中，何日遣冯唐。 马作的卢飞快，弓如霹雳弦惊。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说明：本题16分。每空1分。有错别字或增减字，该空不得分。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二、文言文阅读（共12分）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6．①曾经  ②等待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7．（我）拿着经书向当地有道德有学问的前辈请教。    说明：本题2分。 8．对师长要尊敬、有礼貌。    说明：本题2分。 9. B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lO．张千载每天拿精美的饭菜来侍奉（献给）文天祥。 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11． 在朋友贵显时保持距离（屡辞不仕）；在朋友落难时患难与共（侍奉三年并料理后事）。   说明：本题2分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三、现代立阅读（共34分}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12．蜂蜜是高渗高糖溶液（有吸湿性），会让微生物脱水而死；酸度高，能杀死细菌；水分非常少；酿蜜副产品过氧化氢能杀死细菌。    说明：本题4分。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13．以考古发现引出本文说明对象——蜂蜜，激发读者阅读兴趣。    说明：本题4分。 14．示例一：“大多数”指大部分，说明大部分病原菌生长繁殖的适宜PH值在7.2～7.4之间，但不排除特殊情况，语言准确、严密。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示例二：“大约”表示估计（不确定），说明蜂蜜的PH值介于3～4.5之间是估计范围，语言准确、严密。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  示例三：“任何”表永所有（一切），说明所有细菌都将被杀死，没有例外，语言准确、严密。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27940" cy="2032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说明：本题3分。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15．运用举例子的说明方法，列举了古今中外的四个事例，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明蜂蜜有防止伤口感染等治疗功效，增强说服力。 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说明：本题3分。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16．扒香椿   吃香椿    说明：本题2分。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17．示例一：运用拟人的修辞手法，赋予香椿芽人的情感，生动形象地写出了香椿芽在枝尖绽放时的勃勃生机，表现了作者看到香椿发芽时愉快的心情。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  示例二：运用比喻的修辞手法，把香椿树比作老者，把香椿芽比作蝴蝶结，生动形象地写出了香椿芽初绽时的美丽，表现了作者看到香椿发芽时愉快的心情。   说明：本题4分。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18．生动传神（描写细腻），表现了母亲技艺娴熟（做事利落、勤劳能干）。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说明：本题3分。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19．照应题目（前文），深化主题。    说明：本题4分。 20．香椿本身的味道、母爱的温暖、童年的快乐、春天的味道。     说明：本题3分。答对三点即可得满分。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21．示例一：红烧肉的味道。红烧肉是爸爸的拿手好菜，但他在外地工作不能经常回家，每次回家都给我做香喷喷的红烧肉，那里面有父亲的味道。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   示例二：眼泪的味道。眼泪中不只有苦涩与悲伤，它是经历风雨与挫折的见证，让我更加自信坚强。   说明：本题4分。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四、写作（50分）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22．（50分） 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分项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一等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二等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 三等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   四等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内容25分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19" name="图片 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25-20分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19-14分 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 13-8分 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8分以下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表达20分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20-15分 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14-10分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 9-5分 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5分以下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创意5分 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5分 </w:t>
            </w:r>
          </w:p>
        </w:tc>
        <w:tc>
          <w:tcPr>
            <w:tcW w:w="1704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4分 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3分 </w:t>
            </w:r>
          </w:p>
        </w:tc>
        <w:tc>
          <w:tcPr>
            <w:tcW w:w="170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kern w:val="2"/>
                <w:sz w:val="24"/>
                <w:szCs w:val="24"/>
                <w:lang w:val="en-US" w:eastAsia="zh-CN" w:bidi="ar-SA"/>
              </w:rPr>
              <w:t>3分以下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 注：①书写美观或潦草首，可酌情增减1-3分。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②有错别字酌情减分。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35D6CB4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77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2018-03-23T08:53:54Z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