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2017年贵州省黔东南州凯里市凯里二中中考政治模拟试卷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一、选择题．（1-18小题，每小题2分，共36分．以下各题均只有1个是最符合题意的选项，请在答题卡内用2B铅笔把对应题目的答案字母标号涂黑．）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1．在遭遇电击失去双臂后的雷庆瑶悟出一个道理：放弃是一种活法，坚持也是一种活法。她学会了用脚写字、游泳。她应对挫折的主要方法是（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心理换位</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自我疏导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请求帮助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精神升华。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2．观看漫画《吃的变迁》，下列分析正确的是（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集中力量，大力发展社会生产力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开辟了中国特色社会主义道路，形成了中国特色社会主义理论体系，确立了中国特色社会主义制度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坚持了党在社会主义初级阶段的基本路线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人民的消费水平不断提高。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20825" cy="1587500"/>
            <wp:effectExtent l="0" t="0" r="3175" b="12700"/>
            <wp:docPr id="75"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42"/>
                    <pic:cNvPicPr>
                      <a:picLocks noRot="1" noChangeAspect="1"/>
                    </pic:cNvPicPr>
                  </pic:nvPicPr>
                  <pic:blipFill>
                    <a:blip r:embed="rId6"/>
                    <a:srcRect r="829" b="793"/>
                    <a:stretch>
                      <a:fillRect/>
                    </a:stretch>
                  </pic:blipFill>
                  <pic:spPr>
                    <a:xfrm>
                      <a:off x="0" y="0"/>
                      <a:ext cx="1520825" cy="1587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3．2016年12月20日，非洲岛国圣多美和普林西比民主共和国政府发表声明，决定同台湾断绝所谓“外交”关系，引起国内外高度关注，中国外交部对此表示十分赞赏，台湾遭遇“断交”，表明（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一个中国原则得到了国际社会的广泛认可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实现祖国统一是历史发展的必然趋势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中国愿在一个中国原则的基础上同世界各国发展友好关系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台湾想要在世界舞台上立足，就必须承认一个中国原则。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进入2016年，我国科技创新领域捷报频传：“神威•太湖之光”的中国速度、“潜龙二号”的中国深度、“神舟十一号”的中国高度，“长征五号”的中国力度，不断刷新“中国智造”的新纪录。这些成就说明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A．发展科学技术是实现社会主义现代化的根本途径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B．科学技术会对人类社会的发展产生着深刻的影响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C．我国在科技发展的某些领域已经走在世界的前列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D．我国致力于建设科技强国的目标已经成为了现实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5．我国实施的《中国逐步淘汰白炽灯路线图》要求，从2016年10月1日起禁止进口和销售15瓦及以上普通照明白炽灯。《中国逐步淘汰白炽灯路线图》的实施（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说明我国资源开发利用不合理、不科学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表明我国正在大力实施可持续发展战略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不利于我国照明电器行业的发展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有利于建设资源节约型、环境友好社会。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6．如图漫画《感受不同》启示我们（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16100" cy="1416050"/>
            <wp:effectExtent l="0" t="0" r="12700" b="12700"/>
            <wp:docPr id="77"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43"/>
                    <pic:cNvPicPr>
                      <a:picLocks noRot="1" noChangeAspect="1"/>
                    </pic:cNvPicPr>
                  </pic:nvPicPr>
                  <pic:blipFill>
                    <a:blip r:embed="rId7"/>
                    <a:srcRect r="694" b="890"/>
                    <a:stretch>
                      <a:fillRect/>
                    </a:stretch>
                  </pic:blipFill>
                  <pic:spPr>
                    <a:xfrm>
                      <a:off x="0" y="0"/>
                      <a:ext cx="1816100" cy="1416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A．要着力保障和改善民生，确保人民共享经济繁荣成果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B．要坚持按劳分配为主体、多种分配方式并存的分配制度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C．要坚持公有制为主体、多种所有制经济共同发展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D．要激励人们通过各种渠道增加收入，提高生活水平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7．2014年12月，中国青少年研究中心发布的《全国农村留守儿童状况调查研究报告》中指出，我国目前留守儿童近6000万人。对无人看管的留守儿童来说，由不良行为到违法犯罪仅一步之遥。这警示我们青少年要（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树立法律意识，自觉遵守法律；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提高自我控制能力，自觉抵制不良诱惑；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要防微杜渐，做遵纪守法的好公民；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远离社会，不与他人交往，以避免违法犯罪行为的发生。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8．2016 年 10 月 1 日起，微博、朋友圈也能作刑案证据，最高人民法院、最高人民检察院、公安部三部门联合制定并下发了《关于办理刑事案件收集提取和审查判断电子数 据若干问题的规定》．规定指出“网络造谣”“制造传播虚假信息”等行为要负刑事责任。这说明了（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网民要提高信息判断能力，拒绝盲目从众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网络并非法外之地，违法同样要受到处罚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制造传播虚假信息、谣言属于不良行为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网民要珍惜网络话语权，不信谣不传谣。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25600" cy="1101725"/>
            <wp:effectExtent l="0" t="0" r="12700" b="3175"/>
            <wp:docPr id="81"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44"/>
                    <pic:cNvPicPr>
                      <a:picLocks noRot="1" noChangeAspect="1"/>
                    </pic:cNvPicPr>
                  </pic:nvPicPr>
                  <pic:blipFill>
                    <a:blip r:embed="rId8"/>
                    <a:srcRect r="775" b="1140"/>
                    <a:stretch>
                      <a:fillRect/>
                    </a:stretch>
                  </pic:blipFill>
                  <pic:spPr>
                    <a:xfrm>
                      <a:off x="0" y="0"/>
                      <a:ext cx="1625600" cy="1101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2016年度《感动中国》人物评选特别致敬中国女排，在功勋主帅郎平的率领下，全队姑娘们顽强拼搏，时隔12年、历史上第三度登上了奥运冠军的领奖台。获得最有价值球员称号的主攻手朱婷也已成长为新一代超级巨星。这说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离开集体，任何个人的影响都微不足道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集体的团结可以形成一股强大的合力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个人离不开集体，集体也不能缺少个人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集体应充分尊重和保护个人利益。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10．习近平总书记在中央民族工作会议上指出，“做好民族工作要坚定不移走中国特色解决民族问题的正确道路”．中国特色解决民族问题的正确道路包括（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坚持民族区域自治制度这一根本政治制度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坚持各民族平等、团结、共同繁荣的原则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坚持维护祖国统一，和平共处、一国两制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坚持依法治国，用法治思维解决民族问题。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11．自2014年起，我国实施一方是独生子女的夫妇可生育两个孩子的政策。这一政策调整有利于（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严格控制人口过快增长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使人口增长与经济社会发展相适应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提高人口的思想道德素质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缓解人口老龄化和劳动力短缺。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12．《“十三五”国家科技创新专项规划》指出，增强原始创新能力，瞄准引领未来发展的战略领域，使国家综合创新能力世界排名明显提升。我国之所以强调创新，是因为（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创新是我国解决所有问题的关键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我国的整体科技创新能力还比较落后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创新是一个民族的灵魂，是国家兴旺发达的不竭动力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科技创新能力已成为综合国力竞争的决定性因素。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2016年11月7日全国人大常委会以155票全票通过了对香港《基本法》第104条的解释，这一解释明确规定相关公职人员“就职时必须依法宣誓”。宣誓人故意宣读与法定誓言不一致的誓言或者以任何不真诚、不庄重的方式宣誓，都属于拒绝宣誓，所作宣誓无效，宣誓人即丧失就任该条所列相应公职的资格。对此认识有误的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维护国家的统一与安全是每个公民的法定义务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人民代表大会是我国的最高权力机关，拥有最高立法权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人民代表大会制度是我国的根本政治制度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特别行政区拥有高度的民族自治权。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14．在第三个国家宪法日到来之际，习近平总书记强调要为“积极普及宪法知识、增强宪法意识、弘扬宪法精神、推动宪法实施”作出贡献。之所以要强调“宪法”，是因为（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宪法是普通法律的总和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宪法是治国安邦的总章程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宪法是国家的根本大法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宪法规定了国家生活中的所有问题。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15．漫画《惠民之举》说明（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49450" cy="1206500"/>
            <wp:effectExtent l="0" t="0" r="12700" b="12700"/>
            <wp:docPr id="74"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45"/>
                    <pic:cNvPicPr>
                      <a:picLocks noRot="1" noChangeAspect="1"/>
                    </pic:cNvPicPr>
                  </pic:nvPicPr>
                  <pic:blipFill>
                    <a:blip r:embed="rId9"/>
                    <a:srcRect r="647" b="1042"/>
                    <a:stretch>
                      <a:fillRect/>
                    </a:stretch>
                  </pic:blipFill>
                  <pic:spPr>
                    <a:xfrm>
                      <a:off x="0" y="0"/>
                      <a:ext cx="1949450" cy="1206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A．只有实现同等富裕，才能维护社会公平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B．努力缩小贫富差距，必须忽略城乡差别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C．政府关注民生，努力解决民生问题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D．必须控制人口数量，提高人口素质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16．公务员为群众办好每一件实事、商家为消费者提供货真价实的商品、看见需要帮助的人热心上去搭把手。这些行为体现出社会主义核心价值观中的（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敬业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自由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诚信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友善。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17．在某中学的餐厅的餐桌上都放着一个宣传牌，牌上印有一首名为《一滴汗一粒粮》的小诗：“一日不吃饿得慌，一季不吃饿断肠，手拍胸膛想一想，节约粮食理应当。”“节约粮食理应当”的“理”是（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勤俭节约是中华民族传统美德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节约资源人人有责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粮食是农民辛勤劳动的成果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艰苦奋斗是一种高尚的情操。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18．漫漫人生路，充满无数选择，每一种都会带来相应的后果和责任，下列认识不正确的是（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顺其自然，随遇而安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学会选择，并为自己的选择承担责任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我们尚未成年，升学或就业完全由父母决定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善于总结经验和吸取教训，提高选择能力。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二、连线题：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19．请将答案写在答题卡上相对应的答题区域内</w:t>
      </w:r>
      <w:r>
        <w:rPr>
          <w:rFonts w:hint="eastAsia" w:asciiTheme="minorEastAsia" w:hAnsiTheme="minorEastAsia" w:eastAsiaTheme="minorEastAsia" w:cstheme="minorEastAsia"/>
          <w:sz w:val="24"/>
          <w:szCs w:val="24"/>
        </w:rPr>
        <w:drawing>
          <wp:inline distT="0" distB="0" distL="114300" distR="114300">
            <wp:extent cx="3978275" cy="996950"/>
            <wp:effectExtent l="0" t="0" r="3175" b="12700"/>
            <wp:docPr id="78"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46"/>
                    <pic:cNvPicPr>
                      <a:picLocks noRot="1" noChangeAspect="1"/>
                    </pic:cNvPicPr>
                  </pic:nvPicPr>
                  <pic:blipFill>
                    <a:blip r:embed="rId10"/>
                    <a:srcRect r="319" b="1257"/>
                    <a:stretch>
                      <a:fillRect/>
                    </a:stretch>
                  </pic:blipFill>
                  <pic:spPr>
                    <a:xfrm>
                      <a:off x="0" y="0"/>
                      <a:ext cx="3978275" cy="996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三、价值判断题：先判断，在括号内打上“√”或“&amp;#215;”，然后说明理由．（判断1分，说理2分，共6分．）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20．一个民族要生存要发展，只要创业就行，而与民族精神无关。</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理由：</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21．面对职业或学业选择，有人说：“我喜欢，我选择”，兴趣和爱好是我选择的唯一依据。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。理由：</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四、简答题：（共3个小题，17分）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自当选国家主席以来，习近平半年走过5大洲14国，足迹遍及欧美和亚非拉，涵盖双边和多一边，大国和周边，发达国家和新兴市场及发展中国家，深化中俄全面战略协作伙伴关系、构建中美新型大国关系、规划欧亚大陆的。丝绸之路经济带”、倡导建设中国一东盟命运共同体、提出“真、实、亲、诚”的对非洲政策、坚持正确的国际义利观、呼吁发展开放型经济等等，提出了中国方案，树立了中国形象，显示了中国智慧，发挥了中国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亚太经合组织（APEC）第二十二次领导人非正式会议于11月10日至11日在北京举行，主题是“共建面向未来的亚太伙伴关系”。习近平强调，当前中国经济呈现出新常态，将给中国带来新的发展机遇。我们将坚定不移把改革事业推向深入。中国发展将给亚太和世界带来巨大机会和利益。中国愿意同本地区各国携手实现亚太美好梦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（1）材料表明我国实施怎样的基本国策？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（2）结合我国在发展中存在的问题 ，谈谈我国应该怎样缩小与发达国家的差距。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材料一：确保农村贫困人口到2020如期脱贫，2015年6月18日，习近平在贵州召开部分省区市党委主要负责同志座谈会，听取对“十三五”时期扶贫开发工作和经济社会发展的意见和建议。他强调，各级党委和政府要把握时间节点，努力补齐短板，科学谋划好“十三五”时期扶贫开发工作，确保贫困人口到2020年如期脱贫。同时，就加大力度推进扶贫开发工作提出“4个切实”的具体要求：第一，切实落实领导责任。第二，切实做到精准扶贫。第三，切实强化社会合力。第四，切实加强基层组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材料二：李克强总理的政府报告中指出贫困地区和贫困人口是全面建成小康社会最大的短板。要深入实施精准扶贫精准脱贫，今年再减少农村贫困人口1000万以上，完成易地扶贫搬迁340万人。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结合材料，运用所学知识，回答下列问题：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（1）我国存在贫困人口的原因有哪些？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（2）消除贫困的根本途径是什么？具体措施有哪些？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（3）要坚持精准扶贫基本方略，坚决完成脱贫攻坚任务体现了什么原则？对这一根本原则，你是怎么理解的？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五、实践与探究题：（共11分）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24．材料一  2016年9月23日，为深入贯彻党的十八大和十八届三中、四中、五中全会精神，深入贯彻习近平总书记系列重要讲话精神特别是关于“注重家庭、注重家教、注重家风”重要指示精神，经中央批准，中央文明委启动第一届全国文明家庭评选表彰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2017年2月8日，《感动中国》2016年度人物颁奖盛典在央视播出，孙家栋、王峰、支月英、秦玥飞、张超、李万君、梁益建、郭小平、阿布列林•阿布列孜、潘建伟获奖。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习近平近日对廖俊波同志先进事迹作出重要指示强调，廖俊波同志任职期间，牢记党的嘱托，尽心尽责，带领当地干部群众扑下身子、苦干实干，以实际行动体现了对党忠诚、心系群众、忘我工作、无私奉献的优秀品质，无愧于“全国优秀县委书记”的称号。广大党员、干部要向廖俊波同志学习，不忘初心、扎实工作、廉洁奉公，身体力行把党的方针政策落实到基层和群众中去，真心实意为人民造福。请根据材料结合所学内容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（1）为什么要传承和弘扬家风家教这一传统文化？（回答三点即可）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（2）学习廖俊波、感动中国等先进人物的事迹，有什么重要意义？（回答4点即可）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（3）我们青少年应怎样以实际行动向模范人物学习？（回答4点即可）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2017年贵州省黔东南州凯里市凯里二中中考政治模拟试卷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一、选择题．（1-18小题，每小题2分，共36分．以下各题均只有1个是最符合题意的选项，请在答题卡内用2B铅笔把对应题目的答案字母标号涂黑．）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1．在遭遇电击失去双臂后的雷庆瑶悟出一个道理：放弃是一种活法，坚持也是一种活法。她学会了用脚写字、游泳。她应对挫折的主要方法是（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心理换位</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自我疏导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请求帮助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精神升华。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2L：对待挫折的正确态度．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雷庆瑶失去双臂后，并没有放弃自我，而是坚强面对，学会了用脚写字、游泳，她运用的应对挫折的方法是自我疏导和精神升华，</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在材料中没有体现．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雷庆瑶面对人生挫折不放弃，向困难发起挑战，用坚定意志和开拓进取的精神，以更强的信心追求人生目标，化怒气和悲痛为动力，鼓励自己，将消极情绪转化为积极情绪，增添战胜挫折的勇气．对应选项为</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；选项</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在材料中无体现，故排除．故答案为：B．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2．观看漫画《吃的变迁》，下列分析正确的是（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集中力量，大力发展社会生产力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开辟了中国特色社会主义道路，形成了中国特色社会主义理论体系，确立了中国特色社会主义制度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坚持了党在社会主义初级阶段的基本路线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人民的消费水平不断提高。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20825" cy="1587500"/>
            <wp:effectExtent l="0" t="0" r="3175" b="12700"/>
            <wp:docPr id="80"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47"/>
                    <pic:cNvPicPr>
                      <a:picLocks noRot="1" noChangeAspect="1"/>
                    </pic:cNvPicPr>
                  </pic:nvPicPr>
                  <pic:blipFill>
                    <a:blip r:embed="rId11"/>
                    <a:srcRect r="829" b="793"/>
                    <a:stretch>
                      <a:fillRect/>
                    </a:stretch>
                  </pic:blipFill>
                  <pic:spPr>
                    <a:xfrm>
                      <a:off x="0" y="0"/>
                      <a:ext cx="1520825" cy="1587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EW：中国特色的社会主义道路；FR：中国特色社会主义理论．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本题考查的主要知识点为中国特色社会主义道路及中国特色社会主义理论．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漫画《吃的变迁》是我国取得成就的重要表现，意味着人民的消费水平不断提高；改革开放以来我们取得一切成绩和进步的根本原因，归结起来就是：开辟了中国特色社会主义道路，形成了中国特色社会主义理论体系．高举中国特色社会主义伟大旗帜，最根本的就是要坚持这条道路和这个理论体系；此外，我国坚持党在社会主义初级阶段的基本路线，以经济建设为中心，大力发展社会生产力等等，也是我国取得一切成绩和进步的重要原因；故</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符合题意；故选B．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3．2016年12月20日，非洲岛国圣多美和普林西比民主共和国政府发表声明，决定同台湾断绝所谓“外交”关系，引起国内外高度关注，中国外交部对此表示十分赞赏，台湾遭遇“断交”，表明（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一个中国原则得到了国际社会的广泛认可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实现祖国统一是历史发展的必然趋势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中国愿在一个中国原则的基础上同世界各国发展友好关系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台湾想要在世界舞台上立足，就必须承认一个中国原则。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EL：实现祖国和平统一．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该题考查实现祖国统一的内容；台湾回归祖国是不可抗拒的历史潮流，实现祖国的完全统一，和平发展已成为两岸关系不可抗拒的历史潮流．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实现祖国的完全统一，和平发展已成为两岸关系不可抗拒的历史潮流，促进两岸关系和平发展，日益成为两岸同胞的共同意愿；“坚持一个中国的原则”是两岸发展的政治基础．中国愿在一个中国原则的基础上同世界各国发展友好关系；题干描述表明一个中国原则得到了国际社会的广泛认可，实现祖国统一是历史发展的必然趋势；故</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都符合题意；故选D．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进入2016年，我国科技创新领域捷报频传：“神威•太湖之光”的中国速度、“潜龙二号”的中国深度、“神舟十一号”的中国高度，“长征五号”的中国力度，不断刷新“中国智造”的新纪录。这些成就说明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A．发展科学技术是实现社会主义现代化的根本途径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B．科学技术会对人类社会的发展产生着深刻的影响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C．我国在科技发展的某些领域已经走在世界的前列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D．我国致力于建设科技强国的目标已经成为了现实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BM：科技的重要性．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此题要在掌握科技教育的作用，创新的作用，国家为科技创新、教育创新采取的措施，青少年要善于创新等知识的基础上，依据课本和材料解答．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了科技的重要性，依据课本知识分析材料可知，我国科技发展取得的成就说明，我国在科技发展的某些领域已经走在世界的前列，所以C是正确的选项；A选项实现社会主义现代化的根本途径是道路发展生产力；B选项不符合题意；D选项我国正在建设科技强国，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5．我国实施的《中国逐步淘汰白炽灯路线图》要求，从2016年10月1日起禁止进口和销售15瓦及以上普通照明白炽灯。《中国逐步淘汰白炽灯路线图》的实施（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说明我国资源开发利用不合理、不科学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表明我国正在大力实施可持续发展战略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不利于我国照明电器行业的发展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有利于建设资源节约型、环境友好社会。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BH：可持续发展战略．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可持续发展就是既满足于当代人的需求，而又不损害后代人满足其需求能力的发展．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可持续发展战略的要求是：人类在选择生活方式时，要充分尊重自然，不得超越自然的承受能力．以此分析材料可知，《中国逐步淘汰白炽灯路线图》的实施表明我国正在大力实施可持续发展战略，有利于建设资源节约型、环境友好社会，所以</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是正确的选项；</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选项材料没有体现；</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选项有利于我国照明电器行业的发展，排除．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6．如图漫画《感受不同》启示我们（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16100" cy="1416050"/>
            <wp:effectExtent l="0" t="0" r="12700" b="12700"/>
            <wp:docPr id="76"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48"/>
                    <pic:cNvPicPr>
                      <a:picLocks noRot="1" noChangeAspect="1"/>
                    </pic:cNvPicPr>
                  </pic:nvPicPr>
                  <pic:blipFill>
                    <a:blip r:embed="rId12"/>
                    <a:srcRect r="694" b="890"/>
                    <a:stretch>
                      <a:fillRect/>
                    </a:stretch>
                  </pic:blipFill>
                  <pic:spPr>
                    <a:xfrm>
                      <a:off x="0" y="0"/>
                      <a:ext cx="1816100" cy="1416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A．要着力保障和改善民生，确保人民共享经济繁荣成果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B．要坚持按劳分配为主体、多种分配方式并存的分配制度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C．要坚持公有制为主体、多种所有制经济共同发展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D．要激励人们通过各种渠道增加收入，提高生活水平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FS：民生问题．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本题考查民生建设．党和政府致力于民生建设，是贯彻落实以人为本的科学发展观的要求，符合让人民共享发展成果的理念．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不同的民众对物价水平的感受不同，反映了我国居民的贫富差距，党和政府要切实提高低收入者的收入水平，着力保障和改善民生，确保人民共享经济繁荣成果，维护社会公平正义，A符合题意；BC不符合题意；D说法错误，增加收入要提高合法途径．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7．2014年12月，中国青少年研究中心发布的《全国农村留守儿童状况调查研究报告》中指出，我国目前留守儿童近6000万人。对无人看管的留守儿童来说，由不良行为到违法犯罪仅一步之遥。这警示我们青少年要（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树立法律意识，自觉遵守法律；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提高自我控制能力，自觉抵制不良诱惑；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要防微杜渐，做遵纪守法的好公民；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远离社会，不与他人交往，以避免违法犯罪行为的发生。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6E：预防违法犯罪．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本题考查对预防违法犯罪的认识．青少年预防违法犯罪，需要杜绝不良行为，需要加强道德修养、增强法律意识和法制观念，需要增强辨别是非能力，需要增强控制能力．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对无人看管的留守儿童来说，由不良行为到违法犯罪仅一步之遥，这警示我们青少年要自觉遵守法律，自觉抵制不良诱惑，做遵纪守法的好公民；远离社会、不与他人交往的观点错误，</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项不能入选．故选D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8．2016 年 10 月 1 日起，微博、朋友圈也能作刑案证据，最高人民法院、最高人民检察院、公安部三部门联合制定并下发了《关于办理刑事案件收集提取和审查判断电子数 据若干问题的规定》．规定指出“网络造谣”“制造传播虚假信息”等行为要负刑事责任。这说明了（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网民要提高信息判断能力，拒绝盲目从众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网络并非法外之地，违法同样要受到处罚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制造传播虚假信息、谣言属于不良行为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网民要珍惜网络话语权，不信谣不传谣。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25600" cy="1101725"/>
            <wp:effectExtent l="0" t="0" r="12700" b="3175"/>
            <wp:docPr id="7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49"/>
                    <pic:cNvPicPr>
                      <a:picLocks noRot="1" noChangeAspect="1"/>
                    </pic:cNvPicPr>
                  </pic:nvPicPr>
                  <pic:blipFill>
                    <a:blip r:embed="rId13"/>
                    <a:srcRect r="775" b="1140"/>
                    <a:stretch>
                      <a:fillRect/>
                    </a:stretch>
                  </pic:blipFill>
                  <pic:spPr>
                    <a:xfrm>
                      <a:off x="0" y="0"/>
                      <a:ext cx="1625600" cy="1101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3H：网络交往时学会自我保护．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本题考查的知识点是遵守网络规则．网络交往要遵守道德，上网更要遵守法律．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网络交往要遵守道德，上网更要遵守法律．题干中新修定的刑法的规定，说明了我们上网要遵守法律，文明上网，正确使用互联网，网民要提高信息判断能力，拒绝盲目从众，网络并非法外之地，违法同样要受到处罚，网民要珍惜网络话语权，不信谣不传谣，所以</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是正确的选项；</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选项制造传播虚假信息、谣言属于违法行为，排除．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2016年度《感动中国》人物评选特别致敬中国女排，在功勋主帅郎平的率领下，全队姑娘们顽强拼搏，时隔12年、历史上第三度登上了奥运冠军的领奖台。获得最有价值球员称号的主攻手朱婷也已成长为新一代超级巨星。这说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离开集体，任何个人的影响都微不足道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集体的团结可以形成一股强大的合力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个人离不开集体，集体也不能缺少个人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集体应充分尊重和保护个人利益。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5J：个人与集体；5O：集体凝聚力．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本题考查的是个人与集体的关系：集体是个人生存的依靠，是个人成长的园地，个人的生活、学习和工作都离不开集体；个人是组成集体的细胞，集体的发展离不开每个成员的努力．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题干中的材料重点强调了集体与个人的关系：集体的团结可以形成一股强大的合力，战胜个人无法克服的困难，完成个人无法完成的任务；个人离不开集体，集体也不能缺少个人．因此</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正确；选项</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观点过于绝对；选项</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观点正确但不符题意．故选B．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10．习近平总书记在中央民族工作会议上指出，“做好民族工作要坚定不移走中国特色解决民族问题的正确道路”．中国特色解决民族问题的正确道路包括（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坚持民族区域自治制度这一根本政治制度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坚持各民族平等、团结、共同繁荣的原则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坚持维护祖国统一，和平共处、一国两制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坚持依法治国，用法治思维解决民族问题。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BZ：维护民族团结；BX：我国的民族关系．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独具特色的民族区域自治”这一知识点，需要在掌握我国的民族关系，处理民族关系的原则，维护民族团结，以及青少年如何做，国家采取的措施等相关知识的基础上，对材料进行深入的分析，从而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此题旨在考查学生对民族政策的认识．根据教材知识，坚持各民族平等、团结、共同繁荣的原则，坚持依法治国，用法治思维解决民族问题说法正确．</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入选．民族区域自治制度是我国基本的政治制度，</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不能入选；“和平统一、一国两制”是解决港澳台问题的，不适用与少数民族，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不能入选．故选D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11．自2014年起，我国实施一方是独生子女的夫妇可生育两个孩子的政策。这一政策调整有利于（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严格控制人口过快增长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使人口增长与经济社会发展相适应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提高人口的思想道德素质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缓解人口老龄化和劳动力短缺。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B8：计划生育基本国策．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本题考查计划生育基本国策．计划生育利国利民，是我国长期坚持的基本国策．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我国的两个孩子的政策，有利于我国人口增长与经济社会发展相适应，可以在一定程度上缓解人口老龄化和劳动力短缺问题，所以</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符合题意；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错误，二孩政策不是为严格控制人口过快增长；</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与题干不符；故选D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12．《“十三五”国家科技创新专项规划》指出，增强原始创新能力，瞄准引领未来发展的战略领域，使国家综合创新能力世界排名明显提升。我国之所以强调创新，是因为（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创新是我国解决所有问题的关键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我国的整体科技创新能力还比较落后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创新是一个民族的灵魂，是国家兴旺发达的不竭动力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科技创新能力已成为综合国力竞争的决定性因素。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B%：创新的重要性．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本题考查“创新的重要性”这一知识点．创新是一个民族进步的灵魂，是一个国家兴旺发达的不竭动力．科技创新能力，已越来越成为综合国力竞争的决定性因素．依此进行分析解答．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中，我国之所以强调创新是基于创新的重要性．创新是一个国家兴旺发达的不竭动力，是人类最珍贵的精神财富；科技创新是综合国力竞争的决定性因素；没有创新就要受制于人；没有创新，就不能赶超发达国家；因此</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是正确的选项；选项</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错误，解决我国所有问题的关键是发展，排除；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2016年11月7日全国人大常委会以155票全票通过了对香港《基本法》第104条的解释，这一解释明确规定相关公职人员“就职时必须依法宣誓”。宣誓人故意宣读与法定誓言不一致的誓言或者以任何不真诚、不庄重的方式宣誓，都属于拒绝宣誓，所作宣誓无效，宣誓人即丧失就任该条所列相应公职的资格。对此认识有误的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维护国家的统一与安全是每个公民的法定义务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人民代表大会是我国的最高权力机关，拥有最高立法权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人民代表大会制度是我国的根本政治制度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特别行政区拥有高度的民族自治权。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E5：全国人民代表大会职权；E4：人民代表大会制度．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题目考查的是我国的根本政治制度，人民代表大会制度是我国的根本政治制度．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题干中的材料说明了人民代表大会制度是我国的根本政治制度，人民代表大会制度保证了人民行使当家做主的权力；维护国家的统一与安全是每个公民的法定义务．因此选项</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正确；“全国人大常委会以155票全票通过了对香港《基本法》第104条的解释．”这说明了全国人民代表大会是我国的最高权力机关，拥有最高立法权．因此选项</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错误；选项</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错误，因为特别行政区拥有高度的自治权，不是民族自治权．故选C．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14．在第三个国家宪法日到来之际，习近平总书记强调要为“积极普及宪法知识、增强宪法意识、弘扬宪法精神、推动宪法实施”作出贡献。之所以要强调“宪法”，是因为（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宪法是普通法律的总和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宪法是治国安邦的总章程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宪法是国家的根本大法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宪法规定了国家生活中的所有问题。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A1：宪法是国家的根本大法．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本题考查宪法知识点．宪法是我国的根本大法，具有最高法律效力，是治国安邦总章程．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我国要普及宪法知识、增强宪法意识、弘扬宪法精神、推动宪法实施，是由宪法的地位决定的．依据教材知识可知，宪法是我国的根本大法，具有最高法律效力，是治国安邦总章程，</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正确，符合题意；宪法不是普通法律总和，宪法规定国家生活中根本问题，</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错误．故选D．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15．漫画《惠民之举》说明（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49450" cy="1206500"/>
            <wp:effectExtent l="0" t="0" r="12700" b="12700"/>
            <wp:docPr id="72"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50"/>
                    <pic:cNvPicPr>
                      <a:picLocks noRot="1" noChangeAspect="1"/>
                    </pic:cNvPicPr>
                  </pic:nvPicPr>
                  <pic:blipFill>
                    <a:blip r:embed="rId14"/>
                    <a:srcRect r="647" b="1042"/>
                    <a:stretch>
                      <a:fillRect/>
                    </a:stretch>
                  </pic:blipFill>
                  <pic:spPr>
                    <a:xfrm>
                      <a:off x="0" y="0"/>
                      <a:ext cx="1949450" cy="1206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A．只有实现同等富裕，才能维护社会公平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B．努力缩小贫富差距，必须忽略城乡差别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C．政府关注民生，努力解决民生问题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D．必须控制人口数量，提高人口素质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FS：民生问题．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本题考查我国的民生问题．仔细研读漫画内容，明确主旨，辨析题肢选项，作出正确选择．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漫画反映的是我国的基本社会保障制度 建设为公民提供基本保障，体现了党和政府以人为本的执政理念，致力于解决民生问题，C符合题意；A错误，共同富裕不是同等富裕；B说法错误，城乡差别必须缩小，不能忽略；D与题意无关．故选C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16．公务员为群众办好每一件实事、商家为消费者提供货真价实的商品、看见需要帮助的人热心上去搭把手。这些行为体现出社会主义核心价值观中的（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敬业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自由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诚信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友善。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FK：社会主义核心价值观．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本题考查对社会主义核心价值观的理解．社会主义核心价值观是社会主义核心价值体系的内核，体现社会主义核心价值体系的根本性质和基本特征，反映社会主义核心价值体系的丰富内涵和实践要求．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社会主义核心价值观的个人层面的要求是爱国、敬业、诚信、友善，自由是社会层面的要求，题文中公务员、商家都是个人层面，</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与题意不符．故选项C．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17．在某中学的餐厅的餐桌上都放着一个宣传牌，牌上印有一首名为《一滴汗一粒粮》的小诗：“一日不吃饿得慌，一季不吃饿断肠，手拍胸膛想一想，节约粮食理应当。”“节约粮食理应当”的“理”是（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勤俭节约是中华民族传统美德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节约资源人人有责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粮食是农民辛勤劳动的成果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艰苦奋斗是一种高尚的情操。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DI：勤俭节约；FF：培养艰苦奋斗精神．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本题考查勤俭节约与艰苦奋斗精神．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所以勤俭节约是因为中华民族传统美德；艰苦奋斗又是一种高尚的情操；当前实现全面小康及伟大复兴重任，更需要发扬艰苦奋斗精神，所以节约资源人人有责；粮食是农民辛勤劳动的成果，以上都是正确的观点，所以排除ABC．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18．漫漫人生路，充满无数选择，每一种都会带来相应的后果和责任，下列认识不正确的是（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顺其自然，随遇而安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学会选择，并为自己的选择承担责任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我们尚未成年，升学或就业完全由父母决定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善于总结经验和吸取教训，提高选择能力。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5@：学会选择．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本题考查学会选择．回答本题需要结合升学与择业及责任的相关知识．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漫漫人生路，充满无数选择，每一种都会带来相应的后果和责任，下列认识不正确的是</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；因为“随遇而安”是一种被动消极的态度，我们虽然尚未成年，面对升学或就业有自己做决定，但可以听一听父母的建议；</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观点正确，我们要学会选择，并为自己的选择承担责任；还要善于总结经验和吸取教训，提高选择能力．ACD被排除；故选B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二、连线题：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19．请将答案写在答题卡上相对应的答题区域内</w:t>
      </w:r>
      <w:r>
        <w:rPr>
          <w:rFonts w:hint="eastAsia" w:asciiTheme="minorEastAsia" w:hAnsiTheme="minorEastAsia" w:eastAsiaTheme="minorEastAsia" w:cstheme="minorEastAsia"/>
          <w:sz w:val="24"/>
          <w:szCs w:val="24"/>
        </w:rPr>
        <w:drawing>
          <wp:inline distT="0" distB="0" distL="114300" distR="114300">
            <wp:extent cx="3978275" cy="996950"/>
            <wp:effectExtent l="0" t="0" r="3175" b="12700"/>
            <wp:docPr id="73"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51"/>
                    <pic:cNvPicPr>
                      <a:picLocks noRot="1" noChangeAspect="1"/>
                    </pic:cNvPicPr>
                  </pic:nvPicPr>
                  <pic:blipFill>
                    <a:blip r:embed="rId15"/>
                    <a:srcRect r="319" b="1257"/>
                    <a:stretch>
                      <a:fillRect/>
                    </a:stretch>
                  </pic:blipFill>
                  <pic:spPr>
                    <a:xfrm>
                      <a:off x="0" y="0"/>
                      <a:ext cx="3978275" cy="996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CO：共同富裕；B6：全面小康社会；CF：非公有制经济；FA：中华民族精神；FK：社会主义核心价值观．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本题考查社会主义核心价值体系、共同富裕等知识点，以材料分析题形式呈现．在掌握社会主义核心价值体系、共同富裕、民族精神、非公有制经济等知识点基础上，依据题意作答．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可知，社会主义核心价值体系是兴国之魂，“十三五”奋斗目标是全面建成小康社会，社会主义根本原则是共同富裕，中华民族精神的核心是爱国主义，非公有制经济是社会主义市场经济的重要组成部分，据此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17"/>
        <w:gridCol w:w="1421"/>
        <w:gridCol w:w="1421"/>
        <w:gridCol w:w="1421"/>
        <w:gridCol w:w="1421"/>
        <w:gridCol w:w="142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1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1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字母</w:t>
            </w:r>
          </w:p>
        </w:tc>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w:t>
            </w:r>
          </w:p>
        </w:tc>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142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三、价值判断题：先判断，在括号内打上“√”或“&amp;#215;”，然后说明理由．（判断1分，说理2分，共6分．）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20．一个民族要生存要发展，只要创业就行，而与民族精神无关。</w:t>
      </w:r>
      <w:r>
        <w:rPr>
          <w:rFonts w:hint="eastAsia" w:asciiTheme="minorEastAsia" w:hAnsiTheme="minorEastAsia" w:eastAsiaTheme="minorEastAsia" w:cstheme="minorEastAsia"/>
          <w:sz w:val="24"/>
          <w:szCs w:val="24"/>
          <w:u w:val="single"/>
        </w:rPr>
        <w:t>　错误　</w:t>
      </w:r>
      <w:r>
        <w:rPr>
          <w:rFonts w:hint="eastAsia" w:asciiTheme="minorEastAsia" w:hAnsiTheme="minorEastAsia" w:eastAsiaTheme="minorEastAsia" w:cstheme="minorEastAsia"/>
          <w:sz w:val="24"/>
          <w:szCs w:val="24"/>
        </w:rPr>
        <w:t xml:space="preserve">   理由：</w:t>
      </w:r>
      <w:r>
        <w:rPr>
          <w:rFonts w:hint="eastAsia" w:asciiTheme="minorEastAsia" w:hAnsiTheme="minorEastAsia" w:eastAsiaTheme="minorEastAsia" w:cstheme="minorEastAsia"/>
          <w:sz w:val="24"/>
          <w:szCs w:val="24"/>
          <w:u w:val="single"/>
        </w:rPr>
        <w:t>　艰苦奋斗精神在新时期的集中表现为创业精神，是实现中华民族伟大复兴必比可少的精神力量和美德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FF：培养艰苦奋斗精神．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了艰苦奋斗精神的内涵；艰苦奋斗是中华民族精神的重要内容，几千年来，正是依靠这种精神才历经沧桑而不衰，巍然屹立于世界民族之林．艰苦奋斗精神在革命战争年代得到了充分的体现，在社会主义现代化建设的新时期，在各行各业的劳动者身上，继续发扬光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课本内容，艰苦奋斗精神集中表现为：创业精神，我们今天提倡发扬艰苦奋斗精神，就是主张要走艰苦创业之路．一个民族要生存和发展，就要有一种昂扬向上的民族精神．一个民族只有具有高尚的民族品质，坚定的民族志向，远大的民族理想，才能有巨大的凝聚力，才能成就伟业，才能自立于世界民族之林．以此作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判断： 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理由：艰苦奋斗精神在新时期的集中表现为创业精神，是实现中华民族伟大复兴必比可少的精神力量和美德．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21．面对职业或学业选择，有人说：“我喜欢，我选择”，兴趣和爱好是我选择的唯一依据。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错误　</w:t>
      </w:r>
      <w:r>
        <w:rPr>
          <w:rFonts w:hint="eastAsia" w:asciiTheme="minorEastAsia" w:hAnsiTheme="minorEastAsia" w:eastAsiaTheme="minorEastAsia" w:cstheme="minorEastAsia"/>
          <w:sz w:val="24"/>
          <w:szCs w:val="24"/>
        </w:rPr>
        <w:t>。理由：</w:t>
      </w:r>
      <w:r>
        <w:rPr>
          <w:rFonts w:hint="eastAsia" w:asciiTheme="minorEastAsia" w:hAnsiTheme="minorEastAsia" w:eastAsiaTheme="minorEastAsia" w:cstheme="minorEastAsia"/>
          <w:sz w:val="24"/>
          <w:szCs w:val="24"/>
          <w:u w:val="single"/>
        </w:rPr>
        <w:t>　兴趣和爱好常常成为我们选择的依据，但绝不是唯一依据．事业成功与否，更与自己能否发挥优势和特长有关，在设定自己未来方向的时候，要注意扬长避短，努力做自己最喜爱也最擅长的事．同时还需要考虑个人所处的环境条件以及客观的社会需要，这样才能使自己的选择更符合实际，从而使自己的理想更易于实现．因此，我们要从实际出发，直面差别，做出理性的选择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GJ：正确对待择业；GH：适应新时代的要求．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本题考查的知识点是正确对待择业．选择职业应树立正确的职业观念，即职业只有分工不同，没有高低贵贱之分．选择职业应正确认识自我，给自己恰当定位．选择职业还需要正视竞争，敢于竞争．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在做选择的时候，既根据自己的兴趣爱好，又要根据自己的优势特长，从实际出发，扬长避短；兴趣是可以培养的，是成功的起点．兴趣爱好常常成为我们做出升学和就业选择的依据． 在选择时还需考虑个人所处的环境条件，以及客观的社会需要，这样才能使自己的选择更符合实际，从而使自己的理想更易于实现；选择也与个人的机遇有一定的关系．即使在个人的主观条件相差不多的情况下，也会因为客观条件或机会的不同而出现不同的选择；我们要从实际出发，直面差别，作出理性的选择．观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判断：错误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兴趣和爱好常常成为我们选择的依据，但绝不是唯一依据．事业成功与否，更与自己能否发挥优势和特长有关，在设定自己未来方向的时候，要注意扬长避短，努力做自己最喜爱也最擅长的事．同时还需要考虑个人所处的环境条件以及客观的社会需要，这样才能使自己的选择更符合实际，从而使自己的理想更易于实现．因此，我们要从实际出发，直面差别，做出理性的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四、简答题：（共3个小题，17分）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自当选国家主席以来，习近平半年走过5大洲14国，足迹遍及欧美和亚非拉，涵盖双边和多一边，大国和周边，发达国家和新兴市场及发展中国家，深化中俄全面战略协作伙伴关系、构建中美新型大国关系、规划欧亚大陆的。丝绸之路经济带”、倡导建设中国一东盟命运共同体、提出“真、实、亲、诚”的对非洲政策、坚持正确的国际义利观、呼吁发展开放型经济等等，提出了中国方案，树立了中国形象，显示了中国智慧，发挥了中国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亚太经合组织（APEC）第二十二次领导人非正式会议于11月10日至11日在北京举行，主题是“共建面向未来的亚太伙伴关系”。习近平强调，当前中国经济呈现出新常态，将给中国带来新的发展机遇。我们将坚定不移把改革事业推向深入。中国发展将给亚太和世界带来巨大机会和利益。中国愿意同本地区各国携手实现亚太美好梦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（1）材料表明我国实施怎样的基本国策？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（2）结合我国在发展中存在的问题 ，谈谈我国应该怎样缩小与发达国家的差距。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C3：对外开放的基本国策；B3：党的基本路线；BH：可持续发展战略．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不同考场对外开放、党的基本路线，以材料分析题形式呈现．在掌握我国的对外开放基本国策、经济建设、可持续发展战略等知识点基础上，分析材料内容，依据题意作答．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（1）此题考查对外开放基本国策，考查理解能力．材料一习主席对外出访、材料二我国举办亚太经合组织第二十二次领导人非正式会议表明我国坚持对外开放基本国策．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要求回答我国应该如何缩小与发达国家的差距，考查理解能力．我国与发达国家的差距是多方面的，首先体现在生产力水平低且发展不平衡，因此要坚持党的基本路线不动摇、以经济建设为中心，大力发展生产力，坚持对外开放基本国策；缩小与发达国家科技方面的差距，就要实施科教兴国战略、人才强国战略和创新驱动战略；还要实施可持续发展战略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（1）对外开放．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坚持党的基本路线不动摇、以经济建设为中心，大力发展生产力；</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坚持对外开放的基本国策；</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实施科教兴国战略、人才强国战略和创新驱动战略；</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落实科学发展观要求，实施可持续发展战略等．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材料一：确保农村贫困人口到2020如期脱贫，2015年6月18日，习近平在贵州召开部分省区市党委主要负责同志座谈会，听取对“十三五”时期扶贫开发工作和经济社会发展的意见和建议。他强调，各级党委和政府要把握时间节点，努力补齐短板，科学谋划好“十三五”时期扶贫开发工作，确保贫困人口到2020年如期脱贫。同时，就加大力度推进扶贫开发工作提出“4个切实”的具体要求：第一，切实落实领导责任。第二，切实做到精准扶贫。第三，切实强化社会合力。第四，切实加强基层组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材料二：李克强总理的政府报告中指出贫困地区和贫困人口是全面建成小康社会最大的短板。要深入实施精准扶贫精准脱贫，今年再减少农村贫困人口1000万以上，完成易地扶贫搬迁340万人。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结合材料，运用所学知识，回答下列问题：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（1）我国存在贫困人口的原因有哪些？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（2）消除贫困的根本途径是什么？具体措施有哪些？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（3）要坚持精准扶贫基本方略，坚决完成脱贫攻坚任务体现了什么原则？对这一根本原则，你是怎么理解的？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B1：社会主义初级阶段的基本国情；B3：党的基本路线；CH：社会保障制度；CO：共同富裕．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本题考查我国的基本国情、共同富裕，以材料分析题形式呈现．在掌握我国的基本国情、经济建设、共同富裕等知识点基础上，分析材料内容，依据题意作答．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此题要求分析我国存在贫困人口的原因，考查理解能力．造成我国贫困问题的根源在于我国目前生产力水平低且发展不平衡，表明我国还处于社会主义初级阶段，小康是总体小康；具体原因还有贫困地区地理环境、历史条件的局限，贫困人口职业岗位、文化水平、技术能力较差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考查经济建设和消除贫困具体措施，考查理解能力．依据教材知识可知，造成我国贫困问题的根源在于我国目前生产力水平低且发展不平衡，因此解决贫困问题的根本途径是坚持以经济建设为中心，大力发展生产力．具体措施有实施精准扶贫、政策优惠、加大资金投入、改进分配方式、加大对贫困人口培训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此题考查共同富裕，考查理解能力．依据教材知识可知，共同富裕是社会主义的根本原则．坚持精准扶贫基本方略、坚决完成脱贫攻坚任务是实现共同富裕的要求．依据教材中关于对共同富裕含义的表述阐述对共同富裕的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（1）（答出一点给，共5分）</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我国正处于并将长期处于社会主义初级阶段；</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我国目前的小康是低水平的、不全面的、发展很不平衡的小康；</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地理环境、历史条件等原因造成的；</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职业岗位、文化水平、技术能力的差异等因素造成．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（2）根本途径：坚持以经济建设为中心，大力发展生产力．具体措施：</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大力实施精准扶贫战略，建立并不断完善特惠政策，对贫困地区和贫困群众做“政策加法”；</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不断推进扶贫开发领域的改革创新、转变思想观念和工作方式；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进一步动员社会广泛参与，凝聚扶贫开发更大合力．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体现了共同富裕的社会主义根本原则．实现共同富裕是一个过程：只有鼓励一部人、一部分地区通过诚实劳动和合法经营先富起来，形成示范效应并通过先富者带动和帮助后富者，才能逐步实现共同富裕；在不同的发展阶段，共同富裕有着不同的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五、实践与探究题：（共11分）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24．材料一  2016年9月23日，为深入贯彻党的十八大和十八届三中、四中、五中全会精神，深入贯彻习近平总书记系列重要讲话精神特别是关于“注重家庭、注重家教、注重家风”重要指示精神，经中央批准，中央文明委启动第一届全国文明家庭评选表彰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2017年2月8日，《感动中国》2016年度人物颁奖盛典在央视播出，孙家栋、王峰、支月英、秦玥飞、张超、李万君、梁益建、郭小平、阿布列林•阿布列孜、潘建伟获奖。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习近平近日对廖俊波同志先进事迹作出重要指示强调，廖俊波同志任职期间，牢记党的嘱托，尽心尽责，带领当地干部群众扑下身子、苦干实干，以实际行动体现了对党忠诚、心系群众、忘我工作、无私奉献的优秀品质，无愧于“全国优秀县委书记”的称号。广大党员、干部要向廖俊波同志学习，不忘初心、扎实工作、廉洁奉公，身体力行把党的方针政策落实到基层和群众中去，真心实意为人民造福。请根据材料结合所学内容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（1）为什么要传承和弘扬家风家教这一传统文化？（回答三点即可）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（2）学习廖俊波、感动中国等先进人物的事迹，有什么重要意义？（回答4点即可）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（3）我们青少年应怎样以实际行动向模范人物学习？（回答4点即可）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42：家庭文化；2O：磨砺坚强意志；AC：树立法治观念；F9：中华民族传统美德；FI：社会主义精神文明建设；FK：社会主义核心价值观；FL：正确处理中国传统文化和先进文化的关系；G8：树立远大理想．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较多，涉及到家庭文化、树立法治观念、中华民族传统美德、社会主义核心价值观、精神文明建设、树立远大理想等．解答时要认真分析材料及问题，发散思维，密切联系教材相关知识，综合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（1）本题实际考查家庭文化的重要性，可用“有利于”的形式，从提高道德修养、和谐社会、社会主义核心价值观、弘扬优秀传统文化、先进文化建设等方面考虑作答．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（2）本题考查学习人物先进事迹的意义，开放性试题，结合材料，从弘扬中华民族传统美德、社会主义核心价值观、精神文明建设、营造良好社会氛围、树立正确的人生价值观、等方面展开作答．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（3）本题考查青少年实际行动，开放性试题，积极向上即可．如树立远大理想、努力学习、积极参加公益活动、树立责任意识、树立法治观念、关爱他人等．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文化作为一种精神力量，对社会发展产生深刻的影响．传承和弘扬家风家教，有利于培育文明风尚，构建和谐社会．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传承和弘扬家风家教，满足了人们精神文化需求，有利于提高人的思想道德修养，促进人的全面发展．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传统文化是维系民族生存和发展的精神纽带．传承和弘扬家风家教，有利于培育和践行社会主义核心价值观，规范社会秩序，有利于增强文化自觉和文化自信，增强民族凝聚力．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文化在继承的基础上发展，在发展的过程中继承．传承和弘扬家风家教，有利于继承优秀的传统文化，推动文化创新，促进文化发展，建设文化强国．（回答三点即可，每点，共3分）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有利于在全社会弘扬中华民族传统美德、自觉践行社会主义核心价值观．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有利于弘扬真善美，传播“正能量”．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有利于激励青少年追求真善美，引导他们树立正确的人生观、价值观．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有利于推动社会主义精神文明建设．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有利于增强人们的责任意识，自觉承担责任，营造“我为人人，人人为我”的良好社会氛围．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有利于为实现中国梦凝聚起强大的精神力量和有力道德支撑．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（回答4点即可，每点，共4分）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我们青少年要热爱祖国，树立崇高理想，弘扬中华民族的传统美德与民族精神．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努力学习科学文化知识，培养创新意识和实践能力．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自立自强，磨砺坚强意志．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增强法制观念，学法、懂法、守法、用法．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自觉承担责任，正确处理个人利益与集体、国家利益之间的关系，立志成才，报效祖国等．（回答4点即可，每点，共4分）</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A00002EF" w:usb1="4000004B" w:usb2="00000000"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 w:name="Monotype Corsiva">
    <w:altName w:val="Comic Sans MS"/>
    <w:panose1 w:val="03010101010201010101"/>
    <w:charset w:val="00"/>
    <w:family w:val="script"/>
    <w:pitch w:val="default"/>
    <w:sig w:usb0="00000000" w:usb1="00000000" w:usb2="00000000" w:usb3="00000000" w:csb0="0000009F" w:csb1="00000000"/>
  </w:font>
  <w:font w:name="方正舒体">
    <w:altName w:val="宋体"/>
    <w:panose1 w:val="02010601030101010101"/>
    <w:charset w:val="86"/>
    <w:family w:val="auto"/>
    <w:pitch w:val="default"/>
    <w:sig w:usb0="00000000" w:usb1="00000000" w:usb2="00000010" w:usb3="00000000" w:csb0="00040000" w:csb1="00000000"/>
  </w:font>
  <w:font w:name="Comic Sans MS">
    <w:panose1 w:val="030F0702030302020204"/>
    <w:charset w:val="00"/>
    <w:family w:val="auto"/>
    <w:pitch w:val="default"/>
    <w:sig w:usb0="00000287" w:usb1="00000000" w:usb2="00000000" w:usb3="00000000" w:csb0="200000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453E70"/>
    <w:rsid w:val="12C2126F"/>
    <w:rsid w:val="13D070F0"/>
    <w:rsid w:val="14394D89"/>
    <w:rsid w:val="14A31CEA"/>
    <w:rsid w:val="15543953"/>
    <w:rsid w:val="15BF71C1"/>
    <w:rsid w:val="162E30D6"/>
    <w:rsid w:val="17067DB0"/>
    <w:rsid w:val="176311C0"/>
    <w:rsid w:val="17840655"/>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14A5F96"/>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_Style 1"/>
    <w:basedOn w:val="1"/>
    <w:qFormat/>
    <w:uiPriority w:val="34"/>
    <w:pPr>
      <w:ind w:firstLine="420" w:firstLineChars="200"/>
    </w:pPr>
  </w:style>
  <w:style w:type="paragraph" w:customStyle="1" w:styleId="21">
    <w:name w:val="_Style 2"/>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2018-03-29T05:34:27Z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