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lang w:val="pt-BR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pt-BR"/>
        </w:rPr>
        <w:t>2017年浙江省湖州市中考物理试题（word版含答案）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pt-BR"/>
        </w:rPr>
        <w:t>一、选择题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1．下列体育项目中，以“速度”这一科学量作为评定标准的是（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A．跳远           B．跳高          C．铅球              D．长跑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【答案】D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．如图，旋翼式无人机被广泛地运用在民用领域，发挥了越来越重要的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drawing>
          <wp:inline distT="0" distB="0" distL="114300" distR="114300">
            <wp:extent cx="18415" cy="13970"/>
            <wp:effectExtent l="0" t="0" r="0" b="0"/>
            <wp:docPr id="177" name="图片 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作用。下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列关于这款无人机的说法，正确的是（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drawing>
          <wp:inline distT="0" distB="0" distL="114300" distR="114300">
            <wp:extent cx="1409700" cy="628650"/>
            <wp:effectExtent l="0" t="0" r="0" b="0"/>
            <wp:docPr id="146" name="图片 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A．无人机在空中悬停时，旋翼相对于机身是静止的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B．无人机无法勘探月球表面的月貌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C．无人机匀速下降时，重力势能转化为动能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D．无人机在空中飞行时，始终受到平衡力作用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【答案】B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3．下列实例与原理对应的是（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drawing>
          <wp:inline distT="0" distB="0" distL="114300" distR="114300">
            <wp:extent cx="5714365" cy="1685925"/>
            <wp:effectExtent l="0" t="0" r="635" b="9525"/>
            <wp:docPr id="159" name="图片 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1436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【答案】B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．在科学学习中，当我们需要研究看不见的现象或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drawing>
          <wp:inline distT="0" distB="0" distL="114300" distR="114300">
            <wp:extent cx="18415" cy="20320"/>
            <wp:effectExtent l="0" t="0" r="0" b="0"/>
            <wp:docPr id="142" name="图片 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不易测量的科学量时，就必须设法寻找由该对象产生的各种可见的效应，由此来判定该对象的存在、大小等情况，这种研究方法称为转换法。下列研究方法不属于转换法的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drawing>
          <wp:inline distT="0" distB="0" distL="114300" distR="114300">
            <wp:extent cx="9525" cy="22860"/>
            <wp:effectExtent l="0" t="0" r="0" b="0"/>
            <wp:docPr id="158" name="图片 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drawing>
          <wp:inline distT="0" distB="0" distL="114300" distR="114300">
            <wp:extent cx="4943475" cy="1257300"/>
            <wp:effectExtent l="0" t="0" r="9525" b="0"/>
            <wp:docPr id="152" name="图片 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【答案】A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．小明按图连接电路，闭合开关，观察到L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比L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亮。下列说法正确的是（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drawing>
          <wp:inline distT="0" distB="0" distL="114300" distR="114300">
            <wp:extent cx="1066800" cy="657225"/>
            <wp:effectExtent l="0" t="0" r="0" b="9525"/>
            <wp:docPr id="144" name="图片 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A．通过L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的电流大于L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的电流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B．L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的电阻小于L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的电阻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C．L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两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drawing>
          <wp:inline distT="0" distB="0" distL="114300" distR="114300">
            <wp:extent cx="18415" cy="12700"/>
            <wp:effectExtent l="0" t="0" r="0" b="0"/>
            <wp:docPr id="157" name="图片 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端电压大于L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两端电压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D．如果把L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和L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的位置对调，L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会变暗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【答案】C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6．电水壶是常用小家电。下列有关电水壶烧水的观察和思考，正确的是（   ）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lang w:val="pt-BR"/>
        </w:rPr>
        <w:t>[来源:学科网]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drawing>
          <wp:inline distT="0" distB="0" distL="114300" distR="114300">
            <wp:extent cx="1409700" cy="895350"/>
            <wp:effectExtent l="0" t="0" r="0" b="0"/>
            <wp:docPr id="137" name="图片 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A．加热过程中，水的内能通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drawing>
          <wp:inline distT="0" distB="0" distL="114300" distR="114300">
            <wp:extent cx="18415" cy="24130"/>
            <wp:effectExtent l="0" t="0" r="0" b="0"/>
            <wp:docPr id="156" name="图片 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过热传递改变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B．加热过程中，水的热量不断增加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C．沸腾时，所冒的“白气”是水汽化产生的水蒸气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D．沸腾时，继续吸热水温不断上升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【答案】A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7．如图所示电路中，电源电压为12V。在a、b间接入灯L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“6V 2W”，闭合开关，调节滑动变阻器的滑片P使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drawing>
          <wp:inline distT="0" distB="0" distL="114300" distR="114300">
            <wp:extent cx="18415" cy="20320"/>
            <wp:effectExtent l="0" t="0" r="0" b="0"/>
            <wp:docPr id="141" name="图片 1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灯L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正常发光。断开开关，取下灯L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，保持滑片P的位置不变，在a、b间接入灯L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“6V 3W”，闭合开关。则（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drawing>
          <wp:inline distT="0" distB="0" distL="114300" distR="114300">
            <wp:extent cx="18415" cy="16510"/>
            <wp:effectExtent l="0" t="0" r="0" b="0"/>
            <wp:docPr id="143" name="图片 1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）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lang w:val="pt-BR"/>
        </w:rPr>
        <w:t>[来源:Z&amp;xx&amp;k.Com]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A．灯L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正常发光                         B．滑动变阻器接入电路的电阻为12欧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C．通过灯L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的电流为0.4安                D．滑动变阻器和灯L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每秒做功5焦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pt-BR"/>
        </w:rPr>
        <w:drawing>
          <wp:inline distT="0" distB="0" distL="114300" distR="114300">
            <wp:extent cx="1257300" cy="933450"/>
            <wp:effectExtent l="0" t="0" r="0" b="0"/>
            <wp:docPr id="151" name="图片 1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【答案】C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pt-BR"/>
        </w:rPr>
        <w:t>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pt-BR"/>
        </w:rPr>
        <w:drawing>
          <wp:inline distT="0" distB="0" distL="114300" distR="114300">
            <wp:extent cx="9525" cy="19050"/>
            <wp:effectExtent l="0" t="0" r="0" b="0"/>
            <wp:docPr id="138" name="图片 1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pt-BR"/>
        </w:rPr>
        <w:t>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8．如图装置，在两相同烧瓶内装满等量煤油，瓶塞上各插入一根粗细相同的玻璃管，瓶内装入粗细、材料相同的电阻丝R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长度大于R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。闭合开关，经过一段时间t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后，甲玻璃管液面上升高度h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________（选填“大于”或“小于”）乙玻璃管液面上升高度h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断开开关，当两根玻璃管液面回到原来高度后，向右移动滑片，再闭合开关，则甲玻璃管液面上升高度h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所需时间t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___________(选填“大于”或“小于”) 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drawing>
          <wp:inline distT="0" distB="0" distL="114300" distR="114300">
            <wp:extent cx="1866900" cy="962025"/>
            <wp:effectExtent l="0" t="0" r="0" b="9525"/>
            <wp:docPr id="147" name="图片 1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【答案】大于    大于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drawing>
          <wp:inline distT="0" distB="0" distL="114300" distR="114300">
            <wp:extent cx="18415" cy="21590"/>
            <wp:effectExtent l="0" t="0" r="0" b="0"/>
            <wp:docPr id="155" name="图片 1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如图是凸透镜成像的实验，图1、图2是能在光屏上呈现清晰像的两种情形。这两种成像情形中，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_________（选填“图1”或“图2”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drawing>
          <wp:inline distT="0" distB="0" distL="114300" distR="114300">
            <wp:extent cx="18415" cy="21590"/>
            <wp:effectExtent l="0" t="0" r="0" b="0"/>
            <wp:docPr id="154" name="图片 1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）能够模拟眼睛成像。为了模拟近视眼看东西模糊的情形，应该把图中的光屏向__________（选填“靠近”或“远离”）凸透镜方向移动或使凸透镜的曲度变得更大。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pt-BR"/>
        </w:rPr>
        <w:drawing>
          <wp:inline distT="0" distB="0" distL="114300" distR="114300">
            <wp:extent cx="2837815" cy="609600"/>
            <wp:effectExtent l="0" t="0" r="635" b="0"/>
            <wp:docPr id="140" name="图片 1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3781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【答案】图2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148" name="图片 1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   远离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pt-BR"/>
        </w:rPr>
        <w:t>三、实验探究题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10．在探究电流与电阻的关系时，小明设计下面的电路图进行实验：连接电路，更换不同的定值电阻，分别测出电流大小，记录并分析数据。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drawing>
          <wp:inline distT="0" distB="0" distL="114300" distR="114300">
            <wp:extent cx="2419350" cy="952500"/>
            <wp:effectExtent l="0" t="0" r="0" b="0"/>
            <wp:docPr id="145" name="图片 1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(1)分析表格中的数据，发现电阻两端的电压是____________（选填“变化”“不变的”）。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(2)小芳通过对实验数据的分析，认为此实验需要改进。请你和小芳一起设计探究电流与电阻的关系的实验电路图（画在方框中）。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drawing>
          <wp:inline distT="0" distB="0" distL="114300" distR="114300">
            <wp:extent cx="2713990" cy="962025"/>
            <wp:effectExtent l="0" t="0" r="10160" b="9525"/>
            <wp:docPr id="139" name="图片 1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1399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(3)你设计的电路中，更换电阻后，是如何控制变量的？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__________________________________________________________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【答案】（1）变化的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t>实验电路图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drawing>
          <wp:inline distT="0" distB="0" distL="114300" distR="114300">
            <wp:extent cx="1447800" cy="933450"/>
            <wp:effectExtent l="0" t="0" r="0" b="0"/>
            <wp:docPr id="150" name="图片 1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t>（3）更换电阻后，调节滑动变阻器滑片位置，保持电阻R两端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drawing>
          <wp:inline distT="0" distB="0" distL="114300" distR="114300">
            <wp:extent cx="18415" cy="17780"/>
            <wp:effectExtent l="0" t="0" r="0" b="0"/>
            <wp:docPr id="153" name="图片 1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t>的电压不变。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．科学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drawing>
          <wp:inline distT="0" distB="0" distL="114300" distR="114300">
            <wp:extent cx="18415" cy="12700"/>
            <wp:effectExtent l="0" t="0" r="0" b="0"/>
            <wp:docPr id="175" name="图片 1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兴趣小组做了一个有趣的纸盒实验：在水平桌面的右端放有一个封闭纸盒，一辆绑有磁铁的小车从斜面上静止下滑后在水平桌面上向右运动。在靠近纸盒的过程中小车的速度越来越小，最后停在了A位置。如图所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小组同学对这一现象展开了讨论：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drawing>
          <wp:inline distT="0" distB="0" distL="114300" distR="114300">
            <wp:extent cx="3486150" cy="838200"/>
            <wp:effectExtent l="0" t="0" r="0" b="0"/>
            <wp:docPr id="163" name="图片 1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(1)小明认为小车速度减小除了受到了摩擦力的作用外，可能还受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drawing>
          <wp:inline distT="0" distB="0" distL="114300" distR="114300">
            <wp:extent cx="18415" cy="12700"/>
            <wp:effectExtent l="0" t="0" r="0" b="0"/>
            <wp:docPr id="162" name="图片 1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到纸盒的影响。为了证实他的猜想，小明应该如何设置实验？___________________________________________________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________________________________________________________________ 。 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lang w:val="pt-BR"/>
        </w:rPr>
        <w:t>[来源:Zxxk.Com]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(2)小明通过实验发现，纸盒能使小车运动速度减小得更快。那纸盒里有什么呢？小芳提出了以下假设：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假设1：纸盒中有铁块。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假设2：纸盒中有磁体。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lang w:val="pt-BR"/>
        </w:rPr>
        <w:t>[来源:学*科*网]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假设3：纸盒中有闭合的线圈。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小强根据已学的知识否认了_______________。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(3)小强打开纸盒，发现里面是一个闭合的线圈。为什么闭合的线圈会使小车的速度减小得更快？请对这一现象作出合理的解释。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drawing>
          <wp:inline distT="0" distB="0" distL="114300" distR="114300">
            <wp:extent cx="9525" cy="21590"/>
            <wp:effectExtent l="0" t="0" r="0" b="0"/>
            <wp:docPr id="176" name="图片 1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t>（1）拿掉纸盒后重复实验，观察小车停止的位置并与原来比较；（2）假设1；（3）磁体靠近闭合线圈时，闭合线圈切割磁感线产生感应电流，小车的动能转化为线圈的电能（或“线圈周围产生磁场与靠近的磁体排斥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pt-BR"/>
        </w:rPr>
        <w:t>四、解答题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12．取一根横截面积为1平方厘米的直筒形塑料管，在底部扎上橡皮膜后，称得质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量为2克。向管内倒入10克液体，再将它放入水中，放手后，观察到橡皮膜恰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好变平，如图所示。请回答：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drawing>
          <wp:inline distT="0" distB="0" distL="114300" distR="114300">
            <wp:extent cx="1333500" cy="1143000"/>
            <wp:effectExtent l="0" t="0" r="0" b="0"/>
            <wp:docPr id="165" name="图片 1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(1)细管内液体的密度_______（选填“大于”、“等于”或 “小于”）水的密度。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(2)水对塑料管底部橡皮膜产生的压强大小。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(3)装有液体的塑料管受到的浮力大小。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解：（1）放手后，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t>橡皮膜恰好变平，说明管内液柱产生的压强等于管外水产生的压强，根据液体压强公式P=ρgh，管内液柱的高度h大，则细管内液体的密度小于水的密度。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t>（2）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塑料管受到的压力F=G=mg=0.01kg×10N/kg=0.1N，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t>水对塑料管底部橡皮膜产生的压强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m:oMathPara>
        <m:oMath>
          <m:r>
            <m:rPr>
              <m:sty m:val="p"/>
            </m:rPr>
            <w:rPr>
              <w:rFonts w:hint="eastAsia" w:ascii="Cambria Math" w:hAnsi="Cambria Math" w:eastAsiaTheme="minorEastAsia" w:cstheme="minorEastAsia"/>
              <w:kern w:val="0"/>
              <w:sz w:val="24"/>
              <w:szCs w:val="24"/>
            </w:rPr>
            <m:t>P=</m:t>
          </m:r>
          <m:f>
            <m:fPr>
              <m:ctrlPr>
                <w:rPr>
                  <w:rFonts w:hint="eastAsia" w:ascii="Cambria Math" w:hAnsi="Cambria Math" w:eastAsiaTheme="minorEastAsia" w:cstheme="minorEastAsia"/>
                  <w:kern w:val="0"/>
                  <w:sz w:val="24"/>
                  <w:szCs w:val="24"/>
                </w:rPr>
              </m:ctrlPr>
            </m:fPr>
            <m:num>
              <m:r>
                <w:rPr>
                  <w:rFonts w:hint="eastAsia" w:ascii="Cambria Math" w:hAnsi="Cambria Math" w:eastAsiaTheme="minorEastAsia" w:cstheme="minorEastAsia"/>
                  <w:kern w:val="0"/>
                  <w:sz w:val="24"/>
                  <w:szCs w:val="24"/>
                </w:rPr>
                <m:t>F</m:t>
              </m:r>
              <m:ctrlPr>
                <w:rPr>
                  <w:rFonts w:hint="eastAsia" w:ascii="Cambria Math" w:hAnsi="Cambria Math" w:eastAsiaTheme="minorEastAsia" w:cstheme="minorEastAsia"/>
                  <w:sz w:val="24"/>
                  <w:szCs w:val="24"/>
                </w:rPr>
              </m:ctrlPr>
            </m:num>
            <m:den>
              <m:r>
                <w:rPr>
                  <w:rFonts w:hint="eastAsia" w:ascii="Cambria Math" w:hAnsi="Cambria Math" w:eastAsiaTheme="minorEastAsia" w:cstheme="minorEastAsia"/>
                  <w:kern w:val="0"/>
                  <w:sz w:val="24"/>
                  <w:szCs w:val="24"/>
                </w:rPr>
                <m:t>S</m:t>
              </m:r>
              <m:ctrlPr>
                <w:rPr>
                  <w:rFonts w:hint="eastAsia" w:ascii="Cambria Math" w:hAnsi="Cambria Math" w:eastAsiaTheme="minorEastAsia" w:cstheme="minorEastAsia"/>
                  <w:sz w:val="24"/>
                  <w:szCs w:val="24"/>
                </w:rPr>
              </m:ctrlPr>
            </m:den>
          </m:f>
          <m:r>
            <w:rPr>
              <w:rFonts w:hint="eastAsia" w:ascii="Cambria Math" w:hAnsi="Cambria Math" w:eastAsiaTheme="minorEastAsia" w:cstheme="minorEastAsia"/>
              <w:kern w:val="0"/>
              <w:sz w:val="24"/>
              <w:szCs w:val="24"/>
            </w:rPr>
            <m:t>=</m:t>
          </m:r>
          <m:f>
            <m:fPr>
              <m:ctrlPr>
                <w:rPr>
                  <w:rFonts w:hint="eastAsia" w:ascii="Cambria Math" w:hAnsi="Cambria Math" w:eastAsiaTheme="minorEastAsia" w:cstheme="minorEastAsia"/>
                  <w:i/>
                  <w:kern w:val="0"/>
                  <w:sz w:val="24"/>
                  <w:szCs w:val="24"/>
                </w:rPr>
              </m:ctrlPr>
            </m:fPr>
            <m:num>
              <m:r>
                <w:rPr>
                  <w:rFonts w:hint="eastAsia" w:ascii="Cambria Math" w:hAnsi="Cambria Math" w:eastAsiaTheme="minorEastAsia" w:cstheme="minorEastAsia"/>
                  <w:kern w:val="0"/>
                  <w:sz w:val="24"/>
                  <w:szCs w:val="24"/>
                </w:rPr>
                <m:t>0.1N</m:t>
              </m:r>
              <m:ctrlPr>
                <w:rPr>
                  <w:rFonts w:hint="eastAsia" w:ascii="Cambria Math" w:hAnsi="Cambria Math" w:eastAsiaTheme="minorEastAsia" w:cstheme="minorEastAsia"/>
                  <w:sz w:val="24"/>
                  <w:szCs w:val="24"/>
                </w:rPr>
              </m:ctrlPr>
            </m:num>
            <m:den>
              <m:r>
                <w:rPr>
                  <w:rFonts w:hint="eastAsia" w:ascii="Cambria Math" w:hAnsi="Cambria Math" w:eastAsiaTheme="minorEastAsia" w:cstheme="minorEastAsia"/>
                  <w:kern w:val="0"/>
                  <w:sz w:val="24"/>
                  <w:szCs w:val="24"/>
                </w:rPr>
                <m:t>1×</m:t>
              </m:r>
              <m:sSup>
                <m:sSupPr>
                  <m:ctrlPr>
                    <w:rPr>
                      <w:rFonts w:hint="eastAsia" w:ascii="Cambria Math" w:hAnsi="Cambria Math" w:eastAsiaTheme="minorEastAsia" w:cstheme="minorEastAsia"/>
                      <w:i/>
                      <w:kern w:val="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hint="eastAsia" w:ascii="Cambria Math" w:hAnsi="Cambria Math" w:eastAsiaTheme="minorEastAsia" w:cstheme="minorEastAsia"/>
                      <w:kern w:val="0"/>
                      <w:sz w:val="24"/>
                      <w:szCs w:val="24"/>
                    </w:rPr>
                    <m:t>10</m:t>
                  </m:r>
                  <m:ctrlP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</m:ctrlPr>
                </m:e>
                <m:sup>
                  <m:r>
                    <w:rPr>
                      <w:rFonts w:hint="eastAsia" w:ascii="Cambria Math" w:hAnsi="Cambria Math" w:eastAsiaTheme="minorEastAsia" w:cstheme="minorEastAsia"/>
                      <w:kern w:val="0"/>
                      <w:sz w:val="24"/>
                      <w:szCs w:val="24"/>
                    </w:rPr>
                    <m:t>-4</m:t>
                  </m:r>
                  <m:ctrlP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</m:ctrlPr>
                </m:sup>
              </m:sSup>
              <m:sSup>
                <m:sSupPr>
                  <m:ctrlPr>
                    <w:rPr>
                      <w:rFonts w:hint="eastAsia" w:ascii="Cambria Math" w:hAnsi="Cambria Math" w:eastAsiaTheme="minorEastAsia" w:cstheme="minorEastAsia"/>
                      <w:i/>
                      <w:kern w:val="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hint="eastAsia" w:ascii="Cambria Math" w:hAnsi="Cambria Math" w:eastAsiaTheme="minorEastAsia" w:cstheme="minorEastAsia"/>
                      <w:kern w:val="0"/>
                      <w:sz w:val="24"/>
                      <w:szCs w:val="24"/>
                    </w:rPr>
                    <m:t>m</m:t>
                  </m:r>
                  <m:ctrlP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</m:ctrlPr>
                </m:e>
                <m:sup>
                  <m:r>
                    <w:rPr>
                      <w:rFonts w:hint="eastAsia" w:ascii="Cambria Math" w:hAnsi="Cambria Math" w:eastAsiaTheme="minorEastAsia" w:cstheme="minorEastAsia"/>
                      <w:kern w:val="0"/>
                      <w:sz w:val="24"/>
                      <w:szCs w:val="24"/>
                    </w:rPr>
                    <m:t>2</m:t>
                  </m:r>
                  <m:ctrlPr>
                    <w:rPr>
                      <w:rFonts w:hint="eastAsia" w:ascii="Cambria Math" w:hAnsi="Cambria Math" w:eastAsiaTheme="minorEastAsia" w:cstheme="minorEastAsia"/>
                      <w:sz w:val="24"/>
                      <w:szCs w:val="24"/>
                    </w:rPr>
                  </m:ctrlPr>
                </m:sup>
              </m:sSup>
              <m:ctrlPr>
                <w:rPr>
                  <w:rFonts w:hint="eastAsia" w:ascii="Cambria Math" w:hAnsi="Cambria Math" w:eastAsiaTheme="minorEastAsia" w:cstheme="minorEastAsia"/>
                  <w:i/>
                  <w:kern w:val="0"/>
                  <w:sz w:val="24"/>
                  <w:szCs w:val="24"/>
                </w:rPr>
              </m:ctrlPr>
            </m:den>
          </m:f>
          <m:r>
            <w:rPr>
              <w:rFonts w:hint="eastAsia" w:ascii="Cambria Math" w:hAnsi="Cambria Math" w:eastAsiaTheme="minorEastAsia" w:cstheme="minorEastAsia"/>
              <w:kern w:val="0"/>
              <w:sz w:val="24"/>
              <w:szCs w:val="24"/>
            </w:rPr>
            <m:t>=1000Pa</m:t>
          </m:r>
        </m:oMath>
      </m:oMathPara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t>（3）由漂浮条件得，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装有液体的塑料管受到的浮力F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浮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=G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总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=（0.01kg+0.002kg）×10N/kg=0.12N。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t>答：（1）细管内液体的密度小于水的密度。（2）水对塑料管底部橡皮膜产生的压强为1000Pa。（3）装有液体的塑料管受到的浮力为0.12N。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3．建筑工人利用如图所示装置，将质量为100千克的沙袋从地面匀速提到3米高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的一楼楼面，用时30秒。已知动滑轮的质量为8千克，不计绳子重力和摩擦。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drawing>
          <wp:inline distT="0" distB="0" distL="114300" distR="114300">
            <wp:extent cx="847725" cy="1524000"/>
            <wp:effectExtent l="0" t="0" r="9525" b="0"/>
            <wp:docPr id="168" name="图片 1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(1)拉力的大小。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(2)这段时间内人拉绳子做功的功率。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解：（1）物体的重力为：G=mg=100kg×10N/kg=1000N，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[来源:Zxxk.Com]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动滑轮的重力为：G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轮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=m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轮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g=8kg×10N/kg=80N，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动滑轮承担重物的绳子的股数为n=2，则拉力为：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m:oMathPara>
        <m:oMath>
          <m:r>
            <m:rPr>
              <m:sty m:val="p"/>
            </m:rPr>
            <w:rPr>
              <w:rFonts w:hint="eastAsia" w:ascii="Cambria Math" w:hAnsi="Cambria Math" w:eastAsiaTheme="minorEastAsia" w:cstheme="minorEastAsia"/>
              <w:kern w:val="0"/>
              <w:sz w:val="24"/>
              <w:szCs w:val="24"/>
            </w:rPr>
            <m:t>F=</m:t>
          </m:r>
          <m:f>
            <m:fPr>
              <m:ctrlPr>
                <w:rPr>
                  <w:rFonts w:hint="eastAsia" w:ascii="Cambria Math" w:hAnsi="Cambria Math" w:eastAsiaTheme="minorEastAsia" w:cstheme="minorEastAsia"/>
                  <w:kern w:val="0"/>
                  <w:sz w:val="24"/>
                  <w:szCs w:val="24"/>
                </w:rPr>
              </m:ctrlPr>
            </m:fPr>
            <m:num>
              <m:r>
                <w:rPr>
                  <w:rFonts w:hint="eastAsia" w:ascii="Cambria Math" w:hAnsi="Cambria Math" w:eastAsiaTheme="minorEastAsia" w:cstheme="minorEastAsia"/>
                  <w:kern w:val="0"/>
                  <w:sz w:val="24"/>
                  <w:szCs w:val="24"/>
                </w:rPr>
                <m:t>1</m:t>
              </m:r>
              <m:ctrlPr>
                <w:rPr>
                  <w:rFonts w:hint="eastAsia" w:ascii="Cambria Math" w:hAnsi="Cambria Math" w:eastAsiaTheme="minorEastAsia" w:cstheme="minorEastAsia"/>
                  <w:sz w:val="24"/>
                  <w:szCs w:val="24"/>
                </w:rPr>
              </m:ctrlPr>
            </m:num>
            <m:den>
              <m:r>
                <w:rPr>
                  <w:rFonts w:hint="eastAsia" w:ascii="Cambria Math" w:hAnsi="Cambria Math" w:eastAsiaTheme="minorEastAsia" w:cstheme="minorEastAsia"/>
                  <w:kern w:val="0"/>
                  <w:sz w:val="24"/>
                  <w:szCs w:val="24"/>
                </w:rPr>
                <m:t>2</m:t>
              </m:r>
              <m:ctrlPr>
                <w:rPr>
                  <w:rFonts w:hint="eastAsia" w:ascii="Cambria Math" w:hAnsi="Cambria Math" w:eastAsiaTheme="minorEastAsia" w:cstheme="minorEastAsia"/>
                  <w:sz w:val="24"/>
                  <w:szCs w:val="24"/>
                </w:rPr>
              </m:ctrlPr>
            </m:den>
          </m:f>
          <m:r>
            <w:rPr>
              <w:rFonts w:hint="eastAsia" w:ascii="Cambria Math" w:hAnsi="Cambria Math" w:eastAsiaTheme="minorEastAsia" w:cstheme="minorEastAsia"/>
              <w:kern w:val="0"/>
              <w:sz w:val="24"/>
              <w:szCs w:val="24"/>
            </w:rPr>
            <m:t>（G+</m:t>
          </m:r>
          <m:sSub>
            <m:sSubPr>
              <m:ctrlPr>
                <w:rPr>
                  <w:rFonts w:hint="eastAsia" w:ascii="Cambria Math" w:hAnsi="Cambria Math" w:eastAsiaTheme="minorEastAsia" w:cstheme="minorEastAsia"/>
                  <w:i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hint="eastAsia" w:ascii="Cambria Math" w:hAnsi="Cambria Math" w:eastAsiaTheme="minorEastAsia" w:cstheme="minorEastAsia"/>
                  <w:kern w:val="0"/>
                  <w:sz w:val="24"/>
                  <w:szCs w:val="24"/>
                </w:rPr>
                <m:t>G</m:t>
              </m:r>
              <m:ctrlPr>
                <w:rPr>
                  <w:rFonts w:hint="eastAsia" w:ascii="Cambria Math" w:hAnsi="Cambria Math" w:eastAsiaTheme="minorEastAsia" w:cstheme="minorEastAsia"/>
                  <w:sz w:val="24"/>
                  <w:szCs w:val="24"/>
                </w:rPr>
              </m:ctrlPr>
            </m:e>
            <m:sub>
              <m:r>
                <w:rPr>
                  <w:rFonts w:hint="eastAsia" w:ascii="Cambria Math" w:hAnsi="Cambria Math" w:eastAsiaTheme="minorEastAsia" w:cstheme="minorEastAsia"/>
                  <w:kern w:val="0"/>
                  <w:sz w:val="24"/>
                  <w:szCs w:val="24"/>
                </w:rPr>
                <m:t>动</m:t>
              </m:r>
              <m:ctrlPr>
                <w:rPr>
                  <w:rFonts w:hint="eastAsia" w:ascii="Cambria Math" w:hAnsi="Cambria Math" w:eastAsiaTheme="minorEastAsia" w:cstheme="minorEastAsia"/>
                  <w:sz w:val="24"/>
                  <w:szCs w:val="24"/>
                </w:rPr>
              </m:ctrlPr>
            </m:sub>
          </m:sSub>
          <m:r>
            <w:rPr>
              <w:rFonts w:hint="eastAsia" w:ascii="Cambria Math" w:hAnsi="Cambria Math" w:eastAsiaTheme="minorEastAsia" w:cstheme="minorEastAsia"/>
              <w:kern w:val="0"/>
              <w:sz w:val="24"/>
              <w:szCs w:val="24"/>
            </w:rPr>
            <m:t>）=</m:t>
          </m:r>
          <m:f>
            <m:fPr>
              <m:ctrlPr>
                <w:rPr>
                  <w:rFonts w:hint="eastAsia" w:ascii="Cambria Math" w:hAnsi="Cambria Math" w:eastAsiaTheme="minorEastAsia" w:cstheme="minorEastAsia"/>
                  <w:i/>
                  <w:kern w:val="0"/>
                  <w:sz w:val="24"/>
                  <w:szCs w:val="24"/>
                </w:rPr>
              </m:ctrlPr>
            </m:fPr>
            <m:num>
              <m:r>
                <w:rPr>
                  <w:rFonts w:hint="eastAsia" w:ascii="Cambria Math" w:hAnsi="Cambria Math" w:eastAsiaTheme="minorEastAsia" w:cstheme="minorEastAsia"/>
                  <w:kern w:val="0"/>
                  <w:sz w:val="24"/>
                  <w:szCs w:val="24"/>
                </w:rPr>
                <m:t>1</m:t>
              </m:r>
              <m:ctrlPr>
                <w:rPr>
                  <w:rFonts w:hint="eastAsia" w:ascii="Cambria Math" w:hAnsi="Cambria Math" w:eastAsiaTheme="minorEastAsia" w:cstheme="minorEastAsia"/>
                  <w:sz w:val="24"/>
                  <w:szCs w:val="24"/>
                </w:rPr>
              </m:ctrlPr>
            </m:num>
            <m:den>
              <m:r>
                <w:rPr>
                  <w:rFonts w:hint="eastAsia" w:ascii="Cambria Math" w:hAnsi="Cambria Math" w:eastAsiaTheme="minorEastAsia" w:cstheme="minorEastAsia"/>
                  <w:kern w:val="0"/>
                  <w:sz w:val="24"/>
                  <w:szCs w:val="24"/>
                </w:rPr>
                <m:t>2</m:t>
              </m:r>
              <m:ctrlPr>
                <w:rPr>
                  <w:rFonts w:hint="eastAsia" w:ascii="Cambria Math" w:hAnsi="Cambria Math" w:eastAsiaTheme="minorEastAsia" w:cstheme="minorEastAsia"/>
                  <w:sz w:val="24"/>
                  <w:szCs w:val="24"/>
                </w:rPr>
              </m:ctrlPr>
            </m:den>
          </m:f>
          <m:r>
            <w:rPr>
              <w:rFonts w:hint="eastAsia" w:ascii="Cambria Math" w:hAnsi="Cambria Math" w:eastAsiaTheme="minorEastAsia" w:cstheme="minorEastAsia"/>
              <w:kern w:val="0"/>
              <w:sz w:val="24"/>
              <w:szCs w:val="24"/>
            </w:rPr>
            <m:t>×（1000N+80N）=540N</m:t>
          </m:r>
        </m:oMath>
      </m:oMathPara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（2）拉力移动的距离为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172" name="图片 1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s=2h=2×3m=6m，则拉力做的功为：W=Fs=540N×6m=3240J。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拉力的功率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kern w:val="0"/>
            <w:sz w:val="24"/>
            <w:szCs w:val="24"/>
          </w:rPr>
          <m:t>P=</m:t>
        </m:r>
        <m:f>
          <m:fPr>
            <m:ctrlPr>
              <w:rPr>
                <w:rFonts w:hint="eastAsia" w:ascii="Cambria Math" w:hAnsi="Cambria Math" w:eastAsiaTheme="minorEastAsia" w:cstheme="minorEastAsia"/>
                <w:kern w:val="0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kern w:val="0"/>
                <w:sz w:val="24"/>
                <w:szCs w:val="24"/>
              </w:rPr>
              <m:t>W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kern w:val="0"/>
                <w:sz w:val="24"/>
                <w:szCs w:val="24"/>
              </w:rPr>
              <m:t>t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kern w:val="0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i/>
                <w:kern w:val="0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kern w:val="0"/>
                <w:sz w:val="24"/>
                <w:szCs w:val="24"/>
              </w:rPr>
              <m:t>3240J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kern w:val="0"/>
                <w:sz w:val="24"/>
                <w:szCs w:val="24"/>
              </w:rPr>
              <m:t>30s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kern w:val="0"/>
            <w:sz w:val="24"/>
            <w:szCs w:val="24"/>
          </w:rPr>
          <m:t>=108W</m:t>
        </m:r>
      </m:oMath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173" name="图片 1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答：（1）拉力的大小为540N。（2）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t>这段时间内人拉绳子做功的功率为108W。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4．在我们使用电器的时候，按下遥控器的待机键，电器即进入等待开机的状态，即为待机模式。有的电器虽然没有待机按纽，可如果没有切断电源，也相当于处在待机状态。下表是常用家用电器在220V电压下的工作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drawing>
          <wp:inline distT="0" distB="0" distL="114300" distR="114300">
            <wp:extent cx="18415" cy="21590"/>
            <wp:effectExtent l="0" t="0" r="0" b="0"/>
            <wp:docPr id="169" name="图片 1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率和待机功率。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请回答：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drawing>
          <wp:inline distT="0" distB="0" distL="114300" distR="114300">
            <wp:extent cx="3628390" cy="1076325"/>
            <wp:effectExtent l="0" t="0" r="10160" b="9525"/>
            <wp:docPr id="174" name="图片 1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62839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(1)在家庭电路中，机顶盒和电视机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drawing>
          <wp:inline distT="0" distB="0" distL="114300" distR="114300">
            <wp:extent cx="18415" cy="20320"/>
            <wp:effectExtent l="0" t="0" r="0" b="0"/>
            <wp:docPr id="167" name="图片 1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__________（选填“串”或“并”）联在火线和零线上。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(2)根据表中数据，电视机的工作电流为__________安。（精确到0.01安）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(3)若机顶盒每天处于待机状态的时间为20小时，计算1个月（以30天计）机顶盒在待机状态下消耗的电能。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t>在家庭电路中，机顶盒和电视机可以独立工作，互不影响，因此是并联的。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t>（2）由P=UI可得：电视机工作电流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m:oMathPara>
        <m:oMath>
          <m:r>
            <m:rPr>
              <m:sty m:val="p"/>
            </m:rPr>
            <w:rPr>
              <w:rFonts w:hint="eastAsia" w:ascii="Cambria Math" w:hAnsi="Cambria Math" w:eastAsiaTheme="minorEastAsia" w:cstheme="minorEastAsia"/>
              <w:kern w:val="0"/>
              <w:sz w:val="24"/>
              <w:szCs w:val="24"/>
            </w:rPr>
            <m:t>I=</m:t>
          </m:r>
          <m:f>
            <m:fPr>
              <m:ctrlPr>
                <w:rPr>
                  <w:rFonts w:hint="eastAsia" w:ascii="Cambria Math" w:hAnsi="Cambria Math" w:eastAsiaTheme="minorEastAsia" w:cstheme="minorEastAsia"/>
                  <w:kern w:val="0"/>
                  <w:sz w:val="24"/>
                  <w:szCs w:val="24"/>
                </w:rPr>
              </m:ctrlPr>
            </m:fPr>
            <m:num>
              <m:r>
                <w:rPr>
                  <w:rFonts w:hint="eastAsia" w:ascii="Cambria Math" w:hAnsi="Cambria Math" w:eastAsiaTheme="minorEastAsia" w:cstheme="minorEastAsia"/>
                  <w:kern w:val="0"/>
                  <w:sz w:val="24"/>
                  <w:szCs w:val="24"/>
                </w:rPr>
                <m:t>P</m:t>
              </m:r>
              <m:ctrlPr>
                <w:rPr>
                  <w:rFonts w:hint="eastAsia" w:ascii="Cambria Math" w:hAnsi="Cambria Math" w:eastAsiaTheme="minorEastAsia" w:cstheme="minorEastAsia"/>
                  <w:sz w:val="24"/>
                  <w:szCs w:val="24"/>
                </w:rPr>
              </m:ctrlPr>
            </m:num>
            <m:den>
              <m:r>
                <w:rPr>
                  <w:rFonts w:hint="eastAsia" w:ascii="Cambria Math" w:hAnsi="Cambria Math" w:eastAsiaTheme="minorEastAsia" w:cstheme="minorEastAsia"/>
                  <w:kern w:val="0"/>
                  <w:sz w:val="24"/>
                  <w:szCs w:val="24"/>
                </w:rPr>
                <m:t>U</m:t>
              </m:r>
              <m:ctrlPr>
                <w:rPr>
                  <w:rFonts w:hint="eastAsia" w:ascii="Cambria Math" w:hAnsi="Cambria Math" w:eastAsiaTheme="minorEastAsia" w:cstheme="minorEastAsia"/>
                  <w:sz w:val="24"/>
                  <w:szCs w:val="24"/>
                </w:rPr>
              </m:ctrlPr>
            </m:den>
          </m:f>
          <m:r>
            <w:rPr>
              <w:rFonts w:hint="eastAsia" w:ascii="Cambria Math" w:hAnsi="Cambria Math" w:eastAsiaTheme="minorEastAsia" w:cstheme="minorEastAsia"/>
              <w:kern w:val="0"/>
              <w:sz w:val="24"/>
              <w:szCs w:val="24"/>
            </w:rPr>
            <m:t>=</m:t>
          </m:r>
          <m:f>
            <m:fPr>
              <m:ctrlPr>
                <w:rPr>
                  <w:rFonts w:hint="eastAsia" w:ascii="Cambria Math" w:hAnsi="Cambria Math" w:eastAsiaTheme="minorEastAsia" w:cstheme="minorEastAsia"/>
                  <w:i/>
                  <w:kern w:val="0"/>
                  <w:sz w:val="24"/>
                  <w:szCs w:val="24"/>
                </w:rPr>
              </m:ctrlPr>
            </m:fPr>
            <m:num>
              <m:r>
                <w:rPr>
                  <w:rFonts w:hint="eastAsia" w:ascii="Cambria Math" w:hAnsi="Cambria Math" w:eastAsiaTheme="minorEastAsia" w:cstheme="minorEastAsia"/>
                  <w:kern w:val="0"/>
                  <w:sz w:val="24"/>
                  <w:szCs w:val="24"/>
                </w:rPr>
                <m:t>150W</m:t>
              </m:r>
              <m:ctrlPr>
                <w:rPr>
                  <w:rFonts w:hint="eastAsia" w:ascii="Cambria Math" w:hAnsi="Cambria Math" w:eastAsiaTheme="minorEastAsia" w:cstheme="minorEastAsia"/>
                  <w:sz w:val="24"/>
                  <w:szCs w:val="24"/>
                </w:rPr>
              </m:ctrlPr>
            </m:num>
            <m:den>
              <m:r>
                <w:rPr>
                  <w:rFonts w:hint="eastAsia" w:ascii="Cambria Math" w:hAnsi="Cambria Math" w:eastAsiaTheme="minorEastAsia" w:cstheme="minorEastAsia"/>
                  <w:kern w:val="0"/>
                  <w:sz w:val="24"/>
                  <w:szCs w:val="24"/>
                </w:rPr>
                <m:t>220V</m:t>
              </m:r>
              <m:ctrlPr>
                <w:rPr>
                  <w:rFonts w:hint="eastAsia" w:ascii="Cambria Math" w:hAnsi="Cambria Math" w:eastAsiaTheme="minorEastAsia" w:cstheme="minorEastAsia"/>
                  <w:sz w:val="24"/>
                  <w:szCs w:val="24"/>
                </w:rPr>
              </m:ctrlPr>
            </m:den>
          </m:f>
          <m:r>
            <w:rPr>
              <w:rFonts w:hint="eastAsia" w:ascii="Cambria Math" w:hAnsi="Cambria Math" w:eastAsiaTheme="minorEastAsia" w:cstheme="minorEastAsia"/>
              <w:kern w:val="0"/>
              <w:sz w:val="24"/>
              <w:szCs w:val="24"/>
            </w:rPr>
            <m:t>≈0.68A</m:t>
          </m:r>
        </m:oMath>
      </m:oMathPara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t>若机顶盒每天处于待机状态的时间为20小时，消耗的电能W=Pt=0.0152kw×20h×30=9.12kwh。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t>答：（1）机顶盒和电视机并联在火线和零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drawing>
          <wp:inline distT="0" distB="0" distL="114300" distR="114300">
            <wp:extent cx="27940" cy="24130"/>
            <wp:effectExtent l="0" t="0" r="0" b="0"/>
            <wp:docPr id="149" name="图片 1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t>线上。（2）电视机的工作电流为0.68ª。（3）机顶盒在待机状态下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drawing>
          <wp:inline distT="0" distB="0" distL="114300" distR="114300">
            <wp:extent cx="18415" cy="15240"/>
            <wp:effectExtent l="0" t="0" r="0" b="0"/>
            <wp:docPr id="170" name="图片 1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t>消耗的电能为9.12kwh。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宋体'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213484"/>
    <w:rsid w:val="0E445F03"/>
    <w:rsid w:val="0E834D4E"/>
    <w:rsid w:val="10947ED7"/>
    <w:rsid w:val="123720FD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002E34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34591D"/>
    <w:rsid w:val="48F378AD"/>
    <w:rsid w:val="4A3D7B86"/>
    <w:rsid w:val="4A6365C1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03E6C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2F0B30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2018-05-07T06:24:31Z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