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bidi w:val="0"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11811000</wp:posOffset>
            </wp:positionV>
            <wp:extent cx="457200" cy="419100"/>
            <wp:effectExtent l="0" t="0" r="0" b="0"/>
            <wp:wrapNone/>
            <wp:docPr id="29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Cs w:val="21"/>
        </w:rPr>
        <w:t>3. 甲型流行性感冒是甲型流感病毒引起的人禽共患的传染病。下列有关说法正确的是</w:t>
      </w:r>
      <w:r>
        <w:rPr>
          <w:rFonts w:hint="eastAsia" w:ascii="宋体" w:hAnsi="宋体" w:cs="宋体"/>
          <w:kern w:val="0"/>
          <w:szCs w:val="21"/>
        </w:rPr>
        <w:t xml:space="preserve">（   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 ）</w:t>
      </w:r>
    </w:p>
    <w:p>
      <w:pPr>
        <w:widowControl/>
        <w:bidi w:val="0"/>
        <w:adjustRightInd w:val="0"/>
        <w:snapToGrid w:val="0"/>
        <w:ind w:left="5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A.甲型流感病毒是该病的病原体</w:t>
      </w:r>
    </w:p>
    <w:p>
      <w:pPr>
        <w:widowControl/>
        <w:bidi w:val="0"/>
        <w:adjustRightInd w:val="0"/>
        <w:snapToGrid w:val="0"/>
        <w:ind w:left="5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B.甲型流感病毒具有完整的细胞结构</w:t>
      </w:r>
    </w:p>
    <w:p>
      <w:pPr>
        <w:widowControl/>
        <w:bidi w:val="0"/>
        <w:adjustRightInd w:val="0"/>
        <w:snapToGrid w:val="0"/>
        <w:ind w:left="5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C.甲型流感病毒性状由体内蛋白质控制</w:t>
      </w:r>
    </w:p>
    <w:p>
      <w:pPr>
        <w:widowControl/>
        <w:bidi w:val="0"/>
        <w:adjustRightInd w:val="0"/>
        <w:snapToGrid w:val="0"/>
        <w:ind w:left="5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D.接种流感疫苗获得的免疫是非特异性免疫</w:t>
      </w:r>
    </w:p>
    <w:p>
      <w:pPr>
        <w:widowControl/>
        <w:bidi w:val="0"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11.下列实验或活动中,实验用品与使用目的</w:t>
      </w:r>
      <w:r>
        <w:rPr>
          <w:rFonts w:ascii="宋体" w:hAnsi="宋体" w:cs="宋体"/>
          <w:kern w:val="0"/>
          <w:szCs w:val="21"/>
          <w:em w:val="dot"/>
        </w:rPr>
        <w:t>不相符</w:t>
      </w:r>
      <w:r>
        <w:rPr>
          <w:rFonts w:ascii="宋体" w:hAnsi="宋体" w:cs="宋体"/>
          <w:kern w:val="0"/>
          <w:szCs w:val="21"/>
        </w:rPr>
        <w:t>的是</w:t>
      </w:r>
    </w:p>
    <w:tbl>
      <w:tblPr>
        <w:tblStyle w:val="1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44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选项</w:t>
            </w:r>
          </w:p>
        </w:tc>
        <w:tc>
          <w:tcPr>
            <w:tcW w:w="344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实验或活动名称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实验用品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使用目的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344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观察和解剖花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刀片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剖开子房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344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唾液淀粉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酶</w:t>
            </w: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对淀粉的消化作用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碘液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检验淀粉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344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种子呼吸释放二氧化碳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氢氧化钠溶液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检验二氧化碳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344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制作临时装片，观察细胞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显微镜</w:t>
            </w:r>
          </w:p>
        </w:tc>
        <w:tc>
          <w:tcPr>
            <w:tcW w:w="2074" w:type="dxa"/>
            <w:vAlign w:val="top"/>
          </w:tcPr>
          <w:p>
            <w:pPr>
              <w:widowControl/>
              <w:bidi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en-US" w:eastAsia="zh-CN" w:bidi="ar-SA"/>
              </w:rPr>
              <w:t>观察细胞结构</w:t>
            </w:r>
          </w:p>
        </w:tc>
      </w:tr>
    </w:tbl>
    <w:p>
      <w:pPr>
        <w:widowControl/>
        <w:bidi w:val="0"/>
        <w:adjustRightInd w:val="0"/>
        <w:snapToGrid w:val="0"/>
        <w:rPr>
          <w:rFonts w:ascii="宋体" w:hAns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</w:rPr>
        <w:t>16.宁波近海渔业资源丰富,盛产小黄鱼、鲳鱼、梭子蟹、乌贼等海洋生物。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  (1)小思根据生物特征将小黄鱼、鲳鱼归为脊推动物，梭子蟹、乌贼归为无脊推动物，她的分类依据是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bidi w:val="0"/>
        <w:adjustRightInd w:val="0"/>
        <w:snapToGrid w:val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(2)鱼肉中富含蛋白质等营养物质，蛋白质在人体消化道内被消化成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,才能被人体吸收进入血液。</w:t>
      </w:r>
    </w:p>
    <w:p>
      <w:pPr>
        <w:widowControl/>
        <w:bidi w:val="0"/>
        <w:adjustRightInd w:val="0"/>
        <w:snapToGrid w:val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17.由于酒精的麻醉作用，饮酒驾车容易引发交通事故。对酒驾嫌疑人员，交警通常采用检测呼出气体或血液中的酒精合量来判断。</w:t>
      </w:r>
    </w:p>
    <w:p>
      <w:pPr>
        <w:widowControl/>
        <w:bidi w:val="0"/>
        <w:adjustRightInd w:val="0"/>
        <w:snapToGrid w:val="0"/>
        <w:rPr>
          <w:rFonts w:ascii="宋体" w:hAnsi="宋体" w:cs="宋体"/>
          <w:kern w:val="0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-99695</wp:posOffset>
            </wp:positionV>
            <wp:extent cx="1189990" cy="799465"/>
            <wp:effectExtent l="0" t="0" r="10160" b="635"/>
            <wp:wrapSquare wrapText="bothSides"/>
            <wp:docPr id="30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12"/>
                    <pic:cNvPicPr>
                      <a:picLocks noChangeAspect="1"/>
                    </pic:cNvPicPr>
                  </pic:nvPicPr>
                  <pic:blipFill>
                    <a:blip r:embed="rId7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Cs w:val="21"/>
        </w:rPr>
        <w:t>  (1)饮酒后，酒精会引起驾驶员的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系统调 节能力下降，造成行为自控能力减弱。</w:t>
      </w:r>
    </w:p>
    <w:p>
      <w:pPr>
        <w:widowControl/>
        <w:bidi w:val="0"/>
        <w:adjustRightInd w:val="0"/>
        <w:snapToGrid w:val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 (2)驾驶员呼气时助间外肌和隔肌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，胸腔容积缩小，肺内气体被排  出体外。</w:t>
      </w:r>
    </w:p>
    <w:p>
      <w:pPr>
        <w:widowControl/>
        <w:bidi w:val="0"/>
        <w:adjustRightInd w:val="0"/>
        <w:snapToGrid w:val="0"/>
        <w:ind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(3)抽血前,先用橡皮软管绑住被抽血者的上臂，如图所示。此时,橡皮软管与手掌之间的部分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 xml:space="preserve"> (填血管种类)因血量增多而鼓起有利于扎针。</w:t>
      </w:r>
    </w:p>
    <w:p>
      <w:pPr>
        <w:widowControl/>
        <w:bidi w:val="0"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24.日常生活中，有人喜欢把植物放在室外阳光下，有人喜欢把植物放在室内。太阳光与照明灯光对植物光合作用哪个更有利呢?小科进行如下实验探究。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</w:t>
      </w:r>
      <w:r>
        <w:rPr>
          <w:rFonts w:ascii="宋体" w:hAnsi="宋体" w:cs="宋体"/>
          <w:kern w:val="0"/>
          <w:szCs w:val="21"/>
        </w:rPr>
        <w:t>作出假设</w:t>
      </w:r>
      <w:r>
        <w:rPr>
          <w:rFonts w:hint="eastAsia" w:ascii="宋体" w:hAnsi="宋体" w:cs="宋体"/>
          <w:kern w:val="0"/>
          <w:szCs w:val="21"/>
        </w:rPr>
        <w:t>】</w:t>
      </w:r>
      <w:r>
        <w:rPr>
          <w:rFonts w:ascii="宋体" w:hAnsi="宋体" w:cs="宋体"/>
          <w:kern w:val="0"/>
          <w:szCs w:val="21"/>
        </w:rPr>
        <w:t>太阳光比照明灯光更有利于植物的光合作用。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</w:t>
      </w:r>
      <w:r>
        <w:rPr>
          <w:rFonts w:ascii="宋体" w:hAnsi="宋体" w:cs="宋体"/>
          <w:kern w:val="0"/>
          <w:szCs w:val="21"/>
        </w:rPr>
        <w:t>材料准备</w:t>
      </w:r>
      <w:r>
        <w:rPr>
          <w:rFonts w:hint="eastAsia" w:ascii="宋体" w:hAnsi="宋体" w:cs="宋体"/>
          <w:kern w:val="0"/>
          <w:szCs w:val="21"/>
        </w:rPr>
        <w:t>】</w:t>
      </w:r>
      <w:r>
        <w:rPr>
          <w:rFonts w:ascii="宋体" w:hAnsi="宋体" w:cs="宋体"/>
          <w:kern w:val="0"/>
          <w:szCs w:val="21"/>
        </w:rPr>
        <w:t>玻璃钟罩、量筒、同一品种的天竺葵、水、白磷和其它必需的器材。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</w:t>
      </w:r>
      <w:r>
        <w:rPr>
          <w:rFonts w:ascii="宋体" w:hAnsi="宋体" w:cs="宋体"/>
          <w:kern w:val="0"/>
          <w:szCs w:val="21"/>
        </w:rPr>
        <w:t>实验步汉</w:t>
      </w:r>
      <w:r>
        <w:rPr>
          <w:rFonts w:hint="eastAsia" w:ascii="宋体" w:hAnsi="宋体" w:cs="宋体"/>
          <w:kern w:val="0"/>
          <w:szCs w:val="21"/>
        </w:rPr>
        <w:t>】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①按如图所示的装置连接好实验器材,并检验装置气密性。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宋体" w:hAnsi="宋体" w:cs="宋体"/>
          <w:kern w:val="0"/>
          <w:szCs w:val="21"/>
        </w:rPr>
        <w:t>取6株生长状况相同的天竺葵，分别放入6套相同装置内，每套装置如图所示,平均分成两组。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③第一组装置放在阳光下，第二组装置放在密闭的黑色帐篷中(内有温控装置)，用具有自动调光系统的照明灯照射。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④</w:t>
      </w:r>
      <w:r>
        <w:rPr>
          <w:rFonts w:ascii="宋体" w:hAnsi="宋体" w:cs="宋体"/>
          <w:kern w:val="0"/>
          <w:szCs w:val="21"/>
        </w:rPr>
        <w:t>6小时后，用激光笔点燃足量白磷，待白磷燃烧熄灭并冷却后，打开弹簧夹,测得并记录量筒内水量的变化数据。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……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</w:t>
      </w:r>
      <w:r>
        <w:rPr>
          <w:rFonts w:ascii="宋体" w:hAnsi="宋体" w:cs="宋体"/>
          <w:kern w:val="0"/>
          <w:szCs w:val="21"/>
        </w:rPr>
        <w:t>交流与讨论</w:t>
      </w:r>
      <w:r>
        <w:rPr>
          <w:rFonts w:hint="eastAsia" w:ascii="宋体" w:hAnsi="宋体" w:cs="宋体"/>
          <w:kern w:val="0"/>
          <w:szCs w:val="21"/>
        </w:rPr>
        <w:t>】</w:t>
      </w:r>
    </w:p>
    <w:p>
      <w:pPr>
        <w:pStyle w:val="20"/>
        <w:widowControl/>
        <w:numPr>
          <w:ilvl w:val="0"/>
          <w:numId w:val="1"/>
        </w:numPr>
        <w:bidi w:val="0"/>
        <w:adjustRightInd w:val="0"/>
        <w:snapToGrid w:val="0"/>
        <w:ind w:firstLineChars="0"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</w:rPr>
        <w:t>本实验用自动调光系统的作用是调节照明灯的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bidi w:val="0"/>
        <w:adjustRightInd w:val="0"/>
        <w:snapToGrid w:val="0"/>
        <w:ind w:left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(2)小科认为实验测得量筒内水量的变化数据，就是植物产生的氧气体职。你认为小科的观点是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的。(填“正确”或“不正确”)</w:t>
      </w:r>
    </w:p>
    <w:p>
      <w:pPr>
        <w:widowControl/>
        <w:bidi w:val="0"/>
        <w:adjustRightInd w:val="0"/>
        <w:snapToGrid w:val="0"/>
        <w:ind w:left="42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</w:t>
      </w:r>
      <w:r>
        <w:rPr>
          <w:rFonts w:ascii="宋体" w:hAnsi="宋体" w:cs="宋体"/>
          <w:kern w:val="0"/>
          <w:szCs w:val="21"/>
        </w:rPr>
        <w:t>评价与反思</w:t>
      </w:r>
      <w:r>
        <w:rPr>
          <w:rFonts w:hint="eastAsia" w:ascii="宋体" w:hAnsi="宋体" w:cs="宋体"/>
          <w:kern w:val="0"/>
          <w:szCs w:val="21"/>
        </w:rPr>
        <w:t>】</w:t>
      </w:r>
    </w:p>
    <w:p>
      <w:pPr>
        <w:widowControl/>
        <w:bidi w:val="0"/>
        <w:adjustRightInd w:val="0"/>
        <w:snapToGrid w:val="0"/>
        <w:ind w:left="420"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</w:rPr>
        <w:t>(3)从植物光合作用的原料分析，为使光合作用正常进行应向装内提供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bidi w:val="0"/>
        <w:adjustRightInd w:val="0"/>
        <w:snapToGrid w:val="0"/>
        <w:ind w:left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(4)为增加证据的可靠性，小科认为还需改进实验设计。</w:t>
      </w:r>
    </w:p>
    <w:p>
      <w:pPr>
        <w:widowControl/>
        <w:bidi w:val="0"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bookmarkStart w:id="0" w:name="_GoBack"/>
      <w:r>
        <w:rPr>
          <w:rFonts w:ascii="宋体" w:hAnsi="宋体" w:cs="宋体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8255</wp:posOffset>
                </wp:positionV>
                <wp:extent cx="1666875" cy="1299210"/>
                <wp:effectExtent l="0" t="0" r="9525" b="0"/>
                <wp:wrapSquare wrapText="bothSides"/>
                <wp:docPr id="298" name="组合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1299286"/>
                          <a:chOff x="0" y="0"/>
                          <a:chExt cx="16668" cy="12992"/>
                        </a:xfrm>
                      </wpg:grpSpPr>
                      <pic:pic xmlns:pic="http://schemas.openxmlformats.org/drawingml/2006/picture">
                        <pic:nvPicPr>
                          <pic:cNvPr id="296" name="图片 202" descr="http://p3.so.qhmsg.com/bdr/_240_/t01f9e63c40bd1b2bb8.jp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" cy="100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97" name="文本框 297"/>
                        <wps:cNvSpPr txBox="1"/>
                        <wps:spPr>
                          <a:xfrm>
                            <a:off x="2857" y="10001"/>
                            <a:ext cx="10668" cy="2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Cs w:val="21"/>
                                </w:rPr>
                                <w:t>7题图)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3.5pt;margin-top:0.65pt;height:102.3pt;width:131.25pt;mso-wrap-distance-bottom:0pt;mso-wrap-distance-left:9pt;mso-wrap-distance-right:9pt;mso-wrap-distance-top:0pt;z-index:251660288;mso-width-relative:page;mso-height-relative:page;" coordsize="16668,12992" o:gfxdata="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">
                <o:lock v:ext="edit" aspectratio="f"/>
                <v:shape id="图片 202" o:spid="_x0000_s1026" o:spt="75" alt="http://p3.so.qhmsg.com/bdr/_240_/t01f9e63c40bd1b2bb8.jpg" type="#_x0000_t75" style="position:absolute;left:0;top:0;height:10001;width:16668;" filled="f" o:preferrelative="t" stroked="f" coordsize="21600,21600" o:gfxdata="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JZfe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t01f9e63c40bd1b2bb8"/>
                  <o:lock v:ext="edit" aspectratio="t"/>
                </v:shape>
                <v:shape id="_x0000_s1026" o:spid="_x0000_s1026" o:spt="202" type="#_x0000_t202" style="position:absolute;left:2857;top:10001;height:2991;width:10668;" filled="f" stroked="f" coordsize="21600,21600" o:gfxdata="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M2f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bidi w:val="0"/>
                        </w:pPr>
                        <w:r>
                          <w:rPr>
                            <w:rFonts w:hint="eastAsia" w:ascii="宋体" w:hAnsi="宋体" w:cs="宋体"/>
                            <w:kern w:val="0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宋体" w:hAnsi="宋体" w:cs="宋体"/>
                            <w:kern w:val="0"/>
                            <w:szCs w:val="21"/>
                          </w:rPr>
                          <w:t>第</w:t>
                        </w:r>
                        <w:r>
                          <w:rPr>
                            <w:rFonts w:hint="eastAsia" w:ascii="宋体" w:hAnsi="宋体" w:cs="宋体"/>
                            <w:kern w:val="0"/>
                            <w:szCs w:val="21"/>
                          </w:rPr>
                          <w:t>2</w:t>
                        </w:r>
                        <w:r>
                          <w:rPr>
                            <w:rFonts w:ascii="宋体" w:hAnsi="宋体" w:cs="宋体"/>
                            <w:kern w:val="0"/>
                            <w:szCs w:val="21"/>
                          </w:rPr>
                          <w:t>7题图)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bookmarkEnd w:id="0"/>
      <w:r>
        <w:rPr>
          <w:rFonts w:ascii="宋体" w:hAnsi="宋体" w:cs="宋体"/>
          <w:kern w:val="0"/>
          <w:szCs w:val="21"/>
        </w:rPr>
        <w:t>27.马铃薯(俗称“土豆”)是人们十分喜爱的食物之一。请回答下列问题: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  (1)食用的马铃薯属于该植物的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(填器官名称)。</w:t>
      </w:r>
    </w:p>
    <w:p>
      <w:pPr>
        <w:widowControl/>
        <w:bidi w:val="0"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 (2)把切好的土豆丝放入清水中,过一段时间后发现土豆丝变得硬挺，从细胞液浓度分析这主要是因为_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bidi w:val="0"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   (3)如图是发芽的马铃薯，种入土壤后长成新植株。这种生殖方式属于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bidi w:val="0"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195580</wp:posOffset>
            </wp:positionV>
            <wp:extent cx="1866900" cy="1181735"/>
            <wp:effectExtent l="0" t="0" r="0" b="18415"/>
            <wp:wrapSquare wrapText="bothSides"/>
            <wp:docPr id="300" name="图片 197" descr="http://p0.so.qhmsg.com/bdr/_240_/t016ac92620240d8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197" descr="http://p0.so.qhmsg.com/bdr/_240_/t016ac92620240d8085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Cs w:val="21"/>
        </w:rPr>
        <w:t>29.宁波杭州湾国家湿地公园是典型的海岸湿地生态系统，大量水鸟栖息于此,故有“乌类天堂”的美誉。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(1)湿地公园中水鸟属于生态系统组成成分中的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(2)湿地公园中荷叶制造的有机物通过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>输送到地下茎(藕)中贮存。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306705</wp:posOffset>
                </wp:positionV>
                <wp:extent cx="1066800" cy="1772920"/>
                <wp:effectExtent l="0" t="0" r="0" b="0"/>
                <wp:wrapSquare wrapText="bothSides"/>
                <wp:docPr id="293" name="文本框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772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hint="eastAsia" w:ascii="宋体" w:hAnsi="宋体" w:cs="宋体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  <w:t>9题图)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95.5pt;margin-top:24.15pt;height:139.6pt;width:84pt;mso-wrap-distance-bottom:3.6pt;mso-wrap-distance-left:9pt;mso-wrap-distance-right:9pt;mso-wrap-distance-top:3.6pt;z-index:251662336;mso-width-relative:margin;mso-height-relative:margin;mso-height-percent:200;" filled="f" stroked="f" coordsize="21600,21600" o:gfxdata="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1/cY42QAAAAoB&#10;AAAPAAAAAAAAAAEAIAAAACIAAABkcnMvZG93bnJldi54bWxQSwECFAAUAAAACACHTuJAccq47qgB&#10;AAAoAwAADgAAAAAAAAABACAAAAAoAQAAZHJzL2Uyb0RvYy54bWxQSwUGAAAAAAYABgBZAQAAQgUA&#10;AAAA&#10;">
                <v:path/>
                <v:fill on="f" focussize="0,0"/>
                <v:stroke on="f"/>
                <v:imagedata o:title=""/>
                <o:lock v:ext="edit"/>
                <v:textbox style="mso-fit-shape-to-text:t;"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宋体" w:hAnsi="宋体" w:cs="宋体"/>
                          <w:kern w:val="0"/>
                          <w:szCs w:val="21"/>
                        </w:rPr>
                        <w:t>第</w:t>
                      </w:r>
                      <w:r>
                        <w:rPr>
                          <w:rFonts w:hint="eastAsia" w:ascii="宋体" w:hAnsi="宋体" w:cs="宋体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cs="宋体"/>
                          <w:kern w:val="0"/>
                          <w:szCs w:val="21"/>
                        </w:rPr>
                        <w:t>9题图)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 w:cs="宋体"/>
          <w:kern w:val="0"/>
          <w:szCs w:val="21"/>
        </w:rPr>
        <w:t>(3)下列关于湿地公园的一些观点其中合理的有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</w:rPr>
        <w:t xml:space="preserve"> (可多选)。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①湿地植被能净化水质有利于生态系统的稳定。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②湿地公园中生物种类越多,自动调节能力越强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③湿地公园环境优美，可在园内修建高档住宅小区</w:t>
      </w:r>
    </w:p>
    <w:p>
      <w:pPr>
        <w:widowControl/>
        <w:bidi w:val="0"/>
        <w:adjustRightInd w:val="0"/>
        <w:snapToGrid w:val="0"/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④湿地公园中生物与环境相适应,这是自然选择的结果</w:t>
      </w:r>
    </w:p>
    <w:p>
      <w:pPr>
        <w:bidi w:val="0"/>
        <w:jc w:val="center"/>
        <w:rPr>
          <w:rFonts w:hint="eastAsia"/>
        </w:rPr>
      </w:pPr>
      <w:r>
        <w:rPr>
          <w:rFonts w:hint="eastAsia"/>
        </w:rPr>
        <w:t>参考答案</w:t>
      </w:r>
    </w:p>
    <w:p>
      <w:pPr>
        <w:bidi w:val="0"/>
        <w:rPr>
          <w:rFonts w:hint="eastAsia"/>
        </w:rPr>
      </w:pPr>
      <w:r>
        <w:rPr>
          <w:rFonts w:hint="eastAsia"/>
        </w:rPr>
        <w:t>3A  11C</w:t>
      </w:r>
    </w:p>
    <w:p>
      <w:pPr>
        <w:widowControl/>
        <w:bidi w:val="0"/>
        <w:adjustRightInd w:val="0"/>
        <w:snapToGrid w:val="0"/>
        <w:ind w:left="94" w:leftChars="4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16. (1)体内有无脊柱(或脊椎骨) (2)氨基酸</w:t>
      </w:r>
    </w:p>
    <w:p>
      <w:pPr>
        <w:widowControl/>
        <w:bidi w:val="0"/>
        <w:adjustRightInd w:val="0"/>
        <w:snapToGrid w:val="0"/>
        <w:ind w:left="94" w:leftChars="4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17. (1)中枢神经(或神经) (2)舒张 (3)静脉</w:t>
      </w:r>
    </w:p>
    <w:p>
      <w:pPr>
        <w:widowControl/>
        <w:bidi w:val="0"/>
        <w:adjustRightInd w:val="0"/>
        <w:snapToGrid w:val="0"/>
        <w:ind w:left="94" w:leftChars="4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24. (1)光照强度与太阳光强度的变化相似(或光照强度或灯泡亮度)</w:t>
      </w:r>
    </w:p>
    <w:p>
      <w:pPr>
        <w:widowControl/>
        <w:bidi w:val="0"/>
        <w:adjustRightInd w:val="0"/>
        <w:snapToGrid w:val="0"/>
        <w:ind w:left="94" w:leftChars="4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(2)不正确 (3)二氧化碳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27. (1)</w:t>
      </w:r>
      <w:r>
        <w:rPr>
          <w:rFonts w:hint="eastAsia" w:ascii="宋体" w:hAnsi="宋体" w:cs="宋体"/>
          <w:kern w:val="0"/>
          <w:szCs w:val="21"/>
        </w:rPr>
        <w:t xml:space="preserve">茎  </w:t>
      </w:r>
      <w:r>
        <w:rPr>
          <w:rFonts w:ascii="宋体" w:hAnsi="宋体" w:cs="宋体"/>
          <w:kern w:val="0"/>
          <w:szCs w:val="21"/>
        </w:rPr>
        <w:t>(2) 土</w:t>
      </w:r>
      <w:r>
        <w:rPr>
          <w:rFonts w:hint="eastAsia" w:ascii="宋体" w:hAnsi="宋体" w:cs="宋体"/>
          <w:kern w:val="0"/>
          <w:szCs w:val="21"/>
        </w:rPr>
        <w:t>豆</w:t>
      </w:r>
      <w:r>
        <w:rPr>
          <w:rFonts w:ascii="宋体" w:hAnsi="宋体" w:cs="宋体"/>
          <w:kern w:val="0"/>
          <w:szCs w:val="21"/>
        </w:rPr>
        <w:t>细胞液浓度</w:t>
      </w:r>
      <w:r>
        <w:rPr>
          <w:rFonts w:hint="eastAsia" w:ascii="宋体" w:hAnsi="宋体" w:cs="宋体"/>
          <w:kern w:val="0"/>
          <w:szCs w:val="21"/>
        </w:rPr>
        <w:t>大</w:t>
      </w:r>
      <w:r>
        <w:rPr>
          <w:rFonts w:ascii="宋体" w:hAnsi="宋体" w:cs="宋体"/>
          <w:kern w:val="0"/>
          <w:szCs w:val="21"/>
        </w:rPr>
        <w:t>于周围溶液浓度，细胞吸水</w:t>
      </w:r>
    </w:p>
    <w:p>
      <w:pPr>
        <w:widowControl/>
        <w:bidi w:val="0"/>
        <w:adjustRightInd w:val="0"/>
        <w:snapToGrid w:val="0"/>
        <w:ind w:firstLine="630" w:firstLineChars="3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(3)无性生殖(或营养繁殖</w:t>
      </w:r>
      <w:r>
        <w:rPr>
          <w:rFonts w:hint="eastAsia" w:ascii="宋体" w:hAnsi="宋体" w:cs="宋体"/>
          <w:kern w:val="0"/>
          <w:szCs w:val="21"/>
        </w:rPr>
        <w:t>)</w:t>
      </w:r>
      <w:r>
        <w:rPr>
          <w:rFonts w:ascii="宋体" w:hAnsi="宋体" w:cs="宋体"/>
          <w:kern w:val="0"/>
          <w:szCs w:val="21"/>
        </w:rPr>
        <w:t xml:space="preserve">                                    (每空2分)</w:t>
      </w:r>
    </w:p>
    <w:p>
      <w:pPr>
        <w:bidi w:val="0"/>
        <w:rPr>
          <w:rFonts w:hint="eastAsia"/>
        </w:rPr>
      </w:pPr>
      <w:r>
        <w:rPr>
          <w:rFonts w:ascii="宋体" w:hAnsi="宋体" w:cs="宋体"/>
          <w:kern w:val="0"/>
          <w:szCs w:val="21"/>
        </w:rPr>
        <w:t>29. (1)消费者   (2)</w:t>
      </w:r>
      <w:r>
        <w:rPr>
          <w:rFonts w:hint="eastAsia" w:ascii="宋体" w:hAnsi="宋体" w:cs="宋体"/>
          <w:kern w:val="0"/>
          <w:szCs w:val="21"/>
        </w:rPr>
        <w:t>筛管</w:t>
      </w:r>
      <w:r>
        <w:rPr>
          <w:rFonts w:ascii="宋体" w:hAnsi="宋体" w:cs="宋体"/>
          <w:kern w:val="0"/>
          <w:szCs w:val="21"/>
        </w:rPr>
        <w:t>(</w:t>
      </w:r>
      <w:r>
        <w:rPr>
          <w:rFonts w:hint="eastAsia" w:ascii="宋体" w:hAnsi="宋体" w:cs="宋体"/>
          <w:kern w:val="0"/>
          <w:szCs w:val="21"/>
        </w:rPr>
        <w:t>韧</w:t>
      </w:r>
      <w:r>
        <w:rPr>
          <w:rFonts w:ascii="宋体" w:hAnsi="宋体" w:cs="宋体"/>
          <w:kern w:val="0"/>
          <w:szCs w:val="21"/>
        </w:rPr>
        <w:t>皮部也给分)   (3)①②④               (每空2分)</w:t>
      </w:r>
      <w:r>
        <w:rPr>
          <w:rFonts w:ascii="宋体" w:hAnsi="宋体" w:cs="宋体"/>
          <w:kern w:val="0"/>
          <w:szCs w:val="21"/>
        </w:rPr>
        <w:br w:type="textWrapping"/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1071A"/>
    <w:multiLevelType w:val="multilevel"/>
    <w:tmpl w:val="7851071A"/>
    <w:lvl w:ilvl="0" w:tentative="0">
      <w:start w:val="1"/>
      <w:numFmt w:val="decimal"/>
      <w:lvlText w:val="(%1)"/>
      <w:lvlJc w:val="left"/>
      <w:pPr>
        <w:ind w:left="780" w:hanging="36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153E94"/>
    <w:rsid w:val="11525E28"/>
    <w:rsid w:val="12457060"/>
    <w:rsid w:val="12C2126F"/>
    <w:rsid w:val="130D26E5"/>
    <w:rsid w:val="13D070F0"/>
    <w:rsid w:val="14394D89"/>
    <w:rsid w:val="14A31CEA"/>
    <w:rsid w:val="15543953"/>
    <w:rsid w:val="15BF71C1"/>
    <w:rsid w:val="15F43AD5"/>
    <w:rsid w:val="162E30D6"/>
    <w:rsid w:val="17067DB0"/>
    <w:rsid w:val="176311C0"/>
    <w:rsid w:val="18C35DFF"/>
    <w:rsid w:val="1A3101C8"/>
    <w:rsid w:val="1AAC569D"/>
    <w:rsid w:val="1C851B7F"/>
    <w:rsid w:val="1DDC6AF2"/>
    <w:rsid w:val="1F365251"/>
    <w:rsid w:val="21105FA1"/>
    <w:rsid w:val="225D59DC"/>
    <w:rsid w:val="263D24EE"/>
    <w:rsid w:val="287F4660"/>
    <w:rsid w:val="29057E73"/>
    <w:rsid w:val="29070EEA"/>
    <w:rsid w:val="2BB2463D"/>
    <w:rsid w:val="2D1A368E"/>
    <w:rsid w:val="2DA14A60"/>
    <w:rsid w:val="2DD916D3"/>
    <w:rsid w:val="2E284E42"/>
    <w:rsid w:val="2F48509D"/>
    <w:rsid w:val="2FE54FA7"/>
    <w:rsid w:val="304D50D8"/>
    <w:rsid w:val="31693BE7"/>
    <w:rsid w:val="323A3A4B"/>
    <w:rsid w:val="33332D6E"/>
    <w:rsid w:val="33A34A77"/>
    <w:rsid w:val="358C576B"/>
    <w:rsid w:val="3B56096F"/>
    <w:rsid w:val="3C1502E8"/>
    <w:rsid w:val="3CCB2281"/>
    <w:rsid w:val="3D211E24"/>
    <w:rsid w:val="3D2C4496"/>
    <w:rsid w:val="3E083558"/>
    <w:rsid w:val="412B3792"/>
    <w:rsid w:val="421765B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230263"/>
    <w:rsid w:val="79770CD8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8</Words>
  <Characters>18</Characters>
  <Lines>1</Lines>
  <Paragraphs>1</Paragraphs>
  <TotalTime>1</TotalTime>
  <ScaleCrop>false</ScaleCrop>
  <LinksUpToDate>false</LinksUpToDate>
  <CharactersWithSpaces>26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2018-07-10T05:39:29Z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