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眉山市2018年初中学业水平暨高中阶段学校招生考试</w:t>
      </w:r>
    </w:p>
    <w:p>
      <w:pPr>
        <w:bidi w:val="0"/>
        <w:spacing w:line="360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语文试卷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注意事项：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1.本试卷分A卷和B卷，A卷共100分，B卷共20分，共8页，满分120分，考试时间150分钟。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2.答题前务必将自己的姓名、学校、准考证号填写在答题卡规定的相应位置。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3.A卷的第I卷答题请使用2B铅笑将答题卡上对应题目的答案标号涂黑；答井选择题时必须用0.5毫米黑色字迹签字笔书写，将答案书写在答题卡规定的位置，在答题卡以外答题无效。</w:t>
      </w:r>
    </w:p>
    <w:p>
      <w:pPr>
        <w:bidi w:val="0"/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A卷（100分）</w:t>
      </w:r>
    </w:p>
    <w:p>
      <w:pPr>
        <w:bidi w:val="0"/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第</w:t>
      </w:r>
      <w:r>
        <w:rPr>
          <w:rFonts w:hint="eastAsia" w:ascii="新宋体" w:hAnsi="新宋体" w:eastAsia="新宋体" w:cs="新宋体"/>
          <w:b/>
          <w:bCs/>
        </w:rPr>
        <w:t>I</w:t>
      </w:r>
      <w:r>
        <w:rPr>
          <w:rFonts w:hint="eastAsia"/>
          <w:b/>
          <w:bCs/>
        </w:rPr>
        <w:t>卷（选择题，共18分）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一、语言文字运用与课内古诗词赏析（12分，每小题2分）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1.下列加点字注音完全正确的一项是（      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  <w:em w:val="dot"/>
        </w:rPr>
        <w:t>顷</w:t>
      </w:r>
      <w:r>
        <w:rPr>
          <w:rFonts w:hint="eastAsia"/>
        </w:rPr>
        <w:t>刻（qǐng）   挑</w:t>
      </w:r>
      <w:r>
        <w:rPr>
          <w:rFonts w:hint="eastAsia"/>
          <w:em w:val="dot"/>
        </w:rPr>
        <w:t>衅</w:t>
      </w:r>
      <w:r>
        <w:rPr>
          <w:rFonts w:hint="eastAsia"/>
        </w:rPr>
        <w:t>（xìn)     秫</w:t>
      </w:r>
      <w:r>
        <w:rPr>
          <w:rFonts w:hint="eastAsia"/>
          <w:em w:val="dot"/>
        </w:rPr>
        <w:t>秸</w:t>
      </w:r>
      <w:r>
        <w:rPr>
          <w:rFonts w:hint="eastAsia"/>
        </w:rPr>
        <w:t>杆（jié）    断壁残</w:t>
      </w:r>
      <w:r>
        <w:rPr>
          <w:rFonts w:hint="eastAsia"/>
          <w:em w:val="dot"/>
        </w:rPr>
        <w:t>垣</w:t>
      </w:r>
      <w:r>
        <w:rPr>
          <w:rFonts w:hint="eastAsia"/>
        </w:rPr>
        <w:t>（huán）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  <w:em w:val="dot"/>
        </w:rPr>
        <w:t>剽</w:t>
      </w:r>
      <w:r>
        <w:rPr>
          <w:rFonts w:hint="eastAsia"/>
        </w:rPr>
        <w:t>悍（biāo）   躯</w:t>
      </w:r>
      <w:r>
        <w:rPr>
          <w:rFonts w:hint="eastAsia"/>
          <w:em w:val="dot"/>
        </w:rPr>
        <w:t>壳</w:t>
      </w:r>
      <w:r>
        <w:rPr>
          <w:rFonts w:hint="eastAsia"/>
        </w:rPr>
        <w:t>（ké)     一</w:t>
      </w:r>
      <w:r>
        <w:rPr>
          <w:rFonts w:hint="eastAsia"/>
          <w:em w:val="dot"/>
        </w:rPr>
        <w:t>霎</w:t>
      </w:r>
      <w:r>
        <w:rPr>
          <w:rFonts w:hint="eastAsia"/>
        </w:rPr>
        <w:t>时（shà）    忧心忡</w:t>
      </w:r>
      <w:r>
        <w:rPr>
          <w:rFonts w:hint="eastAsia"/>
          <w:em w:val="dot"/>
        </w:rPr>
        <w:t>忡</w:t>
      </w:r>
      <w:r>
        <w:rPr>
          <w:rFonts w:hint="eastAsia"/>
        </w:rPr>
        <w:t>（chōng）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C.铁</w:t>
      </w:r>
      <w:r>
        <w:rPr>
          <w:rFonts w:hint="eastAsia"/>
          <w:em w:val="dot"/>
        </w:rPr>
        <w:t>锹</w:t>
      </w:r>
      <w:r>
        <w:rPr>
          <w:rFonts w:hint="eastAsia"/>
        </w:rPr>
        <w:t xml:space="preserve">（qiū）    </w:t>
      </w:r>
      <w:r>
        <w:rPr>
          <w:rFonts w:hint="eastAsia"/>
          <w:em w:val="dot"/>
        </w:rPr>
        <w:t>坍</w:t>
      </w:r>
      <w:r>
        <w:rPr>
          <w:rFonts w:hint="eastAsia"/>
        </w:rPr>
        <w:t>塌（tān）   文绉</w:t>
      </w:r>
      <w:r>
        <w:rPr>
          <w:rFonts w:hint="eastAsia"/>
          <w:em w:val="dot"/>
        </w:rPr>
        <w:t>绉</w:t>
      </w:r>
      <w:r>
        <w:rPr>
          <w:rFonts w:hint="eastAsia"/>
        </w:rPr>
        <w:t>（zōu）    广</w:t>
      </w:r>
      <w:r>
        <w:rPr>
          <w:rFonts w:hint="eastAsia"/>
          <w:em w:val="dot"/>
        </w:rPr>
        <w:t>袤</w:t>
      </w:r>
      <w:r>
        <w:rPr>
          <w:rFonts w:hint="eastAsia"/>
        </w:rPr>
        <w:t>无垠（mào）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  <w:em w:val="dot"/>
        </w:rPr>
        <w:t>惬</w:t>
      </w:r>
      <w:r>
        <w:rPr>
          <w:rFonts w:hint="eastAsia"/>
        </w:rPr>
        <w:t xml:space="preserve">意（qiè）    </w:t>
      </w:r>
      <w:r>
        <w:rPr>
          <w:rFonts w:hint="eastAsia"/>
          <w:em w:val="dot"/>
        </w:rPr>
        <w:t>陨</w:t>
      </w:r>
      <w:r>
        <w:rPr>
          <w:rFonts w:hint="eastAsia"/>
        </w:rPr>
        <w:t>落（yǔn）   中</w:t>
      </w:r>
      <w:r>
        <w:rPr>
          <w:rFonts w:hint="eastAsia"/>
          <w:em w:val="dot"/>
        </w:rPr>
        <w:t>轴</w:t>
      </w:r>
      <w:r>
        <w:rPr>
          <w:rFonts w:hint="eastAsia"/>
        </w:rPr>
        <w:t>线（zhóu)    日</w:t>
      </w:r>
      <w:r>
        <w:rPr>
          <w:rFonts w:hint="eastAsia"/>
          <w:em w:val="dot"/>
        </w:rPr>
        <w:t>薄</w:t>
      </w:r>
      <w:r>
        <w:rPr>
          <w:rFonts w:hint="eastAsia"/>
        </w:rPr>
        <w:t>西山（bó）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2.下列词语书写完全正确的一项是（    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A.分歧  嗔视  蛛丝马迹  重峦叠嶂    B.取谛   孱弱  变换多姿   万恶不赦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C.恣睢  啜泣  哑雀无声  义愤填鹰    D暮然   旁骛  锋芒必露   不容置疑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3.下列语句中，加点词语使用正确的一项是（     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A.学校《蓓蕾》诗刊征稿日期5月31日</w:t>
      </w:r>
      <w:r>
        <w:rPr>
          <w:rFonts w:hint="eastAsia"/>
          <w:em w:val="dot"/>
        </w:rPr>
        <w:t>截至</w:t>
      </w:r>
      <w:r>
        <w:rPr>
          <w:rFonts w:hint="eastAsia"/>
        </w:rPr>
        <w:t>，请大家抓紧时间，积极投稿。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B.他们俩在“汤尤杯”赛场上心有灵犀，配合</w:t>
      </w:r>
      <w:r>
        <w:rPr>
          <w:rFonts w:hint="eastAsia"/>
          <w:em w:val="dot"/>
        </w:rPr>
        <w:t>默契</w:t>
      </w:r>
      <w:r>
        <w:rPr>
          <w:rFonts w:hint="eastAsia"/>
        </w:rPr>
        <w:t>，终于战胜了强大的对手。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C.他在演讲时</w:t>
      </w:r>
      <w:r>
        <w:rPr>
          <w:rFonts w:hint="eastAsia"/>
          <w:em w:val="dot"/>
        </w:rPr>
        <w:t>目空一切</w:t>
      </w:r>
      <w:r>
        <w:rPr>
          <w:rFonts w:hint="eastAsia"/>
        </w:rPr>
        <w:t>、侃侃而谈，深深地吸引了听众，赢得了阵阵掌声。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D.有的人经常说一套，做一套，</w:t>
      </w:r>
      <w:r>
        <w:rPr>
          <w:rFonts w:hint="eastAsia"/>
          <w:em w:val="dot"/>
        </w:rPr>
        <w:t>言行相顾</w:t>
      </w:r>
      <w:r>
        <w:rPr>
          <w:rFonts w:hint="eastAsia"/>
        </w:rPr>
        <w:t>，久而久之，大家不再相信他了。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4.下列句子没有语病的一项是（     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A.能否最大限度地调动全体员工的工作热情，关键在于领导的勤政廉洁和管理智慧。</w:t>
      </w:r>
    </w:p>
    <w:p>
      <w:pPr>
        <w:bidi w:val="0"/>
        <w:spacing w:line="360" w:lineRule="auto"/>
        <w:ind w:firstLine="210" w:firstLineChars="100"/>
      </w:pPr>
      <w:r>
        <w:rPr>
          <w:rFonts w:hint="eastAsia"/>
        </w:rPr>
        <w:t>B.经过持续不断的环保治理、重拳出击，让我们的山变得更青了，水变得更绿了。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C.精准扶贫不但要给予物质和经济上的帮助，而且要给予方法和技能上的指导。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D.丁细牙痛胶囊的主要成分是由丁香叶、细辛组成的，因此毒副作用比较小。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5.将下列句子组成一段话，排序恰当的一项是（     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①笑是一种最为简单而有效的健身运动。</w:t>
      </w:r>
    </w:p>
    <w:p>
      <w:pPr>
        <w:bidi w:val="0"/>
        <w:spacing w:line="360" w:lineRule="auto"/>
        <w:ind w:left="420" w:leftChars="100" w:hanging="210" w:hangingChars="100"/>
        <w:rPr>
          <w:rFonts w:hint="eastAsia"/>
        </w:rPr>
      </w:pPr>
      <w:r>
        <w:rPr>
          <w:rFonts w:hint="eastAsia"/>
        </w:rPr>
        <w:t>②腹肌在大笑中强烈地收缩和震荡，不仅有助于把血液挤入胸腔静脉，改善心肌供血，而且对胃、肠等脏器也是一种极好的按摩。</w:t>
      </w:r>
    </w:p>
    <w:p>
      <w:pPr>
        <w:bidi w:val="0"/>
        <w:spacing w:line="360" w:lineRule="auto"/>
        <w:ind w:left="420" w:leftChars="100" w:hanging="210" w:hangingChars="100"/>
        <w:rPr>
          <w:rFonts w:hint="eastAsia"/>
        </w:rPr>
      </w:pPr>
      <w:r>
        <w:rPr>
          <w:rFonts w:hint="eastAsia"/>
        </w:rPr>
        <w:t>③开怀大笑时，随着呼吸肌群的运动，胸腔和支气管先后扩张，增强了换气量和血氧饱和度，有助于心脏供氧。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④一张一弛之间，劳累的肌肉在运动中得以放松。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⑤大笑伴随着腹部肌群的起伏，又是一种极好的腹肌运动。</w:t>
      </w:r>
    </w:p>
    <w:p>
      <w:pPr>
        <w:bidi w:val="0"/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A.①③⑤②④    B.③④⑤②①      C.③①⑤④②      D.①③⑤④②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6.下列对古诗词赏析有错的一项是（   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A.李白《行路难》抒发了自己政治上遭遇挫折后的愤激之情，并吐露了自己的理想和愿望。</w:t>
      </w:r>
    </w:p>
    <w:p>
      <w:pPr>
        <w:bidi w:val="0"/>
        <w:spacing w:line="360" w:lineRule="auto"/>
        <w:ind w:left="420" w:leftChars="100" w:hanging="210" w:hangingChars="100"/>
        <w:rPr>
          <w:rFonts w:hint="eastAsia"/>
        </w:rPr>
      </w:pPr>
      <w:r>
        <w:rPr>
          <w:rFonts w:hint="eastAsia"/>
        </w:rPr>
        <w:t>B.曹操《观沧海》”洪波涌起”中的“涌”字用得尤其出色，让读者不仅看到了大海波涌连天的形态，而且仿佛听到了惊涛拍岸的声音。</w:t>
      </w:r>
    </w:p>
    <w:p>
      <w:pPr>
        <w:bidi w:val="0"/>
        <w:spacing w:line="360" w:lineRule="auto"/>
        <w:ind w:left="420" w:leftChars="100" w:hanging="210" w:hangingChars="100"/>
        <w:rPr>
          <w:rFonts w:hint="eastAsia"/>
        </w:rPr>
      </w:pPr>
      <w:r>
        <w:rPr>
          <w:rFonts w:hint="eastAsia"/>
        </w:rPr>
        <w:t>C.文天样《过零丁洋》中的“人生自古谁无死，留取丹心照汗青”名句，表明了诗人舍生取义的决心，体现了他坚贞不屈的气节。</w:t>
      </w:r>
    </w:p>
    <w:p>
      <w:pPr>
        <w:bidi w:val="0"/>
        <w:spacing w:line="360" w:lineRule="auto"/>
        <w:ind w:left="210" w:leftChars="100"/>
        <w:rPr>
          <w:rFonts w:hint="eastAsia"/>
        </w:rPr>
      </w:pPr>
      <w:r>
        <w:rPr>
          <w:rFonts w:hint="eastAsia"/>
        </w:rPr>
        <w:t>D.《〈诗经〉两首》都采用了重章叠句的形式，充分表达了诗人细腻的情感。不同的是《关雎》意境含蓄，场景朦胧；《蒹葭》叙事线索明晰，画面形象可见。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二、课内文言文阅读（6分，每小题2分）</w:t>
      </w:r>
    </w:p>
    <w:p>
      <w:pPr>
        <w:bidi w:val="0"/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甲   记承天寺夜游</w:t>
      </w:r>
    </w:p>
    <w:p>
      <w:pPr>
        <w:bidi w:val="0"/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苏轼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元丰六年十月十二日夜，解衣欲睡，月色入户，欣然起行。念无与为乐者，遂至承天寺寻张怀民。怀民亦未寝，相与步于中庭。</w:t>
      </w:r>
      <w:r>
        <w:rPr>
          <w:rFonts w:hint="eastAsia" w:ascii="楷体" w:hAnsi="楷体" w:eastAsia="楷体" w:cs="楷体"/>
          <w:u w:val="wave"/>
        </w:rPr>
        <w:t>庭下如积水空明，水中藻荇交横盖竹柏影也。</w:t>
      </w:r>
      <w:r>
        <w:rPr>
          <w:rFonts w:hint="eastAsia" w:ascii="楷体" w:hAnsi="楷体" w:eastAsia="楷体" w:cs="楷体"/>
        </w:rPr>
        <w:t>何夜无月？何处无竹柏？但少闲人如吾两人者耳。</w:t>
      </w:r>
    </w:p>
    <w:p>
      <w:pPr>
        <w:bidi w:val="0"/>
        <w:spacing w:line="360" w:lineRule="auto"/>
        <w:ind w:firstLine="420" w:firstLineChars="200"/>
        <w:rPr>
          <w:rFonts w:hint="eastAsia"/>
        </w:rPr>
      </w:pPr>
    </w:p>
    <w:p>
      <w:pPr>
        <w:bidi w:val="0"/>
        <w:spacing w:line="360" w:lineRule="auto"/>
        <w:ind w:firstLine="422" w:firstLineChars="200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乙  湖心亭看雪（节选）</w:t>
      </w:r>
    </w:p>
    <w:p>
      <w:pPr>
        <w:bidi w:val="0"/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张岱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崇祯五年十二月，余住西湖。大雪三日，湖中人鸟声俱绝。是日更定矣，余拏一小舟，拥毳衣炉火，独往湖心亭看雪。</w:t>
      </w:r>
      <w:r>
        <w:rPr>
          <w:rFonts w:hint="eastAsia" w:ascii="楷体" w:hAnsi="楷体" w:eastAsia="楷体" w:cs="楷体"/>
          <w:u w:val="wave"/>
        </w:rPr>
        <w:t>雾凇沆砀天与云与山与水上下一白。湖上影子，惟长堤一痕、湖心亭一点、与余舟一芥、舟中人两三粒而已。</w:t>
      </w:r>
    </w:p>
    <w:p>
      <w:pPr>
        <w:bidi w:val="0"/>
        <w:spacing w:line="360" w:lineRule="auto"/>
        <w:ind w:firstLine="420" w:firstLineChars="200"/>
        <w:rPr>
          <w:rFonts w:hint="eastAsia"/>
        </w:rPr>
      </w:pPr>
    </w:p>
    <w:p>
      <w:pPr>
        <w:bidi w:val="0"/>
        <w:spacing w:line="360" w:lineRule="auto"/>
        <w:ind w:firstLine="422" w:firstLineChars="200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丙  小石潭记（节选）</w:t>
      </w:r>
    </w:p>
    <w:p>
      <w:pPr>
        <w:bidi w:val="0"/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柳京元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从小丘西行百二十步，隔篁竹，闻水声，如鸣珮环，心乐之。伐竹取道，下见小潭，水尤清冽。全石以为底，近岸，卷石底以出，为坻，为屿，为嵁，为岩。青树翠蔓，蒙络摇缀，参差披拂。 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  <w:u w:val="wave"/>
        </w:rPr>
      </w:pPr>
      <w:r>
        <w:rPr>
          <w:rFonts w:hint="eastAsia" w:ascii="楷体" w:hAnsi="楷体" w:eastAsia="楷体" w:cs="楷体"/>
          <w:u w:val="wave"/>
        </w:rPr>
        <w:t xml:space="preserve">潭中鱼可百许头皆若空游无所依。日光下澈，影布石上，佁然不动；俶尔远逝，往来翕忽。似与游者相乐。 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潭西南而望，斗折蛇行，明灭可见。其岸势犬牙差互，不可知其源。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坐潭上，四面竹树环合，寂寥无人，凄神寒骨，悄怆幽邃。以其境过清，不可久居，乃记之而去。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同游者：吴武陵，龚古，余弟宗玄。隶而从者，崔氏二小生：曰恕己，曰奉壹。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7.下列语句断句正确的一项是（    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 xml:space="preserve">A.水中藻荇交横盖/竹柏影也        B.雾凇沆砀天/与云与山与水上下一白 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C.潭中鱼可百许头/皆若空游无所依  D.以其境过清不可/久居乃记之而去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8.下列加点词话解释正确的一项是（    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  <w:em w:val="dot"/>
        </w:rPr>
        <w:t>念</w:t>
      </w:r>
      <w:r>
        <w:rPr>
          <w:rFonts w:hint="eastAsia"/>
        </w:rPr>
        <w:t>无与为乐者（思念）          B.湖中人鸟声俱</w:t>
      </w:r>
      <w:r>
        <w:rPr>
          <w:rFonts w:hint="eastAsia"/>
          <w:em w:val="dot"/>
        </w:rPr>
        <w:t>绝</w:t>
      </w:r>
      <w:r>
        <w:rPr>
          <w:rFonts w:hint="eastAsia"/>
        </w:rPr>
        <w:t>（隔绝）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C.从小丘</w:t>
      </w:r>
      <w:r>
        <w:rPr>
          <w:rFonts w:hint="eastAsia"/>
          <w:em w:val="dot"/>
        </w:rPr>
        <w:t>西</w:t>
      </w:r>
      <w:r>
        <w:rPr>
          <w:rFonts w:hint="eastAsia"/>
        </w:rPr>
        <w:t>行百二十步（西边）    D.</w:t>
      </w:r>
      <w:r>
        <w:rPr>
          <w:rFonts w:hint="eastAsia"/>
          <w:em w:val="dot"/>
        </w:rPr>
        <w:t>佁然</w:t>
      </w:r>
      <w:r>
        <w:rPr>
          <w:rFonts w:hint="eastAsia"/>
        </w:rPr>
        <w:t>不动（呆呆的样子）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9.下列对选文文意理解概括与写法分析不正确的一项是（    ）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A.三则选文都有叙事。甲文写的是夜游承天寺，乙文写的是到湖心事赏雪，丙文写</w:t>
      </w:r>
    </w:p>
    <w:p>
      <w:pPr>
        <w:bidi w:val="0"/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的是游览小石潭。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B.三则选文都写到了水。甲文写了水中竹柏倒影的景致，乙文写天云山水一片混沌的</w:t>
      </w:r>
    </w:p>
    <w:p>
      <w:pPr>
        <w:bidi w:val="0"/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景色，丙文写了水中鱼儿嬉戏的面面。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C.三则选文都融情于叙事写景中。甲文抒发了苏轼贬谪的悲凉，乙文抒发了张岱对故</w:t>
      </w:r>
    </w:p>
    <w:p>
      <w:pPr>
        <w:bidi w:val="0"/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国往事的怀念，丙文抒发了柳宗元贬官失意后的孤凄。</w:t>
      </w:r>
    </w:p>
    <w:p>
      <w:pPr>
        <w:bidi w:val="0"/>
        <w:spacing w:line="360" w:lineRule="auto"/>
        <w:ind w:left="420" w:leftChars="100" w:hanging="210" w:hangingChars="100"/>
        <w:rPr>
          <w:rFonts w:hint="eastAsia"/>
        </w:rPr>
      </w:pPr>
      <w:r>
        <w:rPr>
          <w:rFonts w:hint="eastAsia"/>
        </w:rPr>
        <w:t>D.画线句子写景各有千秋。甲文运用比喻手法，富有情趣：乙文采用白描手法，形神兼备：丙文动静结合，游鱼与潭水相映成避。</w:t>
      </w:r>
    </w:p>
    <w:p>
      <w:pPr>
        <w:bidi w:val="0"/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第Ⅱ卷（非选择题，共82分）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三、文言文语句翻译与古诗文积累（10分）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10.将下列句子翻译咸现代汉话。（4分）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（1）但少闲人如吾两人者耳。</w:t>
      </w:r>
    </w:p>
    <w:p>
      <w:pPr>
        <w:bidi w:val="0"/>
        <w:spacing w:line="360" w:lineRule="auto"/>
        <w:rPr>
          <w:rFonts w:hint="eastAsia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（2）俶尔远逝，往来翕忽。</w:t>
      </w:r>
    </w:p>
    <w:p>
      <w:pPr>
        <w:bidi w:val="0"/>
        <w:spacing w:line="360" w:lineRule="auto"/>
        <w:rPr>
          <w:rFonts w:hint="eastAsia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11.根据提示，写出古诗文名句。（6分）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(1）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，却语巴山夜雨时。（李商隐《夜雨寄北》）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（2）天下英雄谁敌手?曹刘。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。（辛弃疾《南乡子·登京口北固亭怀古》）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(3）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.甲光向日金鳞开。（李贺《雁门太守行》）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（4）呜呼！何时眼前突兀见此屋。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！（杜甫《茅屋为秋风所破歌》）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（5）与人交往，我们应该有君子风范。即使不被别人理解。也不要心存怨恨。正如《〈论语〉十二章》中所言：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?</w:t>
      </w:r>
    </w:p>
    <w:p>
      <w:pPr>
        <w:bidi w:val="0"/>
        <w:spacing w:line="360" w:lineRule="auto"/>
        <w:rPr>
          <w:rFonts w:hint="eastAsia"/>
          <w:b/>
          <w:bCs/>
        </w:rPr>
      </w:pP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四、现代文阅读（32分）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（一）阅读下面的议论文，完成12-14题。（8分）</w:t>
      </w:r>
    </w:p>
    <w:p>
      <w:pPr>
        <w:bidi w:val="0"/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做大学问真学问</w:t>
      </w:r>
    </w:p>
    <w:p>
      <w:pPr>
        <w:bidi w:val="0"/>
        <w:spacing w:line="360" w:lineRule="auto"/>
        <w:jc w:val="center"/>
        <w:rPr>
          <w:rFonts w:hint="eastAsia"/>
        </w:rPr>
      </w:pPr>
      <w:r>
        <w:rPr>
          <w:rFonts w:hint="eastAsia"/>
          <w:b/>
          <w:bCs/>
        </w:rPr>
        <w:t>王子墨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/>
        </w:rPr>
        <w:t>　</w:t>
      </w:r>
      <w:r>
        <w:rPr>
          <w:rFonts w:hint="eastAsia" w:ascii="楷体" w:hAnsi="楷体" w:eastAsia="楷体" w:cs="楷体"/>
        </w:rPr>
        <w:t>　①知识分子要具备恢宏格局与长远志向，在旧学与新知中寻找答案，做大学问、真学问，立时代之潮头、通古今之变化、发思想之先声。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　　②司马迁曾经说过，他写《史记》的志向是“亦欲以究天人之际，通古今之变，成一家之言”。把司马迁的志向转译一下，亦即是做大学问、真学问，“究天人之际、通古今之变”，也成了无数有担当的知识分子的期许与自勉。</w:t>
      </w:r>
    </w:p>
    <w:p>
      <w:pPr>
        <w:bidi w:val="0"/>
        <w:spacing w:line="360" w:lineRule="auto"/>
        <w:ind w:firstLine="42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时代的发展日新月异，但历史的评价标准却贯穿古今。时至今日，我们依然要秉持“做大学问、真学问”的学术风骨。习近平总书记在哲学社会科学工作座谈会上的讲话中指出：“广大哲学社会科学工作者要有‘板凳要坐十年冷，文章不写一句空’的执着坚守，耐得住寂寞，经得起诱惑，守得住底线，立志做大学问、做真学问。”这是对中国传承数千年之久学术传统的再一次重申，为广大知识分子指明了立志求学的方向。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　　④知识分子，当有所“求”。今天的中国，正在经历一场历史上前所未有的深刻变化，中国的学术探索，也当紧贴于这场波澜壮阔的历史进程，从中寻求学术研究的立足点。马克思说：“人应该在实践中证明自己思维的真理性。”学术成果，必须从实践中来，并能在实践中得到检验。知识分子，也必须对国情有深邃细密的考量，对历史有拨云见日的洞察，对专业有韦编三绝的钻研，才能拿出与实践相吻合、具有厚重分量、切中时代脉搏的学术成果，才能成就学问的大与真。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　　⑤知识分子，也当有所“拒”。不可否认的是，当今学术界存在不少乱象，学术腐败现象不同程度存在，有的急功近利、东拼西凑，有的剽窃他人成果甚至篡改文献、捏造数据。正如有人所说，现在是著作等“身”者不少、著作等“心”者不多。清除乱象，需要知识分子以学者风骨自我勉励，在如乱花过眼的种种诱惑面前保持定力，校准人生价值的度量衡，把对物质享受的关注，转移到在为祖国、为人民立德立言中。知识分子专注于学术正道的上下求索，而非在利禄之途上奔竞游走，是做出真正的大学问、真学问的关键所在，也是中国学术历经千载而斯文不坠的关键所在。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　　 </w:t>
      </w:r>
    </w:p>
    <w:p>
      <w:pPr>
        <w:bidi w:val="0"/>
        <w:spacing w:line="360" w:lineRule="auto"/>
        <w:ind w:firstLine="42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⑥当代中国正经历着我国历史上最为广泛而深刻的社会变革，也正在进行着人类历史上最为宏大而独特的实践创新。中国的知识分子，也要思接千载、视通万里，争当时代弄潮儿。</w:t>
      </w:r>
    </w:p>
    <w:p>
      <w:pPr>
        <w:bidi w:val="0"/>
        <w:spacing w:line="360" w:lineRule="auto"/>
        <w:ind w:firstLine="3990" w:firstLineChars="19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（选自《光明日报》）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12.请概括本文的中心论点。（20字以内）（2分）</w:t>
      </w:r>
    </w:p>
    <w:p>
      <w:pPr>
        <w:bidi w:val="0"/>
        <w:spacing w:line="360" w:lineRule="auto"/>
        <w:rPr>
          <w:rFonts w:hint="eastAsia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13.第②段面线句子用了什么论证方法？有什么作用?（3分）</w:t>
      </w:r>
    </w:p>
    <w:p>
      <w:pPr>
        <w:bidi w:val="0"/>
        <w:spacing w:line="360" w:lineRule="auto"/>
        <w:rPr>
          <w:rFonts w:hint="eastAsia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14.请简析第⑤段的论证思路。（3分）</w:t>
      </w:r>
    </w:p>
    <w:p>
      <w:pPr>
        <w:bidi w:val="0"/>
        <w:spacing w:line="360" w:lineRule="auto"/>
        <w:rPr>
          <w:rFonts w:hint="eastAsia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</w:t>
      </w:r>
    </w:p>
    <w:p>
      <w:pPr>
        <w:bidi w:val="0"/>
        <w:spacing w:line="360" w:lineRule="auto"/>
        <w:ind w:firstLine="210" w:firstLineChars="100"/>
        <w:rPr>
          <w:rFonts w:hint="eastAsia"/>
        </w:rPr>
      </w:pP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（二）阅读下面的文学作品，完成15-18题。（16分）</w:t>
      </w:r>
    </w:p>
    <w:p>
      <w:pPr>
        <w:bidi w:val="0"/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老枣树下的斑驳流年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①淅淅沥沥的秋雨，从晨落到暮。窗玻璃发出啪啪哒哒的声响，像极了老家院子里那棵老枣树上的红枣儿，落到地面的声音。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②正是红枣上市的季节。老家院子里的老枣树上一定挂满圆滚滚紫溜溜的红枣了吧，被连绵的雨珠儿击落一地。树下有否拾枣的人？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③从前，红枣成熟的季节，母亲便挎了一篮子红枣给我送来。不厌其烦地和我絮叨小时打枣的事儿。如今，这样的情景，于我成了一种高不可攀的奢望和梦想。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④我是老枣树看着长大的。除了母亲，我和老枣树最亲。每年燕子飞来的时候，我就围着老枣树转悠。终于看见青蒙蒙的芽儿了，终于开出黄盈盈的小花了,绿碧碧的枣儿终于有了红意。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我找来一根长棍子递给母亲，拉着她来到老枣树下。母亲仰头朝树上望一忽而，举起棍子就打。落地的枣儿仿佛一只只欢蹦的兔子，满地撒欢。我小跑着来来回回追赶着去捡。可是，才捡了几颗，母亲就停下不打了。母亲说，枣熟好了才好吃。等树上的枣儿全都变红的时候，母亲却又换了说法，得留着，过年时好给你蒸花糕吃。从此，红枣成了一道过年时才能吃到的美味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⑥母亲也有破例的时候。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⑦八岁那年，一天，放学后我一口气跑回家，哭闹着给母亲要爸爸。母亲见哄弄不下，突然伸手打了我一巴掌。我更加起劲地哭喊起来。母亲把我搂在怀里说：“走，妈妈给你打枣吃。”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⑧那天，母亲只一会儿就树上的枣打光了，地上青蒙蒙一片。我抬头看母亲，她眼睛里湿润润的。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⑨十三岁那年，到了红枣收获的季节。一天，同桌因为我阻止她上课吃东西，便告诉老</w:t>
      </w:r>
    </w:p>
    <w:p>
      <w:pPr>
        <w:bidi w:val="0"/>
        <w:spacing w:line="360" w:lineRule="auto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师我拿了她的橡皮，还骂我小偷。我向母亲哭诉一阵子后说，我不想上学了。</w:t>
      </w:r>
      <w:r>
        <w:rPr>
          <w:rFonts w:hint="eastAsia" w:ascii="楷体" w:hAnsi="楷体" w:eastAsia="楷体" w:cs="楷体"/>
          <w:u w:val="single"/>
        </w:rPr>
        <w:t>母亲伸手抹掉</w:t>
      </w:r>
    </w:p>
    <w:p>
      <w:pPr>
        <w:bidi w:val="0"/>
        <w:spacing w:line="360" w:lineRule="auto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  <w:u w:val="single"/>
        </w:rPr>
        <w:t>我脸上的泪水，牵起我的手来到老枣树下，递给我一根长木棍，说：“使劲儿往树上打，气出来心里就不觉得憋屈了。”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/>
        </w:rPr>
        <w:t xml:space="preserve">   </w:t>
      </w:r>
      <w:r>
        <w:rPr>
          <w:rFonts w:hint="eastAsia" w:ascii="楷体" w:hAnsi="楷体" w:eastAsia="楷体" w:cs="楷体"/>
        </w:rPr>
        <w:t xml:space="preserve"> ⑩真的，我举起棍子噼里啪啦打了一阵子，心里感觉舒坦多了。但是看着被打得光秃秃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的树，我心里又很难过。母亲却笑微微地说：“枣树越打越旺。”直到第二年秋天，一颗颗圆滚滚红艳艳的枣儿挂满老枣树，我才相信母亲的话是真的。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⑪十七岁那年，我高考落榜。这是一个让人绝望的消息。我抓起一根棍子，对着老枣树一通猛击，直到精疲力竭，瘫坐在地上。不知道什么时候，突然我被一阵冷风吹醒。起身准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备回屋，身上的毛毯掉落地上，我弯身去拾，却看见母亲坐在地上睡着了。顿时，我的眼泪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叭嗒叭嗒掉下来。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⑫一次欠，我用打老枣树的法，平息了心里的委屈和怨愤。但我不知道，当我命抽打老枣树的时候，母亲的心有多疼。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⑬</w:t>
      </w:r>
      <w:r>
        <w:rPr>
          <w:rFonts w:hint="eastAsia" w:ascii="楷体" w:hAnsi="楷体" w:eastAsia="楷体" w:cs="楷体"/>
          <w:u w:val="single"/>
        </w:rPr>
        <w:t>忽而觉得，母亲就是一棵老枣树。</w:t>
      </w:r>
      <w:r>
        <w:rPr>
          <w:rFonts w:hint="eastAsia" w:ascii="楷体" w:hAnsi="楷体" w:eastAsia="楷体" w:cs="楷体"/>
        </w:rPr>
        <w:t>她一辈子含辛茹苦，将我拉扯成人。我却因为生活中的风吹草动或种种不如意一次次向母亲哭诉和发泄，而每一次哭诉和发泄都会像刀子一样割着母亲的心。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⑭ 后来，母亲离我而去，我也离开了那棵老枣树。但我觉得，我从没离开过老枣树，就像从没离开过母亲一样。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⑮夜深了。秋雨依然淅淅沥沥，窗玻璃发出啪啪嗒嗒的声响，像极了老家院子里那棵老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枣树上的红枣落到地面的声音。伸手按灭台灯，叮嘱自己，睡吧，好去老家院落里，捡拾那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一颗颗圆滚滚紫溜溜的红枣，以及像阳光一样散落一地的斑驳流年。《有删改）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15.阅读第⑥～⑪段，照示例用四字短概括后两次打枣的原因。（2分）</w:t>
      </w:r>
    </w:p>
    <w:p>
      <w:pPr>
        <w:bidi w:val="0"/>
        <w:spacing w:line="360" w:lineRule="auto"/>
        <w:ind w:firstLine="21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示例：第一次：无理哭闹后打枣。</w:t>
      </w:r>
    </w:p>
    <w:p>
      <w:pPr>
        <w:bidi w:val="0"/>
        <w:spacing w:line="360" w:lineRule="auto"/>
        <w:ind w:firstLine="21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第二次：</w:t>
      </w:r>
      <w:r>
        <w:rPr>
          <w:rFonts w:hint="eastAsia" w:ascii="宋体" w:hAnsi="宋体" w:cs="宋体"/>
          <w:u w:val="single"/>
        </w:rPr>
        <w:t xml:space="preserve">                  </w:t>
      </w:r>
      <w:r>
        <w:rPr>
          <w:rFonts w:hint="eastAsia" w:ascii="宋体" w:hAnsi="宋体" w:cs="宋体"/>
        </w:rPr>
        <w:t>。    第三次：</w:t>
      </w:r>
      <w:r>
        <w:rPr>
          <w:rFonts w:hint="eastAsia" w:ascii="宋体" w:hAnsi="宋体" w:cs="宋体"/>
          <w:u w:val="single"/>
        </w:rPr>
        <w:t xml:space="preserve">                       </w:t>
      </w:r>
      <w:r>
        <w:rPr>
          <w:rFonts w:hint="eastAsia" w:ascii="宋体" w:hAnsi="宋体" w:cs="宋体"/>
        </w:rPr>
        <w:t>。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16.结合括号中的提示，揣摩下列词句，体会作者的情感。（4分）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（1）终于看见青蒙蒙的芽儿了，终于开出黄盈盈的小花了,绿碧碧的枣儿终于有了红意。</w:t>
      </w:r>
    </w:p>
    <w:p>
      <w:pPr>
        <w:bidi w:val="0"/>
        <w:spacing w:line="360" w:lineRule="auto"/>
        <w:ind w:firstLine="21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（连用三个“终于”有何作用？）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（2）忽而觉得，母亲就是一棵老枣树。（请从修辞手法角度赏析。）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17.本文有多条线索，请说出其中两条。（4分）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18.下面是史铁生《秋天的怀念》中的一段文字，与文中第②段的画线句子进行比较：同样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是写母亲，内容和写法上有何异同?（6分）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母亲进来了，挡在窗前：“北海的菊花开了，我推着你去看看吧。”她憔的脸上现出央求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般的神色。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</w:rPr>
      </w:pPr>
    </w:p>
    <w:p>
      <w:pPr>
        <w:bidi w:val="0"/>
        <w:spacing w:line="360" w:lineRule="auto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（三）阅读下面的非连续性文本，完我19——21题。（8分）</w:t>
      </w:r>
    </w:p>
    <w:p>
      <w:pPr>
        <w:bidi w:val="0"/>
        <w:spacing w:line="360" w:lineRule="auto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大数据时代，如何保护好个人隐私?</w:t>
      </w:r>
    </w:p>
    <w:p>
      <w:pPr>
        <w:bidi w:val="0"/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前言：大数据代的来临，为我门生活带来极大便利。人们足不出户，就可以在网络平台上浏览信息、购买生活用品等。而网络平台依托大数据，就能掌握用户的大量信息。</w:t>
      </w:r>
    </w:p>
    <w:p>
      <w:pPr>
        <w:bidi w:val="0"/>
        <w:spacing w:line="360" w:lineRule="auto"/>
        <w:rPr>
          <w:rFonts w:hint="eastAsia" w:ascii="宋体" w:hAnsi="宋体" w:cs="宋体"/>
          <w:b/>
          <w:bCs/>
        </w:rPr>
      </w:pPr>
      <w:r>
        <w:rPr>
          <w:b/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1379220</wp:posOffset>
            </wp:positionH>
            <wp:positionV relativeFrom="paragraph">
              <wp:posOffset>156210</wp:posOffset>
            </wp:positionV>
            <wp:extent cx="1473200" cy="902970"/>
            <wp:effectExtent l="0" t="0" r="12700" b="0"/>
            <wp:wrapSquare wrapText="bothSides"/>
            <wp:docPr id="10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</w:rPr>
        <w:t>【材料一】画</w:t>
      </w:r>
    </w:p>
    <w:p>
      <w:pPr>
        <w:bidi w:val="0"/>
        <w:spacing w:line="360" w:lineRule="auto"/>
        <w:rPr>
          <w:rFonts w:hint="eastAsia" w:ascii="宋体" w:hAnsi="宋体" w:cs="宋体"/>
        </w:rPr>
      </w:pPr>
    </w:p>
    <w:p>
      <w:pPr>
        <w:bidi w:val="0"/>
        <w:spacing w:line="360" w:lineRule="auto"/>
        <w:rPr>
          <w:rFonts w:hint="eastAsia" w:ascii="宋体" w:hAnsi="宋体" w:cs="宋体"/>
        </w:rPr>
      </w:pP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</w:p>
    <w:p>
      <w:pPr>
        <w:bidi w:val="0"/>
        <w:spacing w:line="360" w:lineRule="auto"/>
        <w:rPr>
          <w:rFonts w:hint="eastAsia" w:ascii="宋体" w:hAnsi="宋体" w:cs="宋体"/>
        </w:rPr>
      </w:pPr>
    </w:p>
    <w:p>
      <w:pPr>
        <w:bidi w:val="0"/>
        <w:spacing w:line="360" w:lineRule="auto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【材料二】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北京市消费者协会2018年调查显示：有近八成的网民认为手机APP的个人信息不安全，不会轻易下载APP，其比例比去年提高了两成；网民希望揭露违法收集个人信息的黑心企业的比例，从去年的五成上升到七成；一旦遭遇信息诈骗，网民选择投诉曝光的比例，从去年的58.7%提升到83.1%。</w:t>
      </w:r>
    </w:p>
    <w:p>
      <w:pPr>
        <w:bidi w:val="0"/>
        <w:spacing w:line="360" w:lineRule="auto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【材料三】</w:t>
      </w:r>
    </w:p>
    <w:p>
      <w:pPr>
        <w:bidi w:val="0"/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沪江网法务总监林华认为：大数据与个人隐私的界限并不明确，哪些信息类型可以被互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联网平台搜集和提供给第三方?哪些情况下将被视为侵犯用户隐私?立法与执法环节都还未能跟上商业环境的变化。因此不能为保护用户个人信息提供法律支持。</w:t>
      </w:r>
    </w:p>
    <w:p>
      <w:pPr>
        <w:bidi w:val="0"/>
        <w:spacing w:line="360" w:lineRule="auto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【材料四】</w:t>
      </w:r>
    </w:p>
    <w:p>
      <w:pPr>
        <w:bidi w:val="0"/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5月1日，《信息安全技术个人信息安全规范》正式实施，个人信息保护规范体系日渐完善。中山大学互联网与治理研究中心主任表示：“对个人信息严格保密，不改，不世露，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不毁损，不出售，不非法向他人提供，这是网络平台必须承担的义务。</w:t>
      </w:r>
    </w:p>
    <w:p>
      <w:pPr>
        <w:bidi w:val="0"/>
        <w:spacing w:line="360" w:lineRule="auto"/>
        <w:rPr>
          <w:rFonts w:hint="eastAsia" w:ascii="宋体" w:hAnsi="宋体" w:cs="宋体"/>
        </w:rPr>
      </w:pP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19.【材料一】中的漫画，反映了一种怎样的社会现象?（2分）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20.请用一句话概括【材料二】中调查显示的结果。（2分）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21.综合以上材料，探究如何才能更好地保护个人隐私。（4分）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五、写作（40分）</w:t>
      </w:r>
    </w:p>
    <w:p>
      <w:pPr>
        <w:bidi w:val="0"/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22.蚕咬破蚕茧，方能化为蝴蝶，翩翩起舞；成长，也像一场破茧成蝶的蜕变。咬破依赖的蚕茧，你才能变得自立；咬破懒惰的蚕茧，你才能变得勤奋；咬破自私的蚕茧，你才能变得大气；咬破浮躁的蚕茧，你才能变得沉稳……</w:t>
      </w:r>
    </w:p>
    <w:p>
      <w:pPr>
        <w:bidi w:val="0"/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请以“</w:t>
      </w:r>
      <w:r>
        <w:rPr>
          <w:rFonts w:hint="eastAsia" w:ascii="宋体" w:hAnsi="宋体" w:cs="宋体"/>
          <w:b/>
          <w:bCs/>
        </w:rPr>
        <w:t>咬破的蚕茧</w:t>
      </w:r>
      <w:r>
        <w:rPr>
          <w:rFonts w:hint="eastAsia" w:ascii="宋体" w:hAnsi="宋体" w:cs="宋体"/>
        </w:rPr>
        <w:t>”为题，写一篇600字以上的作文。</w:t>
      </w:r>
    </w:p>
    <w:p>
      <w:pPr>
        <w:bidi w:val="0"/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要求：</w:t>
      </w:r>
    </w:p>
    <w:p>
      <w:pPr>
        <w:bidi w:val="0"/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①先将标题补充完整再写作；②自定立意，自选文体（诗歌除外）；③文中不能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出现真实校名和人名；④不得套作，不得抄袭。</w:t>
      </w:r>
    </w:p>
    <w:p>
      <w:pPr>
        <w:bidi w:val="0"/>
        <w:spacing w:line="360" w:lineRule="auto"/>
        <w:jc w:val="center"/>
        <w:rPr>
          <w:rFonts w:hint="eastAsia" w:ascii="宋体" w:hAnsi="宋体" w:cs="宋体"/>
          <w:b/>
          <w:bCs/>
        </w:rPr>
      </w:pPr>
    </w:p>
    <w:p>
      <w:pPr>
        <w:bidi w:val="0"/>
        <w:spacing w:line="360" w:lineRule="auto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bCs/>
        </w:rPr>
        <w:t>B卷（共20分）</w:t>
      </w:r>
    </w:p>
    <w:p>
      <w:pPr>
        <w:bidi w:val="0"/>
        <w:spacing w:line="360" w:lineRule="auto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六、课外古诗词赏析（4分）</w:t>
      </w:r>
    </w:p>
    <w:p>
      <w:pPr>
        <w:bidi w:val="0"/>
        <w:spacing w:line="360" w:lineRule="auto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浣溪沙</w:t>
      </w:r>
    </w:p>
    <w:p>
      <w:pPr>
        <w:bidi w:val="0"/>
        <w:spacing w:line="360" w:lineRule="auto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苏轼</w:t>
      </w:r>
    </w:p>
    <w:p>
      <w:pPr>
        <w:bidi w:val="0"/>
        <w:spacing w:line="360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麻叶层层檾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叶光，谁家煮茧一村香。隔篱娇语络丝娘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。</w:t>
      </w:r>
    </w:p>
    <w:p>
      <w:pPr>
        <w:bidi w:val="0"/>
        <w:spacing w:line="360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垂白杖藜抬醉眼，捋青捣麨</w:t>
      </w:r>
      <w:r>
        <w:rPr>
          <w:rFonts w:hint="eastAsia" w:ascii="楷体" w:hAnsi="楷体" w:eastAsia="楷体" w:cs="楷体"/>
          <w:vertAlign w:val="superscript"/>
        </w:rPr>
        <w:t>③</w:t>
      </w:r>
      <w:r>
        <w:rPr>
          <w:rFonts w:hint="eastAsia" w:ascii="楷体" w:hAnsi="楷体" w:eastAsia="楷体" w:cs="楷体"/>
        </w:rPr>
        <w:t>软</w:t>
      </w:r>
      <w:r>
        <w:rPr>
          <w:rFonts w:hint="eastAsia" w:ascii="楷体" w:hAnsi="楷体" w:eastAsia="楷体" w:cs="楷体"/>
          <w:vertAlign w:val="superscript"/>
        </w:rPr>
        <w:t>④</w:t>
      </w:r>
      <w:r>
        <w:rPr>
          <w:rFonts w:hint="eastAsia" w:ascii="楷体" w:hAnsi="楷体" w:eastAsia="楷体" w:cs="楷体"/>
        </w:rPr>
        <w:t>饥肠。问言豆叶几时黄。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【注】这首词作于苏轼任徐州知州时。①檾（qǐng）：同“苘”，俗称青麻可制麻袋或绳子。②络丝娘：本为虫名，此处代指缫丝的妇女。③捋青：从未全熟的麦穗上捋下麦粒。麨（chǎo）：用麦子制成的干粮；④软：吃饱。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23.词的上片写了什么农事活动?（2分）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24.词的最后一句“问言豆叶几时黄”表达了词人的什么情感?（2份）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  <w:b/>
          <w:bCs/>
        </w:rPr>
      </w:pPr>
    </w:p>
    <w:p>
      <w:pPr>
        <w:bidi w:val="0"/>
        <w:spacing w:line="360" w:lineRule="auto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七、课外文言文阅读（10分）</w:t>
      </w:r>
    </w:p>
    <w:p>
      <w:pPr>
        <w:bidi w:val="0"/>
        <w:spacing w:line="360" w:lineRule="auto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猩猩嗜酒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猩猩，兽之好酒者也。大麓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之人设以醴尊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。陈之饮器，小大具列焉。</w:t>
      </w:r>
      <w:r>
        <w:rPr>
          <w:rFonts w:hint="eastAsia" w:ascii="楷体" w:hAnsi="楷体" w:eastAsia="楷体" w:cs="楷体"/>
          <w:u w:val="single"/>
        </w:rPr>
        <w:t>织草为履</w:t>
      </w:r>
      <w:r>
        <w:rPr>
          <w:rFonts w:hint="eastAsia" w:ascii="楷体" w:hAnsi="楷体" w:eastAsia="楷体" w:cs="楷体"/>
          <w:u w:val="single"/>
          <w:vertAlign w:val="superscript"/>
        </w:rPr>
        <w:t>③</w:t>
      </w:r>
      <w:r>
        <w:rPr>
          <w:rFonts w:hint="eastAsia" w:ascii="楷体" w:hAnsi="楷体" w:eastAsia="楷体" w:cs="楷体"/>
          <w:u w:val="single"/>
        </w:rPr>
        <w:t>，勾连相属</w:t>
      </w:r>
      <w:r>
        <w:rPr>
          <w:rFonts w:hint="eastAsia" w:ascii="楷体" w:hAnsi="楷体" w:eastAsia="楷体" w:cs="楷体"/>
          <w:u w:val="single"/>
          <w:vertAlign w:val="superscript"/>
        </w:rPr>
        <w:t>④</w:t>
      </w:r>
      <w:r>
        <w:rPr>
          <w:rFonts w:hint="eastAsia" w:ascii="楷体" w:hAnsi="楷体" w:eastAsia="楷体" w:cs="楷体"/>
          <w:u w:val="single"/>
        </w:rPr>
        <w:t>也，</w:t>
      </w:r>
      <w:r>
        <w:rPr>
          <w:rFonts w:hint="eastAsia" w:ascii="楷体" w:hAnsi="楷体" w:eastAsia="楷体" w:cs="楷体"/>
        </w:rPr>
        <w:t>而置之道旁。猩猩见，则知其诱之也，又知设者之姓名与其父母祖先，一一数而骂之。已而谓其朋曰:"盍少尝之?慎无多饮矣!"相与取小器饮，骂而去之。已而取差</w:t>
      </w:r>
      <w:r>
        <w:rPr>
          <w:rFonts w:hint="eastAsia" w:ascii="楷体" w:hAnsi="楷体" w:eastAsia="楷体" w:cs="楷体"/>
          <w:vertAlign w:val="superscript"/>
        </w:rPr>
        <w:t>⑤</w:t>
      </w:r>
      <w:r>
        <w:rPr>
          <w:rFonts w:hint="eastAsia" w:ascii="楷体" w:hAnsi="楷体" w:eastAsia="楷体" w:cs="楷体"/>
        </w:rPr>
        <w:t>大者饮，又骂而去之。如是者四，不胜其唇吻</w:t>
      </w:r>
      <w:r>
        <w:rPr>
          <w:rFonts w:hint="eastAsia" w:ascii="楷体" w:hAnsi="楷体" w:eastAsia="楷体" w:cs="楷体"/>
          <w:vertAlign w:val="superscript"/>
        </w:rPr>
        <w:t>⑥</w:t>
      </w:r>
      <w:r>
        <w:rPr>
          <w:rFonts w:hint="eastAsia" w:ascii="楷体" w:hAnsi="楷体" w:eastAsia="楷体" w:cs="楷体"/>
        </w:rPr>
        <w:t>之甘也，遂大爵</w:t>
      </w:r>
      <w:r>
        <w:rPr>
          <w:rFonts w:hint="eastAsia" w:ascii="楷体" w:hAnsi="楷体" w:eastAsia="楷体" w:cs="楷体"/>
          <w:vertAlign w:val="superscript"/>
        </w:rPr>
        <w:t>⑦</w:t>
      </w:r>
      <w:r>
        <w:rPr>
          <w:rFonts w:hint="eastAsia" w:ascii="楷体" w:hAnsi="楷体" w:eastAsia="楷体" w:cs="楷体"/>
        </w:rPr>
        <w:t>而忘其醉。醉则群睨嘻笑，取草履着之。麓人追之，相蹈藉</w:t>
      </w:r>
      <w:r>
        <w:rPr>
          <w:rFonts w:hint="eastAsia" w:ascii="楷体" w:hAnsi="楷体" w:eastAsia="楷体" w:cs="楷体"/>
          <w:vertAlign w:val="superscript"/>
        </w:rPr>
        <w:t>⑧</w:t>
      </w:r>
      <w:r>
        <w:rPr>
          <w:rFonts w:hint="eastAsia" w:ascii="楷体" w:hAnsi="楷体" w:eastAsia="楷体" w:cs="楷体"/>
        </w:rPr>
        <w:t>而就絷</w:t>
      </w:r>
      <w:r>
        <w:rPr>
          <w:rFonts w:hint="eastAsia" w:ascii="楷体" w:hAnsi="楷体" w:eastAsia="楷体" w:cs="楷体"/>
          <w:vertAlign w:val="superscript"/>
        </w:rPr>
        <w:t>⑨</w:t>
      </w:r>
      <w:r>
        <w:rPr>
          <w:rFonts w:hint="eastAsia" w:ascii="楷体" w:hAnsi="楷体" w:eastAsia="楷体" w:cs="楷体"/>
        </w:rPr>
        <w:t>，无一得免焉。其后来者亦然。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</w:p>
    <w:p>
      <w:pPr>
        <w:bidi w:val="0"/>
        <w:spacing w:line="360" w:lineRule="auto"/>
        <w:ind w:firstLine="420" w:firstLineChars="200"/>
        <w:rPr>
          <w:rFonts w:hint="eastAsia" w:ascii="宋体" w:hAnsi="宋体" w:cs="宋体"/>
          <w:u w:val="single"/>
        </w:rPr>
      </w:pPr>
      <w:r>
        <w:rPr>
          <w:rFonts w:hint="eastAsia" w:ascii="楷体" w:hAnsi="楷体" w:eastAsia="楷体" w:cs="楷体"/>
        </w:rPr>
        <w:t>夫猩猩智矣，恶其为诱也，</w:t>
      </w:r>
      <w:r>
        <w:rPr>
          <w:rFonts w:hint="eastAsia" w:ascii="楷体" w:hAnsi="楷体" w:eastAsia="楷体" w:cs="楷体"/>
          <w:u w:val="single"/>
        </w:rPr>
        <w:t>而卒不免于死，贪为之也。</w:t>
      </w:r>
    </w:p>
    <w:p>
      <w:pPr>
        <w:bidi w:val="0"/>
        <w:spacing w:line="360" w:lineRule="auto"/>
        <w:ind w:firstLine="422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bCs/>
        </w:rPr>
        <w:t>注：</w:t>
      </w:r>
      <w:r>
        <w:rPr>
          <w:rFonts w:hint="eastAsia" w:ascii="宋体" w:hAnsi="宋体" w:cs="宋体"/>
        </w:rPr>
        <w:t xml:space="preserve">①麓：山脚下。②醴尊：醴，甜酒。尊同“樽”，酒杯。③履：鞋。④属：zhǔ，连接。⑤差：chā，稍微，比较。⑥唇吻：指嘴。⑦爵：古代的一种酒杯。⑧⑦蹈藉：践踏。⑨就挚：被拘囚。絷zhí，拴，捆。 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25.解释下列句子中加点词语。（4分）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>（1)兽之好</w:t>
      </w:r>
      <w:r>
        <w:rPr>
          <w:rFonts w:hint="eastAsia" w:ascii="宋体" w:hAnsi="宋体" w:cs="宋体"/>
          <w:em w:val="dot"/>
        </w:rPr>
        <w:t>酒</w:t>
      </w:r>
      <w:r>
        <w:rPr>
          <w:rFonts w:hint="eastAsia" w:ascii="宋体" w:hAnsi="宋体" w:cs="宋体"/>
        </w:rPr>
        <w:t>者也</w:t>
      </w:r>
      <w:r>
        <w:rPr>
          <w:rFonts w:hint="eastAsia" w:ascii="宋体" w:hAnsi="宋体" w:cs="宋体"/>
          <w:u w:val="single"/>
        </w:rPr>
        <w:t xml:space="preserve">               </w:t>
      </w:r>
      <w:r>
        <w:rPr>
          <w:rFonts w:hint="eastAsia" w:ascii="宋体" w:hAnsi="宋体" w:cs="宋体"/>
        </w:rPr>
        <w:t xml:space="preserve">        （2）骂而</w:t>
      </w:r>
      <w:r>
        <w:rPr>
          <w:rFonts w:hint="eastAsia" w:ascii="宋体" w:hAnsi="宋体" w:cs="宋体"/>
          <w:em w:val="dot"/>
        </w:rPr>
        <w:t>去</w:t>
      </w:r>
      <w:r>
        <w:rPr>
          <w:rFonts w:hint="eastAsia" w:ascii="宋体" w:hAnsi="宋体" w:cs="宋体"/>
        </w:rPr>
        <w:t>之</w:t>
      </w:r>
      <w:r>
        <w:rPr>
          <w:rFonts w:hint="eastAsia" w:ascii="宋体" w:hAnsi="宋体" w:cs="宋体"/>
          <w:u w:val="single"/>
        </w:rPr>
        <w:t xml:space="preserve">                 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>（3）不</w:t>
      </w:r>
      <w:r>
        <w:rPr>
          <w:rFonts w:hint="eastAsia" w:ascii="宋体" w:hAnsi="宋体" w:cs="宋体"/>
          <w:em w:val="dot"/>
        </w:rPr>
        <w:t>胜</w:t>
      </w:r>
      <w:r>
        <w:rPr>
          <w:rFonts w:hint="eastAsia" w:ascii="宋体" w:hAnsi="宋体" w:cs="宋体"/>
        </w:rPr>
        <w:t>其唇吻之甘也</w:t>
      </w:r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hint="eastAsia" w:ascii="宋体" w:hAnsi="宋体" w:cs="宋体"/>
        </w:rPr>
        <w:t xml:space="preserve">    （4）</w:t>
      </w:r>
      <w:r>
        <w:rPr>
          <w:rFonts w:hint="eastAsia" w:ascii="宋体" w:hAnsi="宋体" w:cs="宋体"/>
          <w:em w:val="dot"/>
        </w:rPr>
        <w:t>恶</w:t>
      </w:r>
      <w:r>
        <w:rPr>
          <w:rFonts w:hint="eastAsia" w:ascii="宋体" w:hAnsi="宋体" w:cs="宋体"/>
        </w:rPr>
        <w:t>其为诱也</w:t>
      </w:r>
      <w:r>
        <w:rPr>
          <w:rFonts w:hint="eastAsia" w:ascii="宋体" w:hAnsi="宋体" w:cs="宋体"/>
          <w:u w:val="single"/>
        </w:rPr>
        <w:t xml:space="preserve">              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26.翻译下列句子。（4分）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（1）织草为履，勾连相属也。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（2）而卒不免于死，贪为之也。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27.读了短文，你受到什么启示?（2分）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  <w:b/>
          <w:bCs/>
        </w:rPr>
      </w:pPr>
    </w:p>
    <w:p>
      <w:pPr>
        <w:bidi w:val="0"/>
        <w:spacing w:line="360" w:lineRule="auto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八、名著阅读（6分）</w:t>
      </w:r>
    </w:p>
    <w:p>
      <w:pPr>
        <w:bidi w:val="0"/>
        <w:spacing w:line="360" w:lineRule="auto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阅读《水浒》精彩片段，回答28-29题。</w:t>
      </w:r>
    </w:p>
    <w:p>
      <w:pPr>
        <w:bidi w:val="0"/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次日，两个承局催得林冲穿了衣服，拿了那口刀，随这两个承局来。林冲道：“我在府中不认的你。”两个人说道：“小人新近参随。”却早来到府前，进得到厅前。林冲立住了脚，两个又道：“太尉在里面后堂内坐地。”转入屏风至后堂，又不见太尉。林冲又住了脚，两个又道：“太尉直在里面等你，叫引教头进来。”又过了两三重门，到一个去处，一周遭都是绿栏杆。两个又引林冲到堂前，说道：“教头，你只在此少待，等我入去禀太尉。”林冲拿着刀，立在檐前，两个人自入去了，一盏茶时，不见出来。林冲心疑，探头入帘看时，只见檐前额上有四个青字，写道：“白虎节堂”。林冲猛省道：“这节堂是商议军机大事处，如何敢无故辄入？”急待回身，只听的靴履响、脚步鸣，一个人从外面入来。林冲看时，不是别人，却是本管高太尉。林冲见了，执刀向前声喏。太尉喝道：“林冲，你又无呼唤，安敢辄入白虎节堂?你知法度否?你手里拿着刀，莫非来刺杀下官?有人对我说，你两三日前，拿刀在府前伺候，必有歹心。”林冲躬身禀道：“恩相，恰才蒙两个承局呼唤林冲，将刀来比看。”太尉喝道：“承局在那里？”林冲道：“他两个已投堂里去了。”太尉道：“胡说!甚么承局，敢进我府堂里去!左右与我拿下这厮！”</w:t>
      </w:r>
    </w:p>
    <w:p>
      <w:pPr>
        <w:bidi w:val="0"/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楷体" w:hAnsi="楷体" w:eastAsia="楷体" w:cs="楷体"/>
        </w:rPr>
        <w:t>说犹未了，傍边耳房里走出二十余人，把林冲横推倒拽，恰似皂雕追紫燕，浑如猛虎啖羊羔。高太尉大怒道：“你既是禁军教头，法度也还不知道。因何手执利刃，故入节堂，欲杀本官？”叫左右把林冲推下。</w:t>
      </w:r>
      <w:r>
        <w:rPr>
          <w:rFonts w:hint="eastAsia" w:ascii="宋体" w:hAnsi="宋体" w:cs="宋体"/>
        </w:rPr>
        <w:t>（有别改）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28.请用一句话概括选文内容。（2分）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29.结合选文，简要分析林中的性格特点。（4分）</w:t>
      </w:r>
    </w:p>
    <w:p>
      <w:pPr>
        <w:bidi w:val="0"/>
        <w:spacing w:line="36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 w:cs="宋体"/>
        </w:rPr>
      </w:pPr>
    </w:p>
    <w:p>
      <w:pPr>
        <w:bidi w:val="0"/>
        <w:spacing w:line="360" w:lineRule="auto"/>
        <w:jc w:val="center"/>
        <w:rPr>
          <w:rFonts w:hint="eastAsia"/>
          <w:b/>
          <w:bCs/>
          <w:sz w:val="28"/>
          <w:szCs w:val="36"/>
        </w:rPr>
      </w:pPr>
    </w:p>
    <w:p>
      <w:pPr>
        <w:bidi w:val="0"/>
        <w:spacing w:line="360" w:lineRule="auto"/>
        <w:rPr>
          <w:rFonts w:hint="eastAsia"/>
          <w:b/>
          <w:bCs/>
          <w:sz w:val="28"/>
          <w:szCs w:val="36"/>
        </w:rPr>
      </w:pPr>
    </w:p>
    <w:p>
      <w:pPr>
        <w:bidi w:val="0"/>
        <w:spacing w:line="360" w:lineRule="auto"/>
        <w:jc w:val="center"/>
        <w:rPr>
          <w:rFonts w:hint="eastAsia"/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br w:type="page"/>
      </w:r>
      <w:r>
        <w:rPr>
          <w:rFonts w:hint="eastAsia"/>
          <w:b/>
          <w:bCs/>
          <w:sz w:val="28"/>
          <w:szCs w:val="36"/>
        </w:rPr>
        <w:t>眉山市2018年初中学业水平暨高中阶段学校招生考试</w:t>
      </w:r>
    </w:p>
    <w:p>
      <w:pPr>
        <w:bidi w:val="0"/>
        <w:spacing w:line="360" w:lineRule="auto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语文试题参考答案及评分标准</w:t>
      </w:r>
    </w:p>
    <w:p>
      <w:pPr>
        <w:bidi w:val="0"/>
        <w:spacing w:line="360" w:lineRule="auto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A卷（100分）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 xml:space="preserve"> </w:t>
      </w:r>
    </w:p>
    <w:p>
      <w:pPr>
        <w:bidi w:val="0"/>
        <w:spacing w:line="360" w:lineRule="auto"/>
        <w:rPr>
          <w:rFonts w:hint="eastAsia"/>
        </w:rPr>
      </w:pPr>
      <w:r>
        <w:rPr>
          <w:rFonts w:ascii="宋体" w:hAnsi="宋体" w:cs="宋体"/>
          <w:b/>
          <w:bCs/>
          <w:kern w:val="0"/>
          <w:sz w:val="24"/>
          <w:lang w:bidi="ar"/>
        </w:rPr>
        <w:t>第I卷（选择题，共18分）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一、语言文字运用与课内古诗词赏析（12分，每小题2分）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1.D【解新】（A.“秸”应读</w:t>
      </w:r>
      <w:r>
        <w:rPr>
          <w:rFonts w:hint="eastAsia" w:ascii="宋体" w:hAnsi="宋体" w:cs="宋体"/>
          <w:kern w:val="0"/>
          <w:sz w:val="24"/>
          <w:lang w:bidi="ar"/>
        </w:rPr>
        <w:t>jiē，</w:t>
      </w:r>
      <w:r>
        <w:rPr>
          <w:rFonts w:ascii="宋体" w:hAnsi="宋体" w:cs="宋体"/>
          <w:kern w:val="0"/>
          <w:sz w:val="24"/>
          <w:lang w:bidi="ar"/>
        </w:rPr>
        <w:t>“垣”应读</w:t>
      </w:r>
      <w:r>
        <w:rPr>
          <w:rFonts w:hint="eastAsia" w:ascii="宋体" w:hAnsi="宋体" w:cs="宋体"/>
          <w:kern w:val="0"/>
          <w:sz w:val="24"/>
          <w:lang w:bidi="ar"/>
        </w:rPr>
        <w:t>yuán。</w:t>
      </w:r>
      <w:r>
        <w:rPr>
          <w:rFonts w:ascii="宋体" w:hAnsi="宋体" w:cs="宋体"/>
          <w:kern w:val="0"/>
          <w:sz w:val="24"/>
          <w:lang w:bidi="ar"/>
        </w:rPr>
        <w:t>B.“</w:t>
      </w:r>
      <w:r>
        <w:rPr>
          <w:rFonts w:hint="eastAsia" w:ascii="宋体" w:hAnsi="宋体" w:cs="宋体"/>
          <w:kern w:val="0"/>
          <w:sz w:val="24"/>
          <w:lang w:bidi="ar"/>
        </w:rPr>
        <w:t>剽</w:t>
      </w:r>
      <w:r>
        <w:rPr>
          <w:rFonts w:ascii="宋体" w:hAnsi="宋体" w:cs="宋体"/>
          <w:kern w:val="0"/>
          <w:sz w:val="24"/>
          <w:lang w:bidi="ar"/>
        </w:rPr>
        <w:t>”应</w:t>
      </w:r>
      <w:r>
        <w:rPr>
          <w:rFonts w:hint="eastAsia" w:ascii="宋体" w:hAnsi="宋体" w:cs="宋体"/>
          <w:kern w:val="0"/>
          <w:sz w:val="24"/>
          <w:lang w:bidi="ar"/>
        </w:rPr>
        <w:t>piāo ，</w:t>
      </w:r>
      <w:r>
        <w:rPr>
          <w:rFonts w:ascii="宋体" w:hAnsi="宋体" w:cs="宋体"/>
          <w:kern w:val="0"/>
          <w:sz w:val="24"/>
          <w:lang w:bidi="ar"/>
        </w:rPr>
        <w:t>“壳”</w:t>
      </w:r>
      <w:r>
        <w:rPr>
          <w:rFonts w:hint="eastAsia" w:ascii="宋体" w:hAnsi="宋体" w:cs="宋体"/>
          <w:kern w:val="0"/>
          <w:sz w:val="24"/>
          <w:lang w:bidi="ar"/>
        </w:rPr>
        <w:t>应读qiào；C中</w:t>
      </w:r>
      <w:r>
        <w:rPr>
          <w:rFonts w:ascii="宋体" w:hAnsi="宋体" w:cs="宋体"/>
          <w:kern w:val="0"/>
          <w:sz w:val="24"/>
          <w:lang w:bidi="ar"/>
        </w:rPr>
        <w:t>“锹”应读</w:t>
      </w:r>
      <w:r>
        <w:rPr>
          <w:rFonts w:hint="eastAsia" w:ascii="宋体" w:hAnsi="宋体" w:cs="宋体"/>
          <w:kern w:val="0"/>
          <w:sz w:val="24"/>
          <w:lang w:bidi="ar"/>
        </w:rPr>
        <w:t>qiāo，“绉”应读zhòu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2.A【解析】（B.“谛”应为</w:t>
      </w:r>
      <w:r>
        <w:rPr>
          <w:rFonts w:hint="eastAsia" w:ascii="宋体" w:hAnsi="宋体" w:cs="宋体"/>
          <w:kern w:val="0"/>
          <w:sz w:val="24"/>
          <w:lang w:bidi="ar"/>
        </w:rPr>
        <w:t>“缔”，</w:t>
      </w:r>
      <w:r>
        <w:rPr>
          <w:rFonts w:ascii="宋体" w:hAnsi="宋体" w:cs="宋体"/>
          <w:kern w:val="0"/>
          <w:sz w:val="24"/>
          <w:lang w:bidi="ar"/>
        </w:rPr>
        <w:t>“换”应为“</w:t>
      </w:r>
      <w:r>
        <w:rPr>
          <w:rFonts w:hint="eastAsia" w:ascii="宋体" w:hAnsi="宋体" w:cs="宋体"/>
          <w:kern w:val="0"/>
          <w:sz w:val="24"/>
          <w:lang w:bidi="ar"/>
        </w:rPr>
        <w:t>幻</w:t>
      </w:r>
      <w:r>
        <w:rPr>
          <w:rFonts w:ascii="宋体" w:hAnsi="宋体" w:cs="宋体"/>
          <w:kern w:val="0"/>
          <w:sz w:val="24"/>
          <w:lang w:bidi="ar"/>
        </w:rPr>
        <w:t>”</w:t>
      </w:r>
      <w:r>
        <w:rPr>
          <w:rFonts w:hint="eastAsia" w:ascii="宋体" w:hAnsi="宋体" w:cs="宋体"/>
          <w:kern w:val="0"/>
          <w:sz w:val="24"/>
          <w:lang w:bidi="ar"/>
        </w:rPr>
        <w:t>；C中“哑”</w:t>
      </w:r>
      <w:r>
        <w:rPr>
          <w:rFonts w:ascii="宋体" w:hAnsi="宋体" w:cs="宋体"/>
          <w:kern w:val="0"/>
          <w:sz w:val="24"/>
          <w:lang w:bidi="ar"/>
        </w:rPr>
        <w:t>应为“鸦</w:t>
      </w:r>
      <w:r>
        <w:rPr>
          <w:rFonts w:hint="eastAsia" w:ascii="宋体" w:hAnsi="宋体" w:cs="宋体"/>
          <w:kern w:val="0"/>
          <w:sz w:val="24"/>
          <w:lang w:bidi="ar"/>
        </w:rPr>
        <w:t>”，“</w:t>
      </w:r>
      <w:r>
        <w:rPr>
          <w:rFonts w:ascii="宋体" w:hAnsi="宋体" w:cs="宋体"/>
          <w:kern w:val="0"/>
          <w:sz w:val="24"/>
          <w:lang w:bidi="ar"/>
        </w:rPr>
        <w:t>鹰”应</w:t>
      </w:r>
      <w:r>
        <w:rPr>
          <w:rFonts w:hint="eastAsia" w:ascii="宋体" w:hAnsi="宋体" w:cs="宋体"/>
          <w:kern w:val="0"/>
          <w:sz w:val="24"/>
          <w:lang w:bidi="ar"/>
        </w:rPr>
        <w:t>为“膺”；D中的“</w:t>
      </w:r>
      <w:r>
        <w:rPr>
          <w:rFonts w:ascii="宋体" w:hAnsi="宋体" w:cs="宋体"/>
          <w:kern w:val="0"/>
          <w:sz w:val="24"/>
          <w:lang w:bidi="ar"/>
        </w:rPr>
        <w:t>暮”应为</w:t>
      </w:r>
      <w:r>
        <w:rPr>
          <w:rFonts w:hint="eastAsia" w:ascii="宋体" w:hAnsi="宋体" w:cs="宋体"/>
          <w:kern w:val="0"/>
          <w:sz w:val="24"/>
          <w:lang w:bidi="ar"/>
        </w:rPr>
        <w:t>”蓦</w:t>
      </w:r>
      <w:r>
        <w:rPr>
          <w:rFonts w:ascii="宋体" w:hAnsi="宋体" w:cs="宋体"/>
          <w:kern w:val="0"/>
          <w:sz w:val="24"/>
          <w:lang w:bidi="ar"/>
        </w:rPr>
        <w:t>”</w:t>
      </w:r>
      <w:r>
        <w:rPr>
          <w:rFonts w:hint="eastAsia" w:ascii="宋体" w:hAnsi="宋体" w:cs="宋体"/>
          <w:kern w:val="0"/>
          <w:sz w:val="24"/>
          <w:lang w:bidi="ar"/>
        </w:rPr>
        <w:t>。“必”</w:t>
      </w:r>
      <w:r>
        <w:rPr>
          <w:rFonts w:ascii="宋体" w:hAnsi="宋体" w:cs="宋体"/>
          <w:kern w:val="0"/>
          <w:sz w:val="24"/>
          <w:lang w:bidi="ar"/>
        </w:rPr>
        <w:t>应为“毕”</w:t>
      </w:r>
      <w:r>
        <w:rPr>
          <w:rFonts w:hint="eastAsia" w:ascii="宋体" w:hAnsi="宋体" w:cs="宋体"/>
          <w:kern w:val="0"/>
          <w:sz w:val="24"/>
          <w:lang w:bidi="ar"/>
        </w:rPr>
        <w:t>。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3.B【解析】（A.“截至”意思是</w:t>
      </w:r>
      <w:r>
        <w:rPr>
          <w:rFonts w:hint="eastAsia" w:ascii="宋体" w:hAnsi="宋体" w:cs="宋体"/>
          <w:kern w:val="0"/>
          <w:sz w:val="24"/>
          <w:lang w:bidi="ar"/>
        </w:rPr>
        <w:t>停止于某期限，但是并未结束，后面仍继续。此</w:t>
      </w:r>
      <w:r>
        <w:rPr>
          <w:rFonts w:ascii="宋体" w:hAnsi="宋体" w:cs="宋体"/>
          <w:kern w:val="0"/>
          <w:sz w:val="24"/>
          <w:lang w:bidi="ar"/>
        </w:rPr>
        <w:t>处应该用“截止</w:t>
      </w:r>
      <w:r>
        <w:rPr>
          <w:rFonts w:hint="eastAsia" w:ascii="宋体" w:hAnsi="宋体" w:cs="宋体"/>
          <w:kern w:val="0"/>
          <w:sz w:val="24"/>
          <w:lang w:bidi="ar"/>
        </w:rPr>
        <w:t xml:space="preserve">”，C </w:t>
      </w:r>
      <w:r>
        <w:rPr>
          <w:rFonts w:ascii="宋体" w:hAnsi="宋体" w:cs="宋体"/>
          <w:kern w:val="0"/>
          <w:sz w:val="24"/>
          <w:lang w:bidi="ar"/>
        </w:rPr>
        <w:t>感情色彩不当。D.“言行相顾”和前面的“说一套，做一套”矛盾。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4.C【解析】（A.两个方面和一个方面不能搭配。B.缺主语，去掉“经过”或</w:t>
      </w:r>
      <w:r>
        <w:rPr>
          <w:rFonts w:hint="eastAsia" w:ascii="宋体" w:hAnsi="宋体" w:cs="宋体"/>
          <w:kern w:val="0"/>
          <w:sz w:val="24"/>
          <w:lang w:bidi="ar"/>
        </w:rPr>
        <w:t>“让</w:t>
      </w:r>
      <w:r>
        <w:rPr>
          <w:rFonts w:ascii="宋体" w:hAnsi="宋体" w:cs="宋体"/>
          <w:kern w:val="0"/>
          <w:sz w:val="24"/>
          <w:lang w:bidi="ar"/>
        </w:rPr>
        <w:t>”</w:t>
      </w:r>
      <w:r>
        <w:rPr>
          <w:rFonts w:hint="eastAsia" w:ascii="宋体" w:hAnsi="宋体" w:cs="宋体"/>
          <w:kern w:val="0"/>
          <w:sz w:val="24"/>
          <w:lang w:bidi="ar"/>
        </w:rPr>
        <w:t>； D</w:t>
      </w:r>
      <w:r>
        <w:rPr>
          <w:rFonts w:ascii="宋体" w:hAnsi="宋体" w:cs="宋体"/>
          <w:kern w:val="0"/>
          <w:sz w:val="24"/>
          <w:lang w:bidi="ar"/>
        </w:rPr>
        <w:t>句式杂揉，“主要成分是丁香叶细辛”和“主要是由丁香阳辛组成的”杂揉在一个句子中</w:t>
      </w:r>
      <w:r>
        <w:rPr>
          <w:rFonts w:hint="eastAsia" w:ascii="宋体" w:hAnsi="宋体" w:cs="宋体"/>
          <w:kern w:val="0"/>
          <w:sz w:val="24"/>
          <w:lang w:bidi="ar"/>
        </w:rPr>
        <w:t>。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5.A【解析】五个句子是说明笑的功用的。中心句是第①句，应排在首句；第③句是对第①句的具体说明；第⑤句是连接第③句和第②句的过渡句；第④句是归结说明笑的效果的，当放在最后。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6.D【解析】（《</w:t>
      </w:r>
      <w:r>
        <w:rPr>
          <w:rFonts w:hint="eastAsia" w:ascii="宋体" w:hAnsi="宋体" w:cs="宋体"/>
          <w:kern w:val="0"/>
          <w:sz w:val="24"/>
          <w:lang w:bidi="ar"/>
        </w:rPr>
        <w:t>关雎</w:t>
      </w:r>
      <w:r>
        <w:rPr>
          <w:rFonts w:ascii="宋体" w:hAnsi="宋体" w:cs="宋体"/>
          <w:kern w:val="0"/>
          <w:sz w:val="24"/>
          <w:lang w:bidi="ar"/>
        </w:rPr>
        <w:t>》和《兼葭》表述内容应交换。）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b/>
          <w:bCs/>
          <w:kern w:val="0"/>
          <w:sz w:val="24"/>
          <w:lang w:bidi="ar"/>
        </w:rPr>
        <w:t>二、课内文言文阅读（6分，每小题2分）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7.C</w:t>
      </w:r>
      <w:r>
        <w:rPr>
          <w:rFonts w:hint="eastAsia" w:ascii="宋体" w:hAnsi="宋体" w:cs="宋体"/>
          <w:kern w:val="0"/>
          <w:sz w:val="24"/>
          <w:lang w:bidi="ar"/>
        </w:rPr>
        <w:t xml:space="preserve"> 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8.D【解析】（A念：考虑。B.绝：消失。C.西：向西。）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9.B【解析】（甲文没有写水。）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b/>
          <w:bCs/>
          <w:kern w:val="0"/>
          <w:sz w:val="24"/>
          <w:lang w:bidi="ar"/>
        </w:rPr>
        <w:t>第Ⅱ卷（非选择题，共82分）</w:t>
      </w:r>
      <w:r>
        <w:rPr>
          <w:rFonts w:ascii="宋体" w:hAnsi="宋体" w:cs="宋体"/>
          <w:b/>
          <w:bCs/>
          <w:kern w:val="0"/>
          <w:sz w:val="24"/>
          <w:lang w:bidi="ar"/>
        </w:rPr>
        <w:br w:type="textWrapping"/>
      </w:r>
      <w:r>
        <w:rPr>
          <w:rFonts w:ascii="宋体" w:hAnsi="宋体" w:cs="宋体"/>
          <w:b/>
          <w:bCs/>
          <w:kern w:val="0"/>
          <w:sz w:val="24"/>
          <w:lang w:bidi="ar"/>
        </w:rPr>
        <w:t>三、文言文语句翻译与古诗文积</w:t>
      </w:r>
      <w:r>
        <w:rPr>
          <w:rFonts w:hint="eastAsia" w:ascii="宋体" w:hAnsi="宋体" w:cs="宋体"/>
          <w:b/>
          <w:bCs/>
          <w:kern w:val="0"/>
          <w:sz w:val="24"/>
          <w:lang w:bidi="ar"/>
        </w:rPr>
        <w:t>累</w:t>
      </w:r>
      <w:r>
        <w:rPr>
          <w:rFonts w:ascii="宋体" w:hAnsi="宋体" w:cs="宋体"/>
          <w:b/>
          <w:bCs/>
          <w:kern w:val="0"/>
          <w:sz w:val="24"/>
          <w:lang w:bidi="ar"/>
        </w:rPr>
        <w:t>（10分）</w:t>
      </w:r>
      <w:r>
        <w:rPr>
          <w:rFonts w:ascii="宋体" w:hAnsi="宋体" w:cs="宋体"/>
          <w:b/>
          <w:bCs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10.（1）只是缺少像我们两个这样清闲的人罢了。（共2分，关键词“但”分，表达通顺</w:t>
      </w:r>
      <w:r>
        <w:rPr>
          <w:rFonts w:hint="eastAsia" w:ascii="宋体" w:hAnsi="宋体" w:cs="宋体"/>
          <w:kern w:val="0"/>
          <w:sz w:val="24"/>
          <w:lang w:bidi="ar"/>
        </w:rPr>
        <w:t>明</w:t>
      </w:r>
      <w:r>
        <w:rPr>
          <w:rFonts w:ascii="宋体" w:hAnsi="宋体" w:cs="宋体"/>
          <w:kern w:val="0"/>
          <w:sz w:val="24"/>
          <w:lang w:bidi="ar"/>
        </w:rPr>
        <w:t>白</w:t>
      </w:r>
      <w:r>
        <w:rPr>
          <w:rFonts w:hint="eastAsia" w:ascii="宋体" w:hAnsi="宋体" w:cs="宋体"/>
          <w:kern w:val="0"/>
          <w:sz w:val="24"/>
          <w:lang w:bidi="ar"/>
        </w:rPr>
        <w:t>）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（2）（鱼儿)忽然</w:t>
      </w:r>
      <w:r>
        <w:rPr>
          <w:rFonts w:hint="eastAsia" w:ascii="宋体" w:hAnsi="宋体" w:cs="宋体"/>
          <w:kern w:val="0"/>
          <w:sz w:val="24"/>
          <w:lang w:bidi="ar"/>
        </w:rPr>
        <w:t>向</w:t>
      </w:r>
      <w:r>
        <w:rPr>
          <w:rFonts w:ascii="宋体" w:hAnsi="宋体" w:cs="宋体"/>
          <w:kern w:val="0"/>
          <w:sz w:val="24"/>
          <w:lang w:bidi="ar"/>
        </w:rPr>
        <w:t>远处游去，来来往往轻快敏捷。（共2分，关键词“忽”分，表达通顺明白1分。）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11.（1）何当共剪西窗烛（2）生子当如孙仲谋（3）黑云压城城欲摧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t>（4）吾庐独破受东死亦足（5）人不知而不愠，不亦君子乎?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hint="eastAsia" w:ascii="宋体" w:hAnsi="宋体" w:cs="宋体"/>
          <w:kern w:val="0"/>
          <w:sz w:val="24"/>
          <w:lang w:bidi="ar"/>
        </w:rPr>
        <w:t xml:space="preserve"> </w:t>
      </w:r>
      <w:r>
        <w:rPr>
          <w:rFonts w:ascii="宋体" w:hAnsi="宋体" w:cs="宋体"/>
          <w:kern w:val="0"/>
          <w:sz w:val="24"/>
          <w:lang w:bidi="ar"/>
        </w:rPr>
        <w:t>（每句1分，共6分。多字、少字、错字，该句都不得分。）</w:t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ascii="宋体" w:hAnsi="宋体" w:cs="宋体"/>
          <w:kern w:val="0"/>
          <w:sz w:val="24"/>
          <w:lang w:bidi="ar"/>
        </w:rPr>
        <w:br w:type="textWrapping"/>
      </w:r>
      <w:r>
        <w:rPr>
          <w:rFonts w:hint="eastAsia"/>
          <w:b/>
          <w:bCs/>
        </w:rPr>
        <w:t>四、现代文阅读（32分）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（一）议论文阅读（8分）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12.知识分子要做大学问、真学问。（2分）（若回答“做大学问、真学问“得1分；若回答“知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识分子要争当时代弄潮儿：不得分；超过字数扣1分。）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13.举例论证（1分。举司马迁矢志不渝创作《史记》的例子（1分），有力地证明了“知识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分子要做大学问、真学问”的论点，增强了文章的说服力（1分。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14.首先提出分论点“知识分子也当有所拒”；然后从反面举当今学术界存在乱象的事例进行论证，再从正面进行道理论证（或“然后从反正两方面分别举例和讲道理”）；最后得出“专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注于学术正道求索是知识分子做真正大学问、真学问的关键”的结论。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（得分点：提出分论点，正反对比论证，得出结论。每点1分，共3分。若只有要点，没有简析，酌情扣分。）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（二）文学作品阅读（16分）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15.蒙冤憋屈、高考落榜（1个1分，意近即可。）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16.（1）强调作用，表达“我”盼望吃枣的急切心情。（作用、心情各1分。）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（2）用了比喻修辞手法，生动地表达了作者对母来的深切怀念之情。（修辞、情感各1分。）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17.（1）我”的成长历程。（2）我”对母来的思念之情。（3）老枣树（1点2分，任答两点即可。）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  <w:b/>
          <w:bCs/>
        </w:rPr>
        <w:t>.内容：相同点</w:t>
      </w:r>
      <w:r>
        <w:rPr>
          <w:rFonts w:hint="eastAsia"/>
        </w:rPr>
        <w:t>都写了“我”在遇到困难（或挫折）时母东对“我”的开导（或劝慰）（1分。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  <w:b/>
          <w:bCs/>
        </w:rPr>
        <w:t>不同点</w:t>
      </w:r>
      <w:r>
        <w:rPr>
          <w:rFonts w:hint="eastAsia"/>
        </w:rPr>
        <w:t>《秋天的怀念》写“我”瘫痪后在绝望情况下母亲想办法开导我的情景（1分），本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文画线句是写“我蒙冤憋屈时母亲劝慰我的情景（1分）。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  <w:b/>
          <w:bCs/>
        </w:rPr>
        <w:t>写法：</w:t>
      </w:r>
      <w:r>
        <w:rPr>
          <w:rFonts w:hint="eastAsia"/>
        </w:rPr>
        <w:t>相同点都用了动作和语言描写（1分）。不同点是《秋天的怀念》除了动作和语言描写，还用了神态描写（1分），而本文面线句子没有神态描写（1分。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（三）非连续性文本阅读（8分）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19.大数据时代，个人信息极易被泄露。（2分，大意对即可。）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20.网民保护个人信息的安全意识越来趣强。（2分，大意对即可。）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21.立法部门应制定相关的法律法规；执法部门应依法保护网民的个人信息；网络平台应守法经营；网民应加强个人信息保护。（每点1分，共4分。章近即可。）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五、写作（40分）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22.作文评分指导意见：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089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75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类型项 目</w:t>
            </w:r>
          </w:p>
        </w:tc>
        <w:tc>
          <w:tcPr>
            <w:tcW w:w="208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一类文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（36-40分）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二类文 （30-35分）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三类文 （25-29分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四类文  （20-24分）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五类文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（20分以下）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208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切合题意；感情真挚，材料具体，构思新颖， 详略得当。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符合题意，材料具体，有详有略。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立意基本正确，材料较具体，</w:t>
            </w: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立意不正确，选材不恰当。</w:t>
            </w: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严重偏题，内容空泛。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语言</w:t>
            </w:r>
          </w:p>
        </w:tc>
        <w:tc>
          <w:tcPr>
            <w:tcW w:w="208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生动流畅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通顺连贯</w:t>
            </w:r>
          </w:p>
          <w:p>
            <w:pPr>
              <w:spacing w:line="360" w:lineRule="auto"/>
              <w:ind w:firstLine="210" w:firstLineChars="1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较生动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基本连贯， 有一些语病 。</w:t>
            </w: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不够通顺  语病较多 。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文理不通， 废话连篇。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结构</w:t>
            </w:r>
          </w:p>
        </w:tc>
        <w:tc>
          <w:tcPr>
            <w:tcW w:w="208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严谨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完整，有条理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结构基本完整，条理基本清楚。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结构不完整，条理不清楚。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杂乱无章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文面</w:t>
            </w:r>
          </w:p>
        </w:tc>
        <w:tc>
          <w:tcPr>
            <w:tcW w:w="208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卷面整洁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标点正确。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卷面较整洁标点正确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写字、标点错误较少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写字、标点错误较多</w:t>
            </w: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字迹潦草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标点不清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错别字较多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bidi w:val="0"/>
        <w:spacing w:line="360" w:lineRule="auto"/>
        <w:rPr>
          <w:rFonts w:hint="eastAsia"/>
          <w:b/>
          <w:bCs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  <w:b/>
          <w:bCs/>
        </w:rPr>
        <w:t xml:space="preserve"> 注：</w:t>
      </w:r>
      <w:r>
        <w:rPr>
          <w:rFonts w:hint="eastAsia"/>
        </w:rPr>
        <w:t>（1）字数不足600字，每少50字扣1分；不足350字，得分在24分以下；不足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300字，得分不超过15分；不足200字，得分不超过10分；不足100字，得分0分。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（2）偏题作文在24分以下；离题作文在10分以下；套作、文体不明确的适当扣分；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抄袭的5分以下。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（3）每1个错别字扣1分，重夏不计；错别字最多扣3分。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（4）标点错误多，可酌情扣1-2分。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【题目解卖】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 xml:space="preserve">    题目是比喻的说法，关键词“咬破”要突出个人成长的主动性；“蚕茧”是指束自己的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某件事，某种认识；横线上所填的关键词要突出成长过程中的本质变化。</w:t>
      </w:r>
    </w:p>
    <w:p>
      <w:pPr>
        <w:bidi w:val="0"/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要求围绕“个人成长经历”来写。写作范围非常广泛，可以写家庭生活、学校生活、社会生活等。</w:t>
      </w:r>
    </w:p>
    <w:p>
      <w:pPr>
        <w:bidi w:val="0"/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文体上，可以写成记叙文，要抓住成长变化的细节进行叙述和描写；可以写成议论文，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要围绕“只有挣脱束缚自己的东西，才能有脱胎换骨的变化”来立意；也可以写成抒情或哲理散文，但要避免无病呻吟，空发议论。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B卷（共20分）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六、课外古诗词赏析（4分）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23.煮茧、缫丝（每点1分，共2分）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24.对农民生活的关切之情。（2分，意近即可。）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七、课外文言文阅读（10分）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25.（1）酒：喝酒。（2）去：离开。（3）胜：能忍受。（4)恶：厌恶。（每个1分，共4分。）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26.（1）编了很多草鞋，把它们勾连编缀起来。（共2分，关键词“属”分，表达通顺明白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1分。）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（2）可是最终免不了一死，是贪婪造成的。（共2分，关键词“”分，断句式1分。）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27.（2分）“贪婪者没有好下场”或“要想取之，必先与分，意近即可。）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八、名著阅读（6分）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28.（林冲）误入（闯）白虎堂（或：林冲被诱入白虎堂。或：高太尉诱林冲入白虎堂。）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（2分，意近即可。）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29.小心谨慎（或心细）（1分），如：林冲多次发现疑处并立住脚。（或：“林冲心疑1分）；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懦弱（或软弱）隐忍（1分），如：听说太召唤即去，在太尉前“声喏禀道”等 。（意近即可。）</w:t>
      </w:r>
    </w:p>
    <w:p>
      <w:pPr>
        <w:bidi w:val="0"/>
        <w:spacing w:line="360" w:lineRule="auto"/>
        <w:rPr>
          <w:rFonts w:hint="eastAsia"/>
          <w:b/>
          <w:bCs/>
        </w:rPr>
      </w:pP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课外文言文参考译文</w:t>
      </w:r>
    </w:p>
    <w:p>
      <w:pPr>
        <w:bidi w:val="0"/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猩猩嗜酒</w:t>
      </w:r>
    </w:p>
    <w:p>
      <w:pPr>
        <w:bidi w:val="0"/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猩猩是一种喜欢喝酒的野兽。山脚下的人摆下装满甜酒的酒壶，旁边放着大大小小的酒杯。同时还编了许多草鞋，把它们勾连编缀起来，放在道路旁边。猩猩一看，就知道这都是引诱自己上当的，它们还知道设这些圈套的人的姓名和他们的父母祖先，便一一指名骂起来。可是骂完以后，有的猩猩就对同伴说：“为什么不去稍微尝它一点呢？不过要小心，千万不要多喝了！”于是就一同拿起小杯来喝。喝完了，还一边骂着一边把酒杯扔掉。可是过了一会儿，又拿起比较大的酒杯来喝。喝完了，又骂着把酒杯扔掉。这样重复多次，喝得嘴唇边甜蜜蜜的，再也克制不住了，就干脆拿起最大的酒杯大喝起来，根本忘了会喝醉的事。喝醉以后，便在一起挤眉弄眼地嬉笑，还把草鞋拿来穿上。这时候山脚下的人就出来追捕它们，结果互相践踏，乱作一团，一个个都被捉住。以后来的猩猩也是同样的下场。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　　猩猩可算是很聪明了，知道憎恨人家的引诱，可是最终还免不了一死，这是贪心造成的啊。</w:t>
      </w:r>
    </w:p>
    <w:p>
      <w:pPr>
        <w:bidi w:val="0"/>
        <w:spacing w:line="360" w:lineRule="auto"/>
        <w:rPr>
          <w:rFonts w:hint="eastAsia" w:ascii="宋体" w:hAnsi="宋体" w:cs="宋体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783076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C5B67B5"/>
    <w:rsid w:val="2D1A368E"/>
    <w:rsid w:val="2DA14A60"/>
    <w:rsid w:val="2DD916D3"/>
    <w:rsid w:val="2F7762B2"/>
    <w:rsid w:val="2FE54FA7"/>
    <w:rsid w:val="2FF32905"/>
    <w:rsid w:val="304D50D8"/>
    <w:rsid w:val="31693BE7"/>
    <w:rsid w:val="323A3A4B"/>
    <w:rsid w:val="33332D6E"/>
    <w:rsid w:val="33A34A77"/>
    <w:rsid w:val="3567266A"/>
    <w:rsid w:val="39637AF7"/>
    <w:rsid w:val="3AB56970"/>
    <w:rsid w:val="3B56096F"/>
    <w:rsid w:val="3CCB2281"/>
    <w:rsid w:val="3D211E24"/>
    <w:rsid w:val="3D2C4496"/>
    <w:rsid w:val="412B3792"/>
    <w:rsid w:val="41D73A46"/>
    <w:rsid w:val="46B95B62"/>
    <w:rsid w:val="4834591D"/>
    <w:rsid w:val="48F378AD"/>
    <w:rsid w:val="4A3D7B86"/>
    <w:rsid w:val="4CF76B14"/>
    <w:rsid w:val="4DFC0D61"/>
    <w:rsid w:val="50766D90"/>
    <w:rsid w:val="50E33CA1"/>
    <w:rsid w:val="518D40ED"/>
    <w:rsid w:val="51CA564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DF1658A"/>
    <w:rsid w:val="603955D2"/>
    <w:rsid w:val="608D45DF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4</Words>
  <Characters>4</Characters>
  <Lines>1</Lines>
  <Paragraphs>1</Paragraphs>
  <TotalTime>0</TotalTime>
  <ScaleCrop>false</ScaleCrop>
  <LinksUpToDate>false</LinksUpToDate>
  <CharactersWithSpaces>4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2018-07-12T03:58:08Z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