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b/>
          <w:sz w:val="24"/>
          <w:szCs w:val="24"/>
          <w:lang w:eastAsia="zh-CN"/>
        </w:rPr>
      </w:pPr>
      <w:bookmarkStart w:id="0" w:name="_GoBack"/>
      <w:r>
        <w:rPr>
          <w:rFonts w:hint="eastAsia" w:asciiTheme="minorEastAsia" w:hAnsiTheme="minorEastAsia" w:eastAsiaTheme="minorEastAsia" w:cstheme="minorEastAsia"/>
          <w:sz w:val="24"/>
          <w:szCs w:val="24"/>
        </w:rPr>
        <w:t>2018年</w:t>
      </w:r>
      <w:r>
        <w:rPr>
          <w:rFonts w:hint="eastAsia" w:asciiTheme="minorEastAsia" w:hAnsiTheme="minorEastAsia" w:eastAsiaTheme="minorEastAsia" w:cstheme="minorEastAsia"/>
          <w:sz w:val="24"/>
          <w:szCs w:val="24"/>
          <w:lang w:eastAsia="zh-CN"/>
        </w:rPr>
        <w:t>山东省</w:t>
      </w:r>
      <w:r>
        <w:rPr>
          <w:rFonts w:hint="eastAsia" w:asciiTheme="minorEastAsia" w:hAnsiTheme="minorEastAsia" w:eastAsiaTheme="minorEastAsia" w:cstheme="minorEastAsia"/>
          <w:sz w:val="24"/>
          <w:szCs w:val="24"/>
        </w:rPr>
        <w:t>临沂市</w:t>
      </w:r>
      <w:r>
        <w:rPr>
          <w:rFonts w:hint="eastAsia" w:asciiTheme="minorEastAsia" w:hAnsiTheme="minorEastAsia" w:eastAsiaTheme="minorEastAsia" w:cstheme="minorEastAsia"/>
          <w:sz w:val="24"/>
          <w:szCs w:val="24"/>
          <w:lang w:eastAsia="zh-CN"/>
        </w:rPr>
        <w:t>中考</w:t>
      </w:r>
      <w:r>
        <w:rPr>
          <w:rFonts w:hint="eastAsia" w:asciiTheme="minorEastAsia" w:hAnsiTheme="minorEastAsia" w:eastAsiaTheme="minorEastAsia" w:cstheme="minorEastAsia"/>
          <w:b/>
          <w:sz w:val="24"/>
          <w:szCs w:val="24"/>
        </w:rPr>
        <w:t>生物</w:t>
      </w:r>
      <w:r>
        <w:rPr>
          <w:rFonts w:hint="eastAsia" w:asciiTheme="minorEastAsia" w:hAnsiTheme="minorEastAsia" w:eastAsiaTheme="minorEastAsia" w:cstheme="minorEastAsia"/>
          <w:b/>
          <w:sz w:val="24"/>
          <w:szCs w:val="24"/>
          <w:lang w:eastAsia="zh-CN"/>
        </w:rPr>
        <w:t>试题（</w:t>
      </w:r>
      <w:r>
        <w:rPr>
          <w:rFonts w:hint="eastAsia" w:asciiTheme="minorEastAsia" w:hAnsiTheme="minorEastAsia" w:eastAsiaTheme="minorEastAsia" w:cstheme="minorEastAsia"/>
          <w:b/>
          <w:sz w:val="24"/>
          <w:szCs w:val="24"/>
          <w:lang w:val="en-US" w:eastAsia="zh-CN"/>
        </w:rPr>
        <w:t>word版含答案</w:t>
      </w:r>
      <w:r>
        <w:rPr>
          <w:rFonts w:hint="eastAsia" w:asciiTheme="minorEastAsia" w:hAnsiTheme="minorEastAsia" w:eastAsiaTheme="minorEastAsia" w:cstheme="minorEastAsia"/>
          <w:b/>
          <w:sz w:val="24"/>
          <w:szCs w:val="24"/>
          <w:lang w:eastAsia="zh-CN"/>
        </w:rPr>
        <w:t>）</w:t>
      </w:r>
    </w:p>
    <w:bookmarkEnd w:id="0"/>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注意事项</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本试卷分第Ⅰ卷（选择题）和第Ⅱ卷《非选择题）两部分，共8页。满分100分，考试时间60分钟。答卷前，考生务必用0.5毫米黑色签字笔将自己的姓名、准考证号、座号填写在试卷和答题卡规定的位置，考试结東后，将本试卷和答题卡一并交回。</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2．答题注意事项见答题卡，答在本试卷上不得分。</w:t>
      </w: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第Ⅰ卷（共50分）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第Ⅰ卷为选择题，共25道题，每题2分，共50分。在每题所列出的四个选项中，只有一项是最符合题目要求的。</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1．诗词是中华民族传统文化的瑰宝，诗词里蕴含着不少生物学现象。下列描述错误的是</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A．“竹外桃花三两枝，春江水暖鸭先知”，影响这一现象的生态因素主要是水分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B．“碧玉妆成一树高，万条垂下绿丝绦”，枝条及其绿叶是由芽发育而来的</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C．“地迥鷹犬疾，草深狐兔肥”，兔的牙齿有门齿和臼齿的分化与其植食性相适应</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D．“明月别枝惊鹊，清风半夜鸣蝉”，蝉属于动物界的最大类群一节肢动物</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2．以下是某学生制作并观察人的口腔上皮细胞临时装片的相关图片，图甲是操作步骤，图乙是根据观察绘制的细胞模式图，图丙是显微镜构造图。下列说法错误的是</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4076065" cy="1009650"/>
            <wp:effectExtent l="0" t="0" r="635" b="0"/>
            <wp:docPr id="276" name="图片 7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6" name="图片 742"/>
                    <pic:cNvPicPr>
                      <a:picLocks noChangeAspect="1"/>
                    </pic:cNvPicPr>
                  </pic:nvPicPr>
                  <pic:blipFill>
                    <a:blip r:embed="rId6"/>
                    <a:stretch>
                      <a:fillRect/>
                    </a:stretch>
                  </pic:blipFill>
                  <pic:spPr>
                    <a:xfrm>
                      <a:off x="0" y="0"/>
                      <a:ext cx="4076065" cy="100965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A．图甲中正确操作步骤是abdc</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B．图乙中染色最深的是②，它控制着生物的发育和遗传</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C．观察时，为了使物像更清晰，应调节图丙中②粗准焦螺旋</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D．发现一物像在视野的左上方，要将物像移到野中央，应该将装片向左上方移动</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3．下图描述的是绿色开花植物一大豆的一生，以下说法正确的是</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3323590" cy="876300"/>
            <wp:effectExtent l="0" t="0" r="10160" b="0"/>
            <wp:docPr id="278" name="图片 7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8" name="图片 743"/>
                    <pic:cNvPicPr>
                      <a:picLocks noChangeAspect="1"/>
                    </pic:cNvPicPr>
                  </pic:nvPicPr>
                  <pic:blipFill>
                    <a:blip r:embed="rId7"/>
                    <a:stretch>
                      <a:fillRect/>
                    </a:stretch>
                  </pic:blipFill>
                  <pic:spPr>
                    <a:xfrm>
                      <a:off x="0" y="0"/>
                      <a:ext cx="3323590" cy="87630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A．①②④④⑤组成的胚由受精卵发育而来</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B．种子萌发时，只要环境条件适宜就能萌发，首先突破种皮的是①胚芽</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C．幼根的生长靠伸长区增加细胞的数量</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D．果实由⑥胚珠和⑦果皮组成</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4．皮肤在人体表面起到保护作用，当皮肤划破时人会感到疼痛，有时会流血。说明皮肤属于人体结构层次中的</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A．细胞  B．组织  C．器官  D．系统</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5．右图是绿色开花植物的某些生理过程示意图。下列说法错误的是</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anchor distT="0" distB="0" distL="114300" distR="114300" simplePos="0" relativeHeight="251659264" behindDoc="0" locked="0" layoutInCell="1" allowOverlap="1">
            <wp:simplePos x="0" y="0"/>
            <wp:positionH relativeFrom="column">
              <wp:posOffset>3771900</wp:posOffset>
            </wp:positionH>
            <wp:positionV relativeFrom="paragraph">
              <wp:posOffset>-99060</wp:posOffset>
            </wp:positionV>
            <wp:extent cx="1000125" cy="1047750"/>
            <wp:effectExtent l="0" t="0" r="9525" b="0"/>
            <wp:wrapSquare wrapText="bothSides"/>
            <wp:docPr id="274"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4" name="图片 10"/>
                    <pic:cNvPicPr>
                      <a:picLocks noChangeAspect="1"/>
                    </pic:cNvPicPr>
                  </pic:nvPicPr>
                  <pic:blipFill>
                    <a:blip r:embed="rId8"/>
                    <a:stretch>
                      <a:fillRect/>
                    </a:stretch>
                  </pic:blipFill>
                  <pic:spPr>
                    <a:xfrm>
                      <a:off x="0" y="0"/>
                      <a:ext cx="1000125" cy="1047750"/>
                    </a:xfrm>
                    <a:prstGeom prst="rect">
                      <a:avLst/>
                    </a:prstGeom>
                    <a:noFill/>
                    <a:ln w="9525">
                      <a:noFill/>
                    </a:ln>
                  </pic:spPr>
                </pic:pic>
              </a:graphicData>
            </a:graphic>
          </wp:anchor>
        </w:drawing>
      </w:r>
      <w:r>
        <w:rPr>
          <w:rFonts w:hint="eastAsia" w:asciiTheme="minorEastAsia" w:hAnsiTheme="minorEastAsia" w:eastAsiaTheme="minorEastAsia" w:cstheme="minorEastAsia"/>
          <w:sz w:val="24"/>
          <w:szCs w:val="24"/>
        </w:rPr>
        <w:t>A．a表示根对水分的吸收，吸收的主要部位是根尖的成熟区</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B．b表示水分由导管从低往高运输，动力主要来自蒸腾作用</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C．c表示水分的散失，“门户”是气孔</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D．绿色植物通过光合作用参与了生物圈的水循环，途径是：</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大气→自然降水→植物根系→植物茎叶→大气</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6．在探究“绿叶在光下制造有机物”时，黎明同学对实验过程和结果的分析错误的是</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3352800" cy="1038225"/>
            <wp:effectExtent l="0" t="0" r="0" b="9525"/>
            <wp:docPr id="280" name="图片 7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0" name="图片 744"/>
                    <pic:cNvPicPr>
                      <a:picLocks noChangeAspect="1"/>
                    </pic:cNvPicPr>
                  </pic:nvPicPr>
                  <pic:blipFill>
                    <a:blip r:embed="rId9"/>
                    <a:stretch>
                      <a:fillRect/>
                    </a:stretch>
                  </pic:blipFill>
                  <pic:spPr>
                    <a:xfrm>
                      <a:off x="0" y="0"/>
                      <a:ext cx="3352800" cy="103822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A．甲是为了消耗掉叶片中原有的淀粉    B．丙中b烧杯中的酒精可溶解叶绿素</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C．丁中叶片滴加液后c遮光部分变蓝    D．实验结论是绿叶在光下能制造淀粉</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7．在农业生产实践过程中，有时要促进植物的呼吸作用，有时又要抑制植物的呼吸作用。下面四个选项中，与其他三个不同的是</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A．低温贮藏水果、蔬菜</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B．农田及时松土</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C．贮藏粮食时，密闭的粮仓内充加二氧化碳</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D．小麦种子晒干入仓</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8．下列病症与其病因对应关系正确的是</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A．佝偻病一缺铁                       B．坏血病一缺乏锥生素C</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C．地方性甲状腺肿一幼年时生长激素过少 D．糖尿病一胰岛素分泌过多</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9．某兴趣小组在探究“馒头在口腔中的变化”时，设计了如下实验。关于此实验叙述正确的是</w:t>
      </w:r>
    </w:p>
    <w:tbl>
      <w:tblPr>
        <w:tblStyle w:val="13"/>
        <w:tblpPr w:leftFromText="180" w:rightFromText="180" w:vertAnchor="text" w:tblpX="289" w:tblpY="1"/>
        <w:tblW w:w="79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0"/>
        <w:gridCol w:w="2340"/>
        <w:gridCol w:w="3420"/>
        <w:gridCol w:w="14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315" w:hRule="atLeast"/>
        </w:trPr>
        <w:tc>
          <w:tcPr>
            <w:tcW w:w="720" w:type="dxa"/>
            <w:vAlign w:val="top"/>
          </w:tcPr>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编号</w:t>
            </w:r>
          </w:p>
        </w:tc>
        <w:tc>
          <w:tcPr>
            <w:tcW w:w="2340" w:type="dxa"/>
            <w:vAlign w:val="top"/>
          </w:tcPr>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加入物质</w:t>
            </w:r>
          </w:p>
        </w:tc>
        <w:tc>
          <w:tcPr>
            <w:tcW w:w="3420" w:type="dxa"/>
            <w:vAlign w:val="top"/>
          </w:tcPr>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控制条件</w:t>
            </w:r>
          </w:p>
        </w:tc>
        <w:tc>
          <w:tcPr>
            <w:tcW w:w="1440" w:type="dxa"/>
            <w:vAlign w:val="top"/>
          </w:tcPr>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435" w:hRule="atLeast"/>
        </w:trPr>
        <w:tc>
          <w:tcPr>
            <w:tcW w:w="720" w:type="dxa"/>
            <w:vAlign w:val="top"/>
          </w:tcPr>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p>
        </w:tc>
        <w:tc>
          <w:tcPr>
            <w:tcW w:w="2340" w:type="dxa"/>
            <w:vAlign w:val="top"/>
          </w:tcPr>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馒头碎屑+2ml唾液</w:t>
            </w:r>
          </w:p>
        </w:tc>
        <w:tc>
          <w:tcPr>
            <w:tcW w:w="3420" w:type="dxa"/>
            <w:vAlign w:val="top"/>
          </w:tcPr>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充分搅拌，37℃水浴加热10分钟</w:t>
            </w:r>
          </w:p>
        </w:tc>
        <w:tc>
          <w:tcPr>
            <w:tcW w:w="1440" w:type="dxa"/>
            <w:vAlign w:val="top"/>
          </w:tcPr>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加2滴碘液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315" w:hRule="atLeast"/>
        </w:trPr>
        <w:tc>
          <w:tcPr>
            <w:tcW w:w="720" w:type="dxa"/>
            <w:vAlign w:val="top"/>
          </w:tcPr>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p>
        </w:tc>
        <w:tc>
          <w:tcPr>
            <w:tcW w:w="2340" w:type="dxa"/>
            <w:vAlign w:val="top"/>
          </w:tcPr>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馒头碎屑+2ml清水</w:t>
            </w:r>
          </w:p>
        </w:tc>
        <w:tc>
          <w:tcPr>
            <w:tcW w:w="3420" w:type="dxa"/>
            <w:vAlign w:val="top"/>
          </w:tcPr>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充分搅拌，37℃水浴加热10分钟</w:t>
            </w:r>
          </w:p>
        </w:tc>
        <w:tc>
          <w:tcPr>
            <w:tcW w:w="1440" w:type="dxa"/>
            <w:vAlign w:val="top"/>
          </w:tcPr>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加2滴碘液</w:t>
            </w:r>
          </w:p>
        </w:tc>
      </w:tr>
    </w:tbl>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A．此实验的变量是有无睡液  B．37℃改为50℃后，实验现象为两试管均不变蓝</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C．实验现象是①号试管变蓝  D．实验结论是唾液能将淀粉分解为葡萄糖</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anchor distT="0" distB="0" distL="114300" distR="114300" simplePos="0" relativeHeight="251660288" behindDoc="0" locked="0" layoutInCell="1" allowOverlap="1">
            <wp:simplePos x="0" y="0"/>
            <wp:positionH relativeFrom="column">
              <wp:posOffset>4160520</wp:posOffset>
            </wp:positionH>
            <wp:positionV relativeFrom="paragraph">
              <wp:posOffset>67310</wp:posOffset>
            </wp:positionV>
            <wp:extent cx="1352550" cy="981075"/>
            <wp:effectExtent l="0" t="0" r="0" b="9525"/>
            <wp:wrapSquare wrapText="bothSides"/>
            <wp:docPr id="277"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7" name="图片 11"/>
                    <pic:cNvPicPr>
                      <a:picLocks noChangeAspect="1"/>
                    </pic:cNvPicPr>
                  </pic:nvPicPr>
                  <pic:blipFill>
                    <a:blip r:embed="rId10"/>
                    <a:stretch>
                      <a:fillRect/>
                    </a:stretch>
                  </pic:blipFill>
                  <pic:spPr>
                    <a:xfrm>
                      <a:off x="0" y="0"/>
                      <a:ext cx="1352550" cy="981075"/>
                    </a:xfrm>
                    <a:prstGeom prst="rect">
                      <a:avLst/>
                    </a:prstGeom>
                    <a:noFill/>
                    <a:ln w="9525">
                      <a:noFill/>
                    </a:ln>
                  </pic:spPr>
                </pic:pic>
              </a:graphicData>
            </a:graphic>
          </wp:anchor>
        </w:drawing>
      </w:r>
      <w:r>
        <w:rPr>
          <w:rFonts w:hint="eastAsia" w:asciiTheme="minorEastAsia" w:hAnsiTheme="minorEastAsia" w:eastAsiaTheme="minorEastAsia" w:cstheme="minorEastAsia"/>
          <w:sz w:val="24"/>
          <w:szCs w:val="24"/>
        </w:rPr>
        <w:t>10．右图是人体在平静呼吸时肺内气体容量变化曲线，以下正确的是</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A．ab段曲线表示膈肌舒张，膈顶部下降，吸气</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B．bc段曲线表示肋间肌收缩，助骨向上向外运动，呼气</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C．cd段曲线表示肺扩张，肺内气压小于外界气压</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D．ab段和cd段曲线都表示呼气</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anchor distT="0" distB="0" distL="114300" distR="114300" simplePos="0" relativeHeight="251661312" behindDoc="0" locked="0" layoutInCell="1" allowOverlap="1">
            <wp:simplePos x="0" y="0"/>
            <wp:positionH relativeFrom="column">
              <wp:posOffset>3931920</wp:posOffset>
            </wp:positionH>
            <wp:positionV relativeFrom="paragraph">
              <wp:posOffset>166370</wp:posOffset>
            </wp:positionV>
            <wp:extent cx="1419225" cy="1162050"/>
            <wp:effectExtent l="0" t="0" r="9525" b="0"/>
            <wp:wrapSquare wrapText="bothSides"/>
            <wp:docPr id="275"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5" name="图片 12"/>
                    <pic:cNvPicPr>
                      <a:picLocks noChangeAspect="1"/>
                    </pic:cNvPicPr>
                  </pic:nvPicPr>
                  <pic:blipFill>
                    <a:blip r:embed="rId11"/>
                    <a:stretch>
                      <a:fillRect/>
                    </a:stretch>
                  </pic:blipFill>
                  <pic:spPr>
                    <a:xfrm>
                      <a:off x="0" y="0"/>
                      <a:ext cx="1419225" cy="1162050"/>
                    </a:xfrm>
                    <a:prstGeom prst="rect">
                      <a:avLst/>
                    </a:prstGeom>
                    <a:noFill/>
                    <a:ln w="9525">
                      <a:noFill/>
                    </a:ln>
                  </pic:spPr>
                </pic:pic>
              </a:graphicData>
            </a:graphic>
          </wp:anchor>
        </w:drawing>
      </w:r>
      <w:r>
        <w:rPr>
          <w:rFonts w:hint="eastAsia" w:asciiTheme="minorEastAsia" w:hAnsiTheme="minorEastAsia" w:eastAsiaTheme="minorEastAsia" w:cstheme="minorEastAsia"/>
          <w:sz w:val="24"/>
          <w:szCs w:val="24"/>
        </w:rPr>
        <w:t>11．右图是血液循环示意图，1、2、3、4表示与心脏直接相连的</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血管，甲、乙表示不同部位的毛细血管。下列说法正确的是</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A．若乙位于小肠，血液流经乙后营养物质含量增多</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B．血液流经甲后氧含量减少</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C．血管1是上腔静脉，血管3是肺静脉</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D．血管2、4中的血液是动脉血</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12．右图为显微镜下观到的人血涂片，若A型血患者输入B型血后，会黏结在一起，发生凝集的是</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anchor distT="0" distB="0" distL="114300" distR="114300" simplePos="0" relativeHeight="251662336" behindDoc="0" locked="0" layoutInCell="1" allowOverlap="1">
            <wp:simplePos x="0" y="0"/>
            <wp:positionH relativeFrom="column">
              <wp:posOffset>4046220</wp:posOffset>
            </wp:positionH>
            <wp:positionV relativeFrom="paragraph">
              <wp:posOffset>76200</wp:posOffset>
            </wp:positionV>
            <wp:extent cx="1019175" cy="771525"/>
            <wp:effectExtent l="0" t="0" r="9525" b="9525"/>
            <wp:wrapSquare wrapText="bothSides"/>
            <wp:docPr id="281"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1" name="图片 13"/>
                    <pic:cNvPicPr>
                      <a:picLocks noChangeAspect="1"/>
                    </pic:cNvPicPr>
                  </pic:nvPicPr>
                  <pic:blipFill>
                    <a:blip r:embed="rId12"/>
                    <a:stretch>
                      <a:fillRect/>
                    </a:stretch>
                  </pic:blipFill>
                  <pic:spPr>
                    <a:xfrm>
                      <a:off x="0" y="0"/>
                      <a:ext cx="1019175" cy="771525"/>
                    </a:xfrm>
                    <a:prstGeom prst="rect">
                      <a:avLst/>
                    </a:prstGeom>
                    <a:noFill/>
                    <a:ln w="9525">
                      <a:noFill/>
                    </a:ln>
                  </pic:spPr>
                </pic:pic>
              </a:graphicData>
            </a:graphic>
          </wp:anchor>
        </w:drawing>
      </w:r>
      <w:r>
        <w:rPr>
          <w:rFonts w:hint="eastAsia" w:asciiTheme="minorEastAsia" w:hAnsiTheme="minorEastAsia" w:eastAsiaTheme="minorEastAsia" w:cstheme="minorEastAsia"/>
          <w:sz w:val="24"/>
          <w:szCs w:val="24"/>
        </w:rPr>
        <w:t>A．①</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B．②</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．③</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D．④</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13．在抽血或输液时，要将针刺入部位的上方（近心端）用胶皮管捆扎起来，下列解释中不恰当的是</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A．目的是减缓或暂时阻止血液的向心运动</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B．动脉中血液向心流动，刺后的伤口出血很少，稍经压迫即可止血</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C．血管由于血液多而鼓胀起来，从而便于针刺入</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anchor distT="0" distB="0" distL="114300" distR="114300" simplePos="0" relativeHeight="251663360" behindDoc="0" locked="0" layoutInCell="1" allowOverlap="1">
            <wp:simplePos x="0" y="0"/>
            <wp:positionH relativeFrom="column">
              <wp:posOffset>3817620</wp:posOffset>
            </wp:positionH>
            <wp:positionV relativeFrom="paragraph">
              <wp:posOffset>175260</wp:posOffset>
            </wp:positionV>
            <wp:extent cx="895350" cy="1076325"/>
            <wp:effectExtent l="0" t="0" r="0" b="9525"/>
            <wp:wrapSquare wrapText="bothSides"/>
            <wp:docPr id="260"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0" name="图片 14"/>
                    <pic:cNvPicPr>
                      <a:picLocks noChangeAspect="1"/>
                    </pic:cNvPicPr>
                  </pic:nvPicPr>
                  <pic:blipFill>
                    <a:blip r:embed="rId13"/>
                    <a:stretch>
                      <a:fillRect/>
                    </a:stretch>
                  </pic:blipFill>
                  <pic:spPr>
                    <a:xfrm>
                      <a:off x="0" y="0"/>
                      <a:ext cx="895350" cy="1076325"/>
                    </a:xfrm>
                    <a:prstGeom prst="rect">
                      <a:avLst/>
                    </a:prstGeom>
                    <a:noFill/>
                    <a:ln w="9525">
                      <a:noFill/>
                    </a:ln>
                  </pic:spPr>
                </pic:pic>
              </a:graphicData>
            </a:graphic>
          </wp:anchor>
        </w:drawing>
      </w:r>
      <w:r>
        <w:rPr>
          <w:rFonts w:hint="eastAsia" w:asciiTheme="minorEastAsia" w:hAnsiTheme="minorEastAsia" w:eastAsiaTheme="minorEastAsia" w:cstheme="minorEastAsia"/>
          <w:sz w:val="24"/>
          <w:szCs w:val="24"/>
        </w:rPr>
        <w:t>D．多数静脉分布较浅，壁薄，弹性较小，有利于针的刺入</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14．右图为人的泌尿系统，箭头表示流向，比较1、2、3结构</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内尿素的浓度，从低到高的正确顺序是</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1-2-3</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1-3</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3-2-1</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3-1-2</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15．下列四种动物的相关描述对应正确的是</w:t>
      </w:r>
    </w:p>
    <w:tbl>
      <w:tblPr>
        <w:tblStyle w:val="13"/>
        <w:tblW w:w="846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00"/>
        <w:gridCol w:w="1800"/>
        <w:gridCol w:w="1620"/>
        <w:gridCol w:w="1800"/>
        <w:gridCol w:w="14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1800"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sz w:val="24"/>
                <w:szCs w:val="24"/>
              </w:rPr>
            </w:pPr>
          </w:p>
        </w:tc>
        <w:tc>
          <w:tcPr>
            <w:tcW w:w="1800"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p>
        </w:tc>
        <w:tc>
          <w:tcPr>
            <w:tcW w:w="1620"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w:t>
            </w:r>
          </w:p>
        </w:tc>
        <w:tc>
          <w:tcPr>
            <w:tcW w:w="1800"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p>
        </w:tc>
        <w:tc>
          <w:tcPr>
            <w:tcW w:w="1440"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5" w:hRule="atLeast"/>
        </w:trPr>
        <w:tc>
          <w:tcPr>
            <w:tcW w:w="1800"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动物</w:t>
            </w:r>
          </w:p>
        </w:tc>
        <w:tc>
          <w:tcPr>
            <w:tcW w:w="1800"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蚯蚓</w:t>
            </w:r>
          </w:p>
        </w:tc>
        <w:tc>
          <w:tcPr>
            <w:tcW w:w="1620"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缢蛏</w:t>
            </w:r>
          </w:p>
        </w:tc>
        <w:tc>
          <w:tcPr>
            <w:tcW w:w="1800"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青蛙</w:t>
            </w:r>
          </w:p>
        </w:tc>
        <w:tc>
          <w:tcPr>
            <w:tcW w:w="1440"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家鸽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0" w:hRule="atLeast"/>
        </w:trPr>
        <w:tc>
          <w:tcPr>
            <w:tcW w:w="1800"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呼吸器官或部位</w:t>
            </w:r>
          </w:p>
        </w:tc>
        <w:tc>
          <w:tcPr>
            <w:tcW w:w="1800"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体壁</w:t>
            </w:r>
          </w:p>
        </w:tc>
        <w:tc>
          <w:tcPr>
            <w:tcW w:w="1620"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鳃</w:t>
            </w:r>
          </w:p>
        </w:tc>
        <w:tc>
          <w:tcPr>
            <w:tcW w:w="1800"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肺和皮肤</w:t>
            </w:r>
          </w:p>
        </w:tc>
        <w:tc>
          <w:tcPr>
            <w:tcW w:w="1440"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气囊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4" w:hRule="atLeast"/>
        </w:trPr>
        <w:tc>
          <w:tcPr>
            <w:tcW w:w="1800"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所属类群</w:t>
            </w:r>
          </w:p>
        </w:tc>
        <w:tc>
          <w:tcPr>
            <w:tcW w:w="1800"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线形动物</w:t>
            </w:r>
          </w:p>
        </w:tc>
        <w:tc>
          <w:tcPr>
            <w:tcW w:w="1620"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软体动物</w:t>
            </w:r>
          </w:p>
        </w:tc>
        <w:tc>
          <w:tcPr>
            <w:tcW w:w="1800"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爬行动物</w:t>
            </w:r>
          </w:p>
        </w:tc>
        <w:tc>
          <w:tcPr>
            <w:tcW w:w="1440"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鸟类</w:t>
            </w:r>
          </w:p>
        </w:tc>
      </w:tr>
    </w:tbl>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16．下列列属于学习行为的一组是</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A．蚂蚁搬家、大雁南飞、孔雀开屏</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B．猫捉老鼠、尺蠖拟态、鹦鹉学舌</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C．蜘蛛结树、公鸡报晓、鼠走迷官</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D．狗辨主客、惊弓之鸟、老马识途</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17．为了研究蚂蚁对金合欢的影响，某生物兴趣小组的同学进行了实验探究，得到了如下表所示的实验结果。请据表分析，下列说法正确的是</w:t>
      </w:r>
    </w:p>
    <w:tbl>
      <w:tblPr>
        <w:tblStyle w:val="13"/>
        <w:tblW w:w="756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0"/>
        <w:gridCol w:w="2340"/>
        <w:gridCol w:w="1980"/>
        <w:gridCol w:w="18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0" w:hRule="atLeast"/>
        </w:trPr>
        <w:tc>
          <w:tcPr>
            <w:tcW w:w="3780" w:type="dxa"/>
            <w:gridSpan w:val="2"/>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金合欢幼苗的生长状况</w:t>
            </w:r>
          </w:p>
        </w:tc>
        <w:tc>
          <w:tcPr>
            <w:tcW w:w="1980" w:type="dxa"/>
            <w:vAlign w:val="top"/>
          </w:tcPr>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①号没有蚂蚁生活的金合欢</w:t>
            </w:r>
          </w:p>
        </w:tc>
        <w:tc>
          <w:tcPr>
            <w:tcW w:w="1800" w:type="dxa"/>
            <w:vAlign w:val="top"/>
          </w:tcPr>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②号有蚂蚁生活的金合欢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0" w:hRule="atLeast"/>
        </w:trPr>
        <w:tc>
          <w:tcPr>
            <w:tcW w:w="3780" w:type="dxa"/>
            <w:gridSpan w:val="2"/>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10个月的存活率％</w:t>
            </w:r>
          </w:p>
        </w:tc>
        <w:tc>
          <w:tcPr>
            <w:tcW w:w="1980"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43</w:t>
            </w:r>
          </w:p>
        </w:tc>
        <w:tc>
          <w:tcPr>
            <w:tcW w:w="1800"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1440" w:type="dxa"/>
            <w:vMerge w:val="restart"/>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幼苗生长的高度/厘米</w:t>
            </w:r>
          </w:p>
        </w:tc>
        <w:tc>
          <w:tcPr>
            <w:tcW w:w="2340"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5月25日至6月16日</w:t>
            </w:r>
          </w:p>
        </w:tc>
        <w:tc>
          <w:tcPr>
            <w:tcW w:w="1980"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p>
        </w:tc>
        <w:tc>
          <w:tcPr>
            <w:tcW w:w="1800"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1440" w:type="dxa"/>
            <w:vMerge w:val="continue"/>
            <w:tcBorders>
              <w:bottom w:val="single" w:color="auto" w:sz="4" w:space="0"/>
            </w:tcBorders>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sz w:val="24"/>
                <w:szCs w:val="24"/>
              </w:rPr>
            </w:pPr>
          </w:p>
        </w:tc>
        <w:tc>
          <w:tcPr>
            <w:tcW w:w="2340" w:type="dxa"/>
            <w:tcBorders>
              <w:bottom w:val="single" w:color="auto" w:sz="4" w:space="0"/>
            </w:tcBorders>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6月17日至8月3日</w:t>
            </w:r>
          </w:p>
        </w:tc>
        <w:tc>
          <w:tcPr>
            <w:tcW w:w="1980" w:type="dxa"/>
            <w:tcBorders>
              <w:bottom w:val="single" w:color="auto" w:sz="4" w:space="0"/>
            </w:tcBorders>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rPr>
              <w:t>2</w:t>
            </w:r>
          </w:p>
        </w:tc>
        <w:tc>
          <w:tcPr>
            <w:tcW w:w="1800" w:type="dxa"/>
            <w:tcBorders>
              <w:bottom w:val="single" w:color="auto" w:sz="4" w:space="0"/>
            </w:tcBorders>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31.0</w:t>
            </w:r>
            <w:r>
              <w:rPr>
                <w:rFonts w:hint="eastAsia" w:asciiTheme="minorEastAsia" w:hAnsiTheme="minorEastAsia" w:eastAsiaTheme="minorEastAsia" w:cstheme="minorEastAsia"/>
                <w:sz w:val="24"/>
                <w:szCs w:val="24"/>
              </w:rPr>
              <w:t>→72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9</w:t>
            </w:r>
          </w:p>
        </w:tc>
      </w:tr>
    </w:tbl>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A．该实验的变量是幼苗的高度和存活率</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B．该实验的对照组是②号，实验组是①号</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C．蚂蚁以金合欢嫩叶尖端的珠状小体为食，对其生长有害</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D．实验表明，蚂蚁“侵食”金合欢，可提高幼苗存活率并能促进幼苗的生长</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18．世界首例含有蜘蛛某种基因的细毛羊在内蒙古农业大学誕生，此种母羊分泌乳汁时，可产生蜘蛛牵丝，同等质量该物质的强度是钢的五倍。以下利用了相同生物技术的是</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A．克隆羊“多莉”  B．生产胰岛素的大肠杆菌</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C．“试管婴儿”      D．生产青霉素的青霉</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anchor distT="0" distB="0" distL="114300" distR="114300" simplePos="0" relativeHeight="251664384" behindDoc="0" locked="0" layoutInCell="1" allowOverlap="1">
            <wp:simplePos x="0" y="0"/>
            <wp:positionH relativeFrom="column">
              <wp:posOffset>3017520</wp:posOffset>
            </wp:positionH>
            <wp:positionV relativeFrom="paragraph">
              <wp:posOffset>472440</wp:posOffset>
            </wp:positionV>
            <wp:extent cx="1628775" cy="952500"/>
            <wp:effectExtent l="0" t="0" r="9525" b="0"/>
            <wp:wrapSquare wrapText="bothSides"/>
            <wp:docPr id="271"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1" name="图片 15"/>
                    <pic:cNvPicPr>
                      <a:picLocks noChangeAspect="1"/>
                    </pic:cNvPicPr>
                  </pic:nvPicPr>
                  <pic:blipFill>
                    <a:blip r:embed="rId14"/>
                    <a:stretch>
                      <a:fillRect/>
                    </a:stretch>
                  </pic:blipFill>
                  <pic:spPr>
                    <a:xfrm>
                      <a:off x="0" y="0"/>
                      <a:ext cx="1628775" cy="952500"/>
                    </a:xfrm>
                    <a:prstGeom prst="rect">
                      <a:avLst/>
                    </a:prstGeom>
                    <a:noFill/>
                    <a:ln w="9525">
                      <a:noFill/>
                    </a:ln>
                  </pic:spPr>
                </pic:pic>
              </a:graphicData>
            </a:graphic>
          </wp:anchor>
        </w:drawing>
      </w:r>
      <w:r>
        <w:rPr>
          <w:rFonts w:hint="eastAsia" w:asciiTheme="minorEastAsia" w:hAnsiTheme="minorEastAsia" w:eastAsiaTheme="minorEastAsia" w:cstheme="minorEastAsia"/>
          <w:sz w:val="24"/>
          <w:szCs w:val="24"/>
        </w:rPr>
        <w:t>19．右图是食肉目部分动物的分类图解，与虎亲缘关系最近的是</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A．猫</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B．豹</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C．狗</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D．狼</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20．下列有关生物多样性的叙述错误的是</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A．建立自然保护区是保护生物多样性最为有效的措施</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B．为了丰富我国的动植物资源，应大力号引进一些外来物种</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C．保护生物多样性并不意味着禁止开发和利用生物资源</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D．种类的多样性、生态系统的多样性和基因的多样性共同组成了生物多样性</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21．某生物社团同学选取了多种生物，对其生殖和发育进行了探索，下列说法错误的是</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4503420" cy="1226185"/>
            <wp:effectExtent l="0" t="0" r="11430" b="12065"/>
            <wp:docPr id="273" name="图片 7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3" name="图片 745"/>
                    <pic:cNvPicPr>
                      <a:picLocks noChangeAspect="1"/>
                    </pic:cNvPicPr>
                  </pic:nvPicPr>
                  <pic:blipFill>
                    <a:blip r:embed="rId15"/>
                    <a:stretch>
                      <a:fillRect/>
                    </a:stretch>
                  </pic:blipFill>
                  <pic:spPr>
                    <a:xfrm>
                      <a:off x="0" y="0"/>
                      <a:ext cx="4503420" cy="122618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A．图甲所示扦插属于无性生殖</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B．图乙中嫁接成活的关健是a砧木和b接穗的形成层紧密结合</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C．图丙所示鸟卵的结构中，胚胎发育的部位是2胚盘</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D．图丁中胎儿通过2、3从母体获得所需要要的营养物质和氧</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22．在阿根延中部发现了身长超过40米的泰坦巨龙类恐龙化石，这种巨型恐龙比以前发现霸王龙、剑龙等都要大，是目前世界上发现最重也是最长的恐龙物种。得出这一结论所运</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用的科学方法或依据是</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①模拟实验 ②观察化石 ③进行比较 ④科学推测</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A．①③④</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B．②③④</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C．①②③</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D．①②③④</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23．天花是一种在全世界已经被消灭的传染病，目前世界上只有极少数的实验室仍保存着天花病毒。对于继续保存还是消灭这些天花病毒，存在争论。下列观点中支持消灭天花病毒的是</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A．天花病毒可能还有新的用途，只是现在还没有被发现</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B．保存天花病毒，有利于保护生物多样性</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C．假如实验室中的天花病毒被泄漏出去，将会造成严重的后果</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D．一旦天花重新流行，可以利用实验室保存的天花病毒快速研制疫苗</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24．日常生活中可能会遇到触电、水、煤气中毒等意外伤害，一旦发生呼吸、心跳骤停，则</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需要对患者进行心肺复苏。下列叙述错误的是</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4971415" cy="1152525"/>
            <wp:effectExtent l="0" t="0" r="635" b="9525"/>
            <wp:docPr id="267" name="图片 7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7" name="图片 746"/>
                    <pic:cNvPicPr>
                      <a:picLocks noChangeAspect="1"/>
                    </pic:cNvPicPr>
                  </pic:nvPicPr>
                  <pic:blipFill>
                    <a:blip r:embed="rId16"/>
                    <a:stretch>
                      <a:fillRect/>
                    </a:stretch>
                  </pic:blipFill>
                  <pic:spPr>
                    <a:xfrm>
                      <a:off x="0" y="0"/>
                      <a:ext cx="4971415" cy="115252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A．图一的操作是为了畅通呼吸道，这是心肺复苏成功的关键一步</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B．图二是触摸颈动脉搏动的情况，判定有无心跳</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C．图三中胸外心脏按压的正确部位是①</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D．图四是心肺复苏的正确做法，乙先做30次心脏按压，甲再做2次人工呼吸</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25．下列有关生物学实验的叙述，正确的是</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A．“测定某种食物中的能量”实验时需要设置重复组</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B．“检测不同环境中的细菌和真菌”实验中，在培养基高温灭菌后可直接接种</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C．“探究花生果实大小的变异”实验中，测得大花生中也有小花生，一定属于可遗传的变异</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D．“探究烟草浸出液对水蚤心率的影响“实验时，一只水蚤只能做两次实验，先在清水中</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观察，再放入烟草浸出液中观察，其先后顺序也可颠倒</w:t>
      </w: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第Ⅱ卷（共50分）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第Ⅱ卷为非选择题，共7道题，26题6分，27题7分，28题8分，29题9分，30题7分，31题6分，32题7分；除特殊说明外，每空1分，共50分。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26．（6分）2018年2月13日，山东省为加快新旧动能转换吹起了号角。从生产模式上讲，旧动能是“资源-产品-废物”的单向生产方式，而新动能是“资源-产品-废物-再生资源-再生产品”的深层次循环式生产方式。左图的“五环产业链无废弃物生产过程循环经济模式”便是一个范例，右图为该模式下的某生态基地部分简图，请据图分析回答：</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5268595" cy="2546350"/>
            <wp:effectExtent l="0" t="0" r="8255" b="6350"/>
            <wp:docPr id="258" name="图片 7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8" name="图片 747"/>
                    <pic:cNvPicPr>
                      <a:picLocks noChangeAspect="1"/>
                    </pic:cNvPicPr>
                  </pic:nvPicPr>
                  <pic:blipFill>
                    <a:blip r:embed="rId17"/>
                    <a:stretch>
                      <a:fillRect/>
                    </a:stretch>
                  </pic:blipFill>
                  <pic:spPr>
                    <a:xfrm>
                      <a:off x="0" y="0"/>
                      <a:ext cx="5268595" cy="25463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（1）该生态基地构成的生态系统中，属于生产者的是________。</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（2）写出该生态系统中最长的一条食物链________。</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（3）人进行各项生命活动所需要的能量最终来自________。</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（4）农作物秸杆中含有丰富的________，可以作为培养菇等食用菌的培养基；利用杆、粪便等生产沼气的过程中，发挥作用的生物作为________者参与了物质循环；同时合理调整</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了生态系统中的________流动关系，有效缓解了燃烧秸秆造成的污染和浪费。</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27．（7分）某学校生物科技活动小组的同学们对“环境因素对光合作用强度的影响”，设计了如下A、B两组实验：</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5181600" cy="1924050"/>
            <wp:effectExtent l="0" t="0" r="0" b="0"/>
            <wp:docPr id="261" name="图片 7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1" name="图片 748"/>
                    <pic:cNvPicPr>
                      <a:picLocks noChangeAspect="1"/>
                    </pic:cNvPicPr>
                  </pic:nvPicPr>
                  <pic:blipFill>
                    <a:blip r:embed="rId18"/>
                    <a:stretch>
                      <a:fillRect/>
                    </a:stretch>
                  </pic:blipFill>
                  <pic:spPr>
                    <a:xfrm>
                      <a:off x="0" y="0"/>
                      <a:ext cx="5181600" cy="1924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实验步骤：</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①采集新鲜的菹草（一种多年生沉水植物）；</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在离60w的白炽灯水平距离为10、20、30cm处，分别安放3个容器（如A图所示），均加入等量的清水和10枚形状、大小基本一致的新鲜菹草叶片，利用光强传感器测出三个距离时的光照强度。现察并记录6分钟后叶片上浮的数目（见表一）；</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向B装置1、2、3号容器内分别加入等量的新鮮蒸馏水、清水、1％碳酸氢钠溶液（可向环境中释放二氧化碳），后各放入10枚形状、大小基本一致的新鲜菹草叶片，放在60W的白炽灯下照射（容器接受光照强度相同）。观察并记录6分钟后叶片上浮的数目（见表二）。</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5272405" cy="963930"/>
            <wp:effectExtent l="0" t="0" r="4445" b="7620"/>
            <wp:docPr id="266" name="图片 7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6" name="图片 749"/>
                    <pic:cNvPicPr>
                      <a:picLocks noChangeAspect="1"/>
                    </pic:cNvPicPr>
                  </pic:nvPicPr>
                  <pic:blipFill>
                    <a:blip r:embed="rId19"/>
                    <a:stretch>
                      <a:fillRect/>
                    </a:stretch>
                  </pic:blipFill>
                  <pic:spPr>
                    <a:xfrm>
                      <a:off x="0" y="0"/>
                      <a:ext cx="5272405" cy="96393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请据实验现象分析回答：</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（1）实验中同学们发现部分叶片表面有气泡冒出、且有上浮现象，请你推测此气体为________，写出此生理过程的表达式：________。</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（2）分析表一，灯源与容器的距离远近与叶片上浮数目之间的关系是________；从中可得出的结论是________。</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（3）B装置中1、2、3号的变量是________，表二中1号内无叶片上浮，请推测其原因</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是________。</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（4）据以上两组实验结果分析，若要提高温室大蔬菜的产量，应从哪两个环境因素采取相</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应的措施？________。</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28．（8分）下图所示的四种单细胞生物在结构上既有相同之处也有不同之处，它们都能在各自的环境中独立生存。请根据所学知识回答：</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3324225" cy="1095375"/>
            <wp:effectExtent l="0" t="0" r="9525" b="9525"/>
            <wp:docPr id="255" name="图片 7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5" name="图片 750"/>
                    <pic:cNvPicPr>
                      <a:picLocks noChangeAspect="1"/>
                    </pic:cNvPicPr>
                  </pic:nvPicPr>
                  <pic:blipFill>
                    <a:blip r:embed="rId20">
                      <a:lum bright="4001"/>
                    </a:blip>
                    <a:stretch>
                      <a:fillRect/>
                    </a:stretch>
                  </pic:blipFill>
                  <pic:spPr>
                    <a:xfrm>
                      <a:off x="0" y="0"/>
                      <a:ext cx="3324225" cy="10953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（1）从细胞结构看，如果将C归为一类，A、B、D归为另一类，你的分类依据为________。</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（2）A属于动物，它在细胞的基本结构上与其他三种生物最主要的区别是________，氧的摄入、二氧化碳的排出都通过它的________来完成。</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（3）B能进行光合作用，因为其细胞结构中有________，它所属类群的特征主要有________。</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（4）C分布广泛，一是与它靠________生殖有关，二是与利用芽孢度过不良环境有关。</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（5）蒸出的馒头暄软多孔，是因为有[    ] ________参与的结果。</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（6）上述四种单细胞生物都能独立完成与外界进行物质交换、生长和繁殖等生命活动，多细胞生物体又是以单个细胞为基础构建的。可见，细胞是生物体________的基本单位。</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29．（9分）据统计，全国约有3亿的青少年儿童营养结构不均衡。2018年5月20日是第29个“全国学生营养日”，今年的主题是：“营养＋运动，平衡促健康”。请结合所学知识，据以下人体与外界环境之间的物质交换模式图分析回答：</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4857750" cy="1447800"/>
            <wp:effectExtent l="0" t="0" r="0" b="0"/>
            <wp:docPr id="257" name="图片 7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7" name="图片 751"/>
                    <pic:cNvPicPr>
                      <a:picLocks noChangeAspect="1"/>
                    </pic:cNvPicPr>
                  </pic:nvPicPr>
                  <pic:blipFill>
                    <a:blip r:embed="rId21"/>
                    <a:stretch>
                      <a:fillRect/>
                    </a:stretch>
                  </pic:blipFill>
                  <pic:spPr>
                    <a:xfrm>
                      <a:off x="0" y="0"/>
                      <a:ext cx="4857750" cy="144780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（1）青少年要“常喝水”：利于排出体内废物，C系统中形成尿液的器官是________：正常情况下，原尿经过肾小管的重吸收作用后，________和微量蛋白质含量都减为零。</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（2）青少年要“勤运动”：运动时，肌肉受神经传来的刺激收缩，牵动骨绕着________活动：同时呼吸也加快加深，空气进入肺的途径是：鼻→________→肺（用文字和箭头表示）；气</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体到达肺泡后，经过</w:t>
      </w:r>
      <w:r>
        <w:rPr>
          <w:rFonts w:hint="eastAsia" w:asciiTheme="minorEastAsia" w:hAnsiTheme="minorEastAsia" w:eastAsiaTheme="minorEastAsia" w:cstheme="minorEastAsia"/>
          <w:sz w:val="24"/>
          <w:szCs w:val="24"/>
        </w:rPr>
        <w:t>②③</w:t>
      </w:r>
      <w:r>
        <w:rPr>
          <w:rFonts w:hint="eastAsia" w:asciiTheme="minorEastAsia" w:hAnsiTheme="minorEastAsia" w:eastAsiaTheme="minorEastAsia" w:cstheme="minorEastAsia"/>
          <w:sz w:val="24"/>
          <w:szCs w:val="24"/>
        </w:rPr>
        <w:t>过程完成了________的气体交换。</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青少年要合理营养：牛奶220ml+麦香面包150g＋水果100g是小明的早餐，牛奶中的蛋白质在A系统中被消化的主要场所是________，最终被分解为________；被吸收后的营养物质随循环系统到达脑部细胞时，经过心脏四腔的顺序分别是________（用文字表示）。</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（4）青少年要“免肥胖”：人体经过程________（用序号表示）后，组织细胞获得了营养物质和氧。如果摄取营养物质过多又疏于运动，往往会引起肥胖</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30．（7分）节能减排，绿色出行。公共自行车已遍布临沂市各县区，“小绿”为市民出行带来了方便，也成为一道亮丽风最。在骑自行车时需要人体的各种器官、系统的协调才能完成。</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请据图分析回答：</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181225" cy="1485900"/>
            <wp:effectExtent l="0" t="0" r="9525" b="0"/>
            <wp:docPr id="269" name="图片 7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9" name="图片 752"/>
                    <pic:cNvPicPr>
                      <a:picLocks noChangeAspect="1"/>
                    </pic:cNvPicPr>
                  </pic:nvPicPr>
                  <pic:blipFill>
                    <a:blip r:embed="rId22">
                      <a:lum bright="4001"/>
                    </a:blip>
                    <a:stretch>
                      <a:fillRect/>
                    </a:stretch>
                  </pic:blipFill>
                  <pic:spPr>
                    <a:xfrm>
                      <a:off x="0" y="0"/>
                      <a:ext cx="2181225" cy="148590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（1）在骑车时，你需“眼观六路”。物像会落在眼球的[    ] ________上，最后在[    ] ________形成清晰的视觉。为保护视力、预防近视。你应该做到[    ] ________（答出一条具体措施）。</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（2）当你行至路口时，发现红灯则应停车等待，此反射类型属于[    ] ________反射。</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（3）骑车时，一不明物体突然从眼前飞过，你会不由自主的迅速眨眼。完成此眨眼反射的基本途径是[    ]________（用数字、字母和箭头表示）。</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（4）在紧急情况下，[    ] ________的分泌会增加，可以增加中枢神经系统的兴奋性，使人体反应灵敏，还能充分调动人体的潜力，以应对紧急情况。</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（5）由上述感受可知，通过_______的调节作用，人体的各项生理活动相互协调，使人体成为一个统一的整体。</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31．（6分）在20世纪生命科学发展的历史长河中，果蝇成为经典遗传学的“主角”，被誉为“培养”诺贝尔奖得主的小昆虫。如下图分别为果蝇发育过程、体细胞染色体、杂交实验</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示意图，请据图分析回答：</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4438650" cy="1543050"/>
            <wp:effectExtent l="0" t="0" r="0" b="0"/>
            <wp:docPr id="272" name="图片 7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2" name="图片 753"/>
                    <pic:cNvPicPr>
                      <a:picLocks noChangeAspect="1"/>
                    </pic:cNvPicPr>
                  </pic:nvPicPr>
                  <pic:blipFill>
                    <a:blip r:embed="rId23">
                      <a:lum bright="4001"/>
                    </a:blip>
                    <a:stretch>
                      <a:fillRect/>
                    </a:stretch>
                  </pic:blipFill>
                  <pic:spPr>
                    <a:xfrm>
                      <a:off x="0" y="0"/>
                      <a:ext cx="4438650" cy="154305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（1）25℃条件下，果蝇约10－12天繁殖一代。如图一所示，像果蝇这样的变态发育过程称</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为________。</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（2）果蝇体细胞内有4对染色体，其性别决定方式与人相似。据图二判断，该果蝇产生的生殖细胞的染色体组成是________。</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（3）果蝇个体既有长翅的又有残翅的，这种同种生物同一性状的不同表现形式在遗传学上称为________。</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（4）根图三的杂交实验可知，子代个体中出现残翅果蝇的几率是________，请在方框内写出其遗传图解（用A、a分别表示显、隐性基因，2分）。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3181350" cy="762000"/>
            <wp:effectExtent l="0" t="0" r="0" b="0"/>
            <wp:docPr id="263" name="图片 7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3" name="图片 754"/>
                    <pic:cNvPicPr>
                      <a:picLocks noChangeAspect="1"/>
                    </pic:cNvPicPr>
                  </pic:nvPicPr>
                  <pic:blipFill>
                    <a:blip r:embed="rId24">
                      <a:lum bright="4001"/>
                    </a:blip>
                    <a:stretch>
                      <a:fillRect/>
                    </a:stretch>
                  </pic:blipFill>
                  <pic:spPr>
                    <a:xfrm>
                      <a:off x="0" y="0"/>
                      <a:ext cx="3181350" cy="76200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32．（7分）请阅读材料，分析回答：</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一：2018年5月8日，刚果卫生部确认出现新一轮埃博拉疫情，导致至少17人死亡，埃博拉病毒是一种能引起人类和灵长类动物发生出血热的烈性病毒，感染者有恶心、呕吐，腹泻、肤色改变、全身酸痛、发烧，体内外出血等症状。在世卫组织协助下，刚果政府21日开始为部分医护人员接种埃博拉实验疫苗rVSV-ZEBOV，这是世卫组帜首次使用渡苗抗击埃博拉出血热疫情。</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anchor distT="0" distB="0" distL="114300" distR="114300" simplePos="0" relativeHeight="251665408" behindDoc="0" locked="0" layoutInCell="1" allowOverlap="1">
            <wp:simplePos x="0" y="0"/>
            <wp:positionH relativeFrom="column">
              <wp:posOffset>4160520</wp:posOffset>
            </wp:positionH>
            <wp:positionV relativeFrom="paragraph">
              <wp:posOffset>76200</wp:posOffset>
            </wp:positionV>
            <wp:extent cx="1343025" cy="1019175"/>
            <wp:effectExtent l="0" t="0" r="9525" b="9525"/>
            <wp:wrapSquare wrapText="bothSides"/>
            <wp:docPr id="259"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9" name="图片 16"/>
                    <pic:cNvPicPr>
                      <a:picLocks noChangeAspect="1"/>
                    </pic:cNvPicPr>
                  </pic:nvPicPr>
                  <pic:blipFill>
                    <a:blip r:embed="rId25"/>
                    <a:stretch>
                      <a:fillRect/>
                    </a:stretch>
                  </pic:blipFill>
                  <pic:spPr>
                    <a:xfrm>
                      <a:off x="0" y="0"/>
                      <a:ext cx="1343025" cy="1019175"/>
                    </a:xfrm>
                    <a:prstGeom prst="rect">
                      <a:avLst/>
                    </a:prstGeom>
                    <a:noFill/>
                    <a:ln w="9525">
                      <a:noFill/>
                    </a:ln>
                  </pic:spPr>
                </pic:pic>
              </a:graphicData>
            </a:graphic>
          </wp:anchor>
        </w:drawing>
      </w:r>
      <w:r>
        <w:rPr>
          <w:rFonts w:hint="eastAsia" w:asciiTheme="minorEastAsia" w:hAnsiTheme="minorEastAsia" w:eastAsiaTheme="minorEastAsia" w:cstheme="minorEastAsia"/>
          <w:sz w:val="24"/>
          <w:szCs w:val="24"/>
        </w:rPr>
        <w:t>材料二：抗生素能杀死多种致病的细菌，是人们治病的良药，但由于人们使用抗生素过多，有些病不再“害怕”抗生素了，人们就称那些对绝大多数抗生素不再敏感的细菌为“超级细菌”。右图是科研所利用某种新型抗生素对一种致病菌多次用药实验的效果曲线图。</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（1）材料一中，引起埃博拉出血热的病原体是________；“对感染者应</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及时进行隔离治疗”，从传染病预防的角度看，这一措施属于________。医护人员接种</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实验疫苗rVSV-ZEBOV后，体内可产生相应的________，从而提高对该传染病的抵抗力；</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从免疫的角度看，该免疫类型属于________免疫。</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（2）材料二中，请据效果曲线图分析此“超级细菌”形成的原因：________。</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（3）某埃博拉出血热患者使用抗生素进行治疗，效果不明显，原因是________。</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（4）由上述材料可以知道，在安全用药方面应该做到________。</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2018年临沂市初中学业水平考试试题</w:t>
      </w: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生物参考答案</w:t>
      </w: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第Ⅰ卷（共50分）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1-5ACACD   6-10CBBAC  11-15ADBAB  16-20DDBAB  21-25BBCCA</w:t>
      </w: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第Ⅱ卷（共50分）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）大豆和玉米</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）大豆（或玉米）→鸡→人。</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）光能（阳光）</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）有机物</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分解者</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物质循环和能量流动</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27.</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）氧气</w:t>
      </w:r>
      <w:r>
        <w:rPr>
          <w:rFonts w:hint="eastAsia" w:asciiTheme="minorEastAsia" w:hAnsiTheme="minorEastAsia" w:eastAsiaTheme="minorEastAsia" w:cstheme="minorEastAsia"/>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anchor distT="0" distB="0" distL="114300" distR="114300" simplePos="0" relativeHeight="251666432" behindDoc="0" locked="0" layoutInCell="1" allowOverlap="1">
            <wp:simplePos x="0" y="0"/>
            <wp:positionH relativeFrom="column">
              <wp:posOffset>45720</wp:posOffset>
            </wp:positionH>
            <wp:positionV relativeFrom="paragraph">
              <wp:posOffset>76200</wp:posOffset>
            </wp:positionV>
            <wp:extent cx="3124200" cy="495300"/>
            <wp:effectExtent l="0" t="0" r="0" b="0"/>
            <wp:wrapSquare wrapText="bothSides"/>
            <wp:docPr id="268"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8" name="图片 17"/>
                    <pic:cNvPicPr>
                      <a:picLocks noChangeAspect="1"/>
                    </pic:cNvPicPr>
                  </pic:nvPicPr>
                  <pic:blipFill>
                    <a:blip r:embed="rId26"/>
                    <a:stretch>
                      <a:fillRect/>
                    </a:stretch>
                  </pic:blipFill>
                  <pic:spPr>
                    <a:xfrm>
                      <a:off x="0" y="0"/>
                      <a:ext cx="3124200" cy="495300"/>
                    </a:xfrm>
                    <a:prstGeom prst="rect">
                      <a:avLst/>
                    </a:prstGeom>
                    <a:noFill/>
                    <a:ln w="9525">
                      <a:noFill/>
                    </a:ln>
                  </pic:spPr>
                </pic:pic>
              </a:graphicData>
            </a:graphic>
          </wp:anchor>
        </w:drawing>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）灯源与容器的距离越近，上浮的叶片数目越多，灯源与容器的距离越远，上浮的叶片数目越少</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光照强度能影响植物的光合作用，光照强度越强，光合作用越强</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）二氧化碳</w:t>
      </w:r>
      <w:r>
        <w:rPr>
          <w:rFonts w:hint="eastAsia" w:asciiTheme="minorEastAsia" w:hAnsiTheme="minorEastAsia" w:eastAsiaTheme="minorEastAsia" w:cstheme="minorEastAsia"/>
          <w:sz w:val="24"/>
          <w:szCs w:val="24"/>
        </w:rPr>
        <w:t xml:space="preserve">   1</w:t>
      </w:r>
      <w:r>
        <w:rPr>
          <w:rFonts w:hint="eastAsia" w:asciiTheme="minorEastAsia" w:hAnsiTheme="minorEastAsia" w:eastAsiaTheme="minorEastAsia" w:cstheme="minorEastAsia"/>
          <w:sz w:val="24"/>
          <w:szCs w:val="24"/>
        </w:rPr>
        <w:t>号中无二氧化碳，菹草叶不能进行光合作用，无氧气产生，故无叶片上浮</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）适当提高光照强度；适当提高二氧化碳浓度</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28.</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）有无成形细胞核</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）无细胞壁</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表膜</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）叶绿体</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无根、茎、叶的分化</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）分裂生殖</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D </w:t>
      </w:r>
      <w:r>
        <w:rPr>
          <w:rFonts w:hint="eastAsia" w:asciiTheme="minorEastAsia" w:hAnsiTheme="minorEastAsia" w:eastAsiaTheme="minorEastAsia" w:cstheme="minorEastAsia"/>
          <w:sz w:val="24"/>
          <w:szCs w:val="24"/>
        </w:rPr>
        <w:t>酵母菌</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6</w:t>
      </w:r>
      <w:r>
        <w:rPr>
          <w:rFonts w:hint="eastAsia" w:asciiTheme="minorEastAsia" w:hAnsiTheme="minorEastAsia" w:eastAsiaTheme="minorEastAsia" w:cstheme="minorEastAsia"/>
          <w:sz w:val="24"/>
          <w:szCs w:val="24"/>
        </w:rPr>
        <w:t>）结构和功能</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29.</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）肾脏</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葡萄糖</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）关节</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咽喉→气管→支气管</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肺泡内的气体交换</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）小肠</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氨基酸</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右心房、右心室、左心房、左心室</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 1 \* GB3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 2 \* GB3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 4 \* GB3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fldChar w:fldCharType="end"/>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 3 \* GB3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t>视网膜</w:t>
      </w:r>
      <w:r>
        <w:rPr>
          <w:rFonts w:hint="eastAsia" w:asciiTheme="minorEastAsia" w:hAnsiTheme="minorEastAsia" w:eastAsiaTheme="minorEastAsia" w:cstheme="minorEastAsia"/>
          <w:sz w:val="24"/>
          <w:szCs w:val="24"/>
        </w:rPr>
        <w:t xml:space="preserve">  A</w:t>
      </w:r>
      <w:r>
        <w:rPr>
          <w:rFonts w:hint="eastAsia" w:asciiTheme="minorEastAsia" w:hAnsiTheme="minorEastAsia" w:eastAsiaTheme="minorEastAsia" w:cstheme="minorEastAsia"/>
          <w:sz w:val="24"/>
          <w:szCs w:val="24"/>
        </w:rPr>
        <w:t>大脑皮层的视觉中枢</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读书写字的姿势要正确，眼与书的距离要在</w:t>
      </w:r>
      <w:r>
        <w:rPr>
          <w:rFonts w:hint="eastAsia" w:asciiTheme="minorEastAsia" w:hAnsiTheme="minorEastAsia" w:eastAsiaTheme="minorEastAsia" w:cstheme="minorEastAsia"/>
          <w:sz w:val="24"/>
          <w:szCs w:val="24"/>
        </w:rPr>
        <w:t>33</w:t>
      </w:r>
      <w:r>
        <w:rPr>
          <w:rFonts w:hint="eastAsia" w:asciiTheme="minorEastAsia" w:hAnsiTheme="minorEastAsia" w:eastAsiaTheme="minorEastAsia" w:cstheme="minorEastAsia"/>
          <w:sz w:val="24"/>
          <w:szCs w:val="24"/>
        </w:rPr>
        <w:t>厘米左右；看书、看电视或使用电脑</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小时后要休息一会儿，要远眺几分钟；要定期检查视力，认真做眼保健操；不在强光下看书，不在弱光下看书，不走动看书，不躺卧看书等（打出一条即可）</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）复杂反射</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 9 \* GB3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⑨</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 7 \* GB3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⑦</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 6 \* GB3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⑥</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 8 \* GB3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⑧</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）肾上腺素</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sz w:val="24"/>
          <w:szCs w:val="24"/>
        </w:rPr>
        <w:t>）神经系统和激素</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）完全变态发育</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四条</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）相对性状</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25%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亲代性状：</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长翅</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长翅</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亲代基因组成：</w:t>
      </w:r>
      <w:r>
        <w:rPr>
          <w:rFonts w:hint="eastAsia" w:asciiTheme="minorEastAsia" w:hAnsiTheme="minorEastAsia" w:eastAsiaTheme="minorEastAsia" w:cstheme="minorEastAsia"/>
          <w:sz w:val="24"/>
          <w:szCs w:val="24"/>
        </w:rPr>
        <w:t xml:space="preserve">      Aa        Aa</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mc:AlternateContent>
          <mc:Choice Requires="wps">
            <w:drawing>
              <wp:anchor distT="0" distB="0" distL="114300" distR="114300" simplePos="0" relativeHeight="251672576" behindDoc="0" locked="0" layoutInCell="1" allowOverlap="1">
                <wp:simplePos x="0" y="0"/>
                <wp:positionH relativeFrom="column">
                  <wp:posOffset>1419225</wp:posOffset>
                </wp:positionH>
                <wp:positionV relativeFrom="paragraph">
                  <wp:posOffset>154305</wp:posOffset>
                </wp:positionV>
                <wp:extent cx="285750" cy="304800"/>
                <wp:effectExtent l="3175" t="3175" r="15875" b="15875"/>
                <wp:wrapNone/>
                <wp:docPr id="270" name="直接箭头连接符 270"/>
                <wp:cNvGraphicFramePr/>
                <a:graphic xmlns:a="http://schemas.openxmlformats.org/drawingml/2006/main">
                  <a:graphicData uri="http://schemas.microsoft.com/office/word/2010/wordprocessingShape">
                    <wps:wsp>
                      <wps:cNvCnPr/>
                      <wps:spPr>
                        <a:xfrm>
                          <a:off x="0" y="0"/>
                          <a:ext cx="285750" cy="304800"/>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margin-left:111.75pt;margin-top:12.15pt;height:24pt;width:22.5pt;z-index:251672576;mso-width-relative:page;mso-height-relative:page;" o:connectortype="straight" filled="f" coordsize="21600,21600" o:gfxdata="UEsDBAoAAAAAAIdO4kAAAAAAAAAAAAAAAAAEAAAAZHJzL1BLAwQUAAAACACHTuJAcfIkpNkAAAAJ&#10;AQAADwAAAGRycy9kb3ducmV2LnhtbE2PPU/DMBCGdyT+g3VIbNSJA6UNcTogwVDE0BZFsF2TI4mI&#10;7ch2+sGv55hgu49H7z1XrE5mEAfyoXdWQzpLQJCtXdPbVsPb7ulmASJEtA0OzpKGMwVYlZcXBeaN&#10;O9oNHbaxFRxiQ44auhjHXMpQd2QwzNxIlnefzhuM3PpWNh6PHG4GqZJkLg32li90ONJjR/XXdjIa&#10;3l+WU3WuXmldpcv1B3oTvnfPWl9fpckDiEin+AfDrz6rQ8lOezfZJohBg1LZHaNc3GYgGFDzBQ/2&#10;Gu5VBrIs5P8Pyh9QSwMEFAAAAAgAh07iQLswOwHvAQAAqgMAAA4AAABkcnMvZTJvRG9jLnhtbK1T&#10;S44TMRDdI3EHy3vSnUCY0EpnFgnDBkEk4AAVf7ot+SfbpJNLcAEkVsAKWM2e08BwDMpOSPiIDaIX&#10;7rKr6lW95/L8cmc02YoQlbMtHY9qSoRljivbtfTF86s7M0piAstBOytauheRXi5u35oPvhET1zvN&#10;RSAIYmMz+Jb2KfmmqiLrhYE4cl5YdEoXDCTchq7iAQZEN7qa1PX9anCB++CYiBFPVwcnXRR8KQVL&#10;T6WMIhHdUuwtlTWUdZPXajGHpgvge8WObcA/dGFAWSx6glpBAvIyqD+gjGLBRSfTiDlTOSkVE4UD&#10;shnXv7F51oMXhQuKE/1Jpvj/YNmT7ToQxVs6uUB9LBi8pJvX119fvbv59PHL2+tvn99k+8N7kgNQ&#10;rsHHBrOWdh2Ou+jXIXPfyWDyH1mRXZF4f5JY7BJheDiZTS+mWIih6259b1YXzOqc7ENMj4QzJBst&#10;jSmA6vq0dNbiZbowLjLD9nFMWB4TfyTkytqSoaUPppMpVgAcJ6khoWk8Eoy2K7nRacWvlNY5I4Zu&#10;s9SBbCEPSPkyScT9JSwXWUHsD3HFdRidXgB/aDlJe4/CWZxxmlswglOiBT6JbCEgNAmUPkemoMB2&#10;+i/RWF5b7CJrfVA3WxvH90X0co4DUfo8Dm+euJ/3Jfv8xBbf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HHyJKTZAAAACQEAAA8AAAAAAAAAAQAgAAAAIgAAAGRycy9kb3ducmV2LnhtbFBLAQIUABQA&#10;AAAIAIdO4kC7MDsB7wEAAKoDAAAOAAAAAAAAAAEAIAAAACgBAABkcnMvZTJvRG9jLnhtbFBLBQYA&#10;AAAABgAGAFkBAACJBQAAAAA=&#10;">
                <v:path arrowok="t"/>
                <v:fill on="f" focussize="0,0"/>
                <v:stroke endarrow="block"/>
                <v:imagedata o:title=""/>
                <o:lock v:ext="edit"/>
              </v:shape>
            </w:pict>
          </mc:Fallback>
        </mc:AlternateContent>
      </w:r>
      <w:r>
        <w:rPr>
          <w:rFonts w:hint="eastAsia" w:asciiTheme="minorEastAsia" w:hAnsiTheme="minorEastAsia" w:eastAsiaTheme="minorEastAsia" w:cstheme="minorEastAsia"/>
          <w:sz w:val="24"/>
          <w:szCs w:val="24"/>
        </w:rPr>
        <mc:AlternateContent>
          <mc:Choice Requires="wps">
            <w:drawing>
              <wp:anchor distT="0" distB="0" distL="114300" distR="114300" simplePos="0" relativeHeight="251676672" behindDoc="0" locked="0" layoutInCell="1" allowOverlap="1">
                <wp:simplePos x="0" y="0"/>
                <wp:positionH relativeFrom="column">
                  <wp:posOffset>1476375</wp:posOffset>
                </wp:positionH>
                <wp:positionV relativeFrom="paragraph">
                  <wp:posOffset>154305</wp:posOffset>
                </wp:positionV>
                <wp:extent cx="533400" cy="285750"/>
                <wp:effectExtent l="0" t="4445" r="19050" b="14605"/>
                <wp:wrapNone/>
                <wp:docPr id="265" name="直接箭头连接符 265"/>
                <wp:cNvGraphicFramePr/>
                <a:graphic xmlns:a="http://schemas.openxmlformats.org/drawingml/2006/main">
                  <a:graphicData uri="http://schemas.microsoft.com/office/word/2010/wordprocessingShape">
                    <wps:wsp>
                      <wps:cNvCnPr/>
                      <wps:spPr>
                        <a:xfrm flipH="1">
                          <a:off x="0" y="0"/>
                          <a:ext cx="533400" cy="285750"/>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flip:x;margin-left:116.25pt;margin-top:12.15pt;height:22.5pt;width:42pt;z-index:251676672;mso-width-relative:page;mso-height-relative:page;" o:connectortype="straight" filled="f" coordsize="21600,21600" o:gfxdata="UEsDBAoAAAAAAIdO4kAAAAAAAAAAAAAAAAAEAAAAZHJzL1BLAwQUAAAACACHTuJAHgCIQdcAAAAJ&#10;AQAADwAAAGRycy9kb3ducmV2LnhtbE2PTUvEMBCG74L/IYzgzU0/3KK16YILgngRV0GP2WZsg82k&#10;NNlm9987ntzbfDy880yzObpRLDgH60lBvspAIHXeWOoVfLw/3dyBCFGT0aMnVHDCAJv28qLRtfGJ&#10;3nDZxV5wCIVaKxhinGopQzeg02HlJyTeffvZ6cjt3Esz68ThbpRFllXSaUt8YdATbgfsfnYHp8Cm&#10;V7tMz9v0+PL5FUxCe1p7q9T1VZ49gIh4jP8w/OmzOrTstPcHMkGMCoqyWDPKxW0JgoEyr3iwV1Dd&#10;lyDbRp5/0P4CUEsDBBQAAAAIAIdO4kBzz7b8+AEAALQDAAAOAAAAZHJzL2Uyb0RvYy54bWytU0uO&#10;EzEQ3SNxB8t70j0ZMgytdGaRMLBAEAk4QMWfbkv+yTbp5BJcAIkVsAJWs+c0MByDsjtk+IgNohdW&#10;2VX1qt6r6vnFzmiyFSEqZ1t6MqkpEZY5rmzX0hfPL++cUxITWA7aWdHSvYj0YnH71nzwjZi63mku&#10;AkEQG5vBt7RPyTdVFVkvDMSJ88KiU7pgIOE1dBUPMCC60dW0rs+qwQXug2MiRnxdjU66KPhSCpae&#10;ShlFIrql2FsqZyjnJp/VYg5NF8D3ih3agH/owoCyWPQItYIE5GVQf0AZxYKLTqYJc6ZyUiomCgdk&#10;c1L/xuZZD14ULihO9EeZ4v+DZU+260AUb+n0bEaJBYNDun599fXVu+tPH7+8vfr2+U22P7wnOQDl&#10;GnxsMGtp1+Fwi34dMvedDIZIrfwj3ISiBvIjuyL2/ii22CXC8HF2enq3xpEwdE3PZ/dmZRjVCJPh&#10;fIjpoXCGZKOlMQVQXZ+WzlocqwtjCdg+jgkbwcQfCTlZWzK09P5siqQY4GJJDQlN45FqtF1pLzqt&#10;+KXSOmfE0G2WOpAt5FUpX6aLuL+E5SIriP0YV1zjEvUC+APLSdp7lNDittPcghGcEi3w58gWAkKT&#10;QOmbyBQU2E7/JRrLa4tdZNVHnbO1cXxf5C/vuBqlz8Ma5937+V6yb362xXd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AeAIhB1wAAAAkBAAAPAAAAAAAAAAEAIAAAACIAAABkcnMvZG93bnJldi54bWxQ&#10;SwECFAAUAAAACACHTuJAc8+2/PgBAAC0AwAADgAAAAAAAAABACAAAAAmAQAAZHJzL2Uyb0RvYy54&#10;bWxQSwUGAAAAAAYABgBZAQAAkAUAAAAA&#10;">
                <v:path arrowok="t"/>
                <v:fill on="f" focussize="0,0"/>
                <v:stroke endarrow="block"/>
                <v:imagedata o:title=""/>
                <o:lock v:ext="edit"/>
              </v:shape>
            </w:pict>
          </mc:Fallback>
        </mc:AlternateContent>
      </w:r>
      <w:r>
        <w:rPr>
          <w:rFonts w:hint="eastAsia" w:asciiTheme="minorEastAsia" w:hAnsiTheme="minorEastAsia" w:eastAsiaTheme="minorEastAsia" w:cstheme="minorEastAsia"/>
          <w:sz w:val="24"/>
          <w:szCs w:val="24"/>
        </w:rPr>
        <mc:AlternateContent>
          <mc:Choice Requires="wps">
            <w:drawing>
              <wp:anchor distT="0" distB="0" distL="114300" distR="114300" simplePos="0" relativeHeight="251678720" behindDoc="0" locked="0" layoutInCell="1" allowOverlap="1">
                <wp:simplePos x="0" y="0"/>
                <wp:positionH relativeFrom="column">
                  <wp:posOffset>1419225</wp:posOffset>
                </wp:positionH>
                <wp:positionV relativeFrom="paragraph">
                  <wp:posOffset>173355</wp:posOffset>
                </wp:positionV>
                <wp:extent cx="0" cy="266700"/>
                <wp:effectExtent l="38100" t="0" r="38100" b="0"/>
                <wp:wrapNone/>
                <wp:docPr id="256" name="直接箭头连接符 256"/>
                <wp:cNvGraphicFramePr/>
                <a:graphic xmlns:a="http://schemas.openxmlformats.org/drawingml/2006/main">
                  <a:graphicData uri="http://schemas.microsoft.com/office/word/2010/wordprocessingShape">
                    <wps:wsp>
                      <wps:cNvCnPr/>
                      <wps:spPr>
                        <a:xfrm>
                          <a:off x="0" y="0"/>
                          <a:ext cx="0" cy="266700"/>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margin-left:111.75pt;margin-top:13.65pt;height:21pt;width:0pt;z-index:251678720;mso-width-relative:page;mso-height-relative:page;" o:connectortype="straight" filled="f" coordsize="21600,21600" o:gfxdata="UEsDBAoAAAAAAIdO4kAAAAAAAAAAAAAAAAAEAAAAZHJzL1BLAwQUAAAACACHTuJA6VjyC9gAAAAJ&#10;AQAADwAAAGRycy9kb3ducmV2LnhtbE2Pu07EMBBFeyT+wRokOtZ5iIWEOFsgQbGIgl0UQTcbD0lE&#10;PI5sZx98PUYU0M3j6M6ZanU0o9iT84NlBekiAUHcWj1wp+B1+3B1C8IHZI2jZVJwIg+r+vyswlLb&#10;A7/QfhM6EUPYl6igD2EqpfRtTwb9wk7EcfdhncEQW9dJ7fAQw80osyRZSoMDxws9TnTfU/u5mY2C&#10;t6dibk7NM62btFi/ozP+a/uo1OVFmtyBCHQMfzD86Ed1qKPTzs6svRgVZFl+HdFY3OQgIvA72ClY&#10;FjnIupL/P6i/AVBLAwQUAAAACACHTuJA7SiHs+oBAAClAwAADgAAAGRycy9lMm9Eb2MueG1srVNL&#10;jhMxEN0jcQfLe9JJpARopTOLhGGDYCTgABXb3W3JP7lMOrkEF0BiBayA1eznNDAcg7ITEj5ig+iF&#10;u1yuelXvuby42FnDtiqi9q7hk9GYM+WEl9p1DX/54vLeA84wgZNgvFMN3yvkF8u7dxZDqNXU995I&#10;FRmBOKyH0PA+pVBXFYpeWcCRD8rRYeujhUTb2FUywkDo1lTT8XheDT7KEL1QiORdHw75suC3rRLp&#10;WduiSsw0nHpLZY1l3eS1Wi6g7iKEXotjG/APXVjQjoqeoNaQgL2K+g8oq0X06Ns0Et5Wvm21UIUD&#10;sZmMf2PzvIegChcSB8NJJvx/sOLp9ioyLRs+nc05c2Dpkm7fXH99/f7286cv766/3bzN9scPLAeQ&#10;XEPAmrJW7ioedxiuYua+a6PNf2LFdkXi/UlitUtMHJyCvNP5/P64qF+d80LE9Fh5y7LRcEwRdNen&#10;lXeO7tHHSVEYtk8wUWVK/JGQixrHhoY/nE1nnAmgSWoNJDJtIG7oupKL3mh5qY3JGRi7zcpEtoU8&#10;G+XL/Aj3l7BcZA3YH+LK0WFqegXykZMs7QNp5mi8eW7BKsmZUfQaskWAUCfQ5hyZogbXmb9EU3nj&#10;qIss80HYbG283Be9i59mofR5nNs8bD/vS/b5dS2/A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OlY&#10;8gvYAAAACQEAAA8AAAAAAAAAAQAgAAAAIgAAAGRycy9kb3ducmV2LnhtbFBLAQIUABQAAAAIAIdO&#10;4kDtKIez6gEAAKUDAAAOAAAAAAAAAAEAIAAAACcBAABkcnMvZTJvRG9jLnhtbFBLBQYAAAAABgAG&#10;AFkBAACDBQAAAAA=&#10;">
                <v:path arrowok="t"/>
                <v:fill on="f" focussize="0,0"/>
                <v:stroke endarrow="block"/>
                <v:imagedata o:title=""/>
                <o:lock v:ext="edit"/>
              </v:shape>
            </w:pict>
          </mc:Fallback>
        </mc:AlternateContent>
      </w:r>
      <w:r>
        <w:rPr>
          <w:rFonts w:hint="eastAsia" w:asciiTheme="minorEastAsia" w:hAnsiTheme="minorEastAsia" w:eastAsiaTheme="minorEastAsia" w:cstheme="minorEastAsia"/>
          <w:sz w:val="24"/>
          <w:szCs w:val="24"/>
        </w:rPr>
        <mc:AlternateContent>
          <mc:Choice Requires="wps">
            <w:drawing>
              <wp:anchor distT="0" distB="0" distL="114300" distR="114300" simplePos="0" relativeHeight="251673600" behindDoc="0" locked="0" layoutInCell="1" allowOverlap="1">
                <wp:simplePos x="0" y="0"/>
                <wp:positionH relativeFrom="column">
                  <wp:posOffset>1476375</wp:posOffset>
                </wp:positionH>
                <wp:positionV relativeFrom="paragraph">
                  <wp:posOffset>97155</wp:posOffset>
                </wp:positionV>
                <wp:extent cx="676275" cy="361950"/>
                <wp:effectExtent l="2540" t="4445" r="6985" b="14605"/>
                <wp:wrapNone/>
                <wp:docPr id="264" name="直接箭头连接符 264"/>
                <wp:cNvGraphicFramePr/>
                <a:graphic xmlns:a="http://schemas.openxmlformats.org/drawingml/2006/main">
                  <a:graphicData uri="http://schemas.microsoft.com/office/word/2010/wordprocessingShape">
                    <wps:wsp>
                      <wps:cNvCnPr/>
                      <wps:spPr>
                        <a:xfrm>
                          <a:off x="0" y="0"/>
                          <a:ext cx="676275" cy="361950"/>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margin-left:116.25pt;margin-top:7.65pt;height:28.5pt;width:53.25pt;z-index:251673600;mso-width-relative:page;mso-height-relative:page;" o:connectortype="straight" filled="f" coordsize="21600,21600" o:gfxdata="UEsDBAoAAAAAAIdO4kAAAAAAAAAAAAAAAAAEAAAAZHJzL1BLAwQUAAAACACHTuJAMoMSs9kAAAAJ&#10;AQAADwAAAGRycy9kb3ducmV2LnhtbE2Py07DMBBF90j8gzVI7KiTWAUS4nSBBIsiFrQogt00HpKI&#10;2I5ipw++nmFVlqN7dOfccnW0g9jTFHrvNKSLBAS5xpvetRret0839yBCRGdw8I40nCjAqrq8KLEw&#10;/uDeaL+JreASFwrU0MU4FlKGpiOLYeFHcpx9+cli5HNqpZnwwOV2kFmS3EqLveMPHY702FHzvZmt&#10;ho+XfK5P9Sut6zRff+Jkw8/2WevrqzR5ABHpGM8w/OmzOlTstPOzM0EMGjKVLRnlYKlAMKBUzuN2&#10;Gu4yBbIq5f8F1S9QSwMEFAAAAAgAh07iQJU4MkrxAQAAqgMAAA4AAABkcnMvZTJvRG9jLnhtbK1T&#10;S44TMRDdI3EHy3vSSUN6ZlrpzCJh2CCIBBygYru7Lfkn26STS3ABJFbAimE1e04zDMeg7ISEj9gg&#10;euEuu6pe1Xsuzy63WpGN8EFa09DJaEyJMMxyabqGvnp59eCckhDBcFDWiIbuRKCX8/v3ZoOrRWl7&#10;q7jwBEFMqAfX0D5GVxdFYL3QEEbWCYPO1noNEbe+K7iHAdG1KsrxuCoG67nzlokQ8HS5d9J5xm9b&#10;weLztg0iEtVQ7C3m1ed1ndZiPoO68+B6yQ5twD90oUEaLHqEWkIE8trLP6C0ZN4G28YRs7qwbSuZ&#10;yByQzWT8G5sXPTiRuaA4wR1lCv8Plj3brDyRvKFl9YgSAxov6e7tzdc3H+4+X9++v/n25V2yP30k&#10;KQDlGlyoMWthVv6wC27lE/dt63X6IyuyzRLvjhKLbSQMD6uzqjybUsLQ9bCaXEzzFRSnZOdDfCKs&#10;JsloaIgeZNfHhTUGL9P6SZYZNk9DxPKY+CMhVVaGDA29mJapAuA4tQoimtohwWC6nBuskvxKKpUy&#10;gu/WC+XJBtKA5C+RRNxfwlKRJYR+H5dd+9HpBfDHhpO4cyicwRmnqQUtOCVK4JNIFgJCHUGqU2T0&#10;Ekyn/hKN5ZXBLpLWe3WTtbZ8l0XP5zgQuc/D8KaJ+3mfs09PbP4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MoMSs9kAAAAJAQAADwAAAAAAAAABACAAAAAiAAAAZHJzL2Rvd25yZXYueG1sUEsBAhQA&#10;FAAAAAgAh07iQJU4MkrxAQAAqgMAAA4AAAAAAAAAAQAgAAAAKAEAAGRycy9lMm9Eb2MueG1sUEsF&#10;BgAAAAAGAAYAWQEAAIsFAAAAAA==&#10;">
                <v:path arrowok="t"/>
                <v:fill on="f" focussize="0,0"/>
                <v:stroke endarrow="block"/>
                <v:imagedata o:title=""/>
                <o:lock v:ext="edit"/>
              </v:shape>
            </w:pict>
          </mc:Fallback>
        </mc:AlternateContent>
      </w:r>
      <w:r>
        <w:rPr>
          <w:rFonts w:hint="eastAsia" w:asciiTheme="minorEastAsia" w:hAnsiTheme="minorEastAsia" w:eastAsiaTheme="minorEastAsia" w:cstheme="minorEastAsia"/>
          <w:sz w:val="24"/>
          <w:szCs w:val="24"/>
        </w:rPr>
        <mc:AlternateContent>
          <mc:Choice Requires="wps">
            <w:drawing>
              <wp:anchor distT="0" distB="0" distL="114300" distR="114300" simplePos="0" relativeHeight="251677696" behindDoc="0" locked="0" layoutInCell="1" allowOverlap="1">
                <wp:simplePos x="0" y="0"/>
                <wp:positionH relativeFrom="column">
                  <wp:posOffset>1790700</wp:posOffset>
                </wp:positionH>
                <wp:positionV relativeFrom="paragraph">
                  <wp:posOffset>154305</wp:posOffset>
                </wp:positionV>
                <wp:extent cx="0" cy="304800"/>
                <wp:effectExtent l="38100" t="0" r="38100" b="0"/>
                <wp:wrapNone/>
                <wp:docPr id="262" name="直接箭头连接符 262"/>
                <wp:cNvGraphicFramePr/>
                <a:graphic xmlns:a="http://schemas.openxmlformats.org/drawingml/2006/main">
                  <a:graphicData uri="http://schemas.microsoft.com/office/word/2010/wordprocessingShape">
                    <wps:wsp>
                      <wps:cNvCnPr/>
                      <wps:spPr>
                        <a:xfrm>
                          <a:off x="0" y="0"/>
                          <a:ext cx="0" cy="304800"/>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margin-left:141pt;margin-top:12.15pt;height:24pt;width:0pt;z-index:251677696;mso-width-relative:page;mso-height-relative:page;" o:connectortype="straight" filled="f" coordsize="21600,21600" o:gfxdata="UEsDBAoAAAAAAIdO4kAAAAAAAAAAAAAAAAAEAAAAZHJzL1BLAwQUAAAACACHTuJABpOzDNkAAAAJ&#10;AQAADwAAAGRycy9kb3ducmV2LnhtbE2PzU7DQAyE70i8w8pI3OgmKYI2ZNMDEhyKONCiCG5u1iQR&#10;WW+U3fSHp8eIA9xsz2j8TbE6ul7taQydZwPpLAFFXHvbcWPgdftwtQAVIrLF3jMZOFGAVXl+VmBu&#10;/YFfaL+JjZIQDjkaaGMccq1D3ZLDMPMDsWgffnQYZR0bbUc8SLjrdZYkN9phx/KhxYHuW6o/N5Mz&#10;8Pa0nKpT9UzrKl2u33F04Wv7aMzlRZrcgYp0jH9m+MEXdCiFaecntkH1BrJFJl2iDNdzUGL4PewM&#10;3GZz0GWh/zcovwFQSwMEFAAAAAgAh07iQO7KlmrqAQAApQMAAA4AAABkcnMvZTJvRG9jLnhtbK1T&#10;S44TMRDdI3EHy3vSncCMhlY6s0gYNggiAQeo+NNtyT/ZJp1cggsgsQJWMKvZcxoYjkHZHRI+YoPo&#10;hbtcrnpV77k8v9wZTbYiROVsS6eTmhJhmePKdi19+eLq3gUlMYHloJ0VLd2LSC8Xd+/MB9+Imeud&#10;5iIQBLGxGXxL+5R8U1WR9cJAnDgvLB5KFwwk3Iau4gEGRDe6mtX1eTW4wH1wTMSI3tV4SBcFX0rB&#10;0jMpo0hEtxR7S2UNZd3ktVrMoekC+F6xQxvwD10YUBaLHqFWkIC8CuoPKKNYcNHJNGHOVE5KxUTh&#10;gGym9W9snvfgReGC4kR/lCn+P1j2dLsORPGWzs5nlFgweEm3b26+vn5/e/3py7ubb5/fZvvjB5ID&#10;UK7BxwazlnYdDrvo1yFz38lg8h9ZkV2ReH+UWOwSYaOTofd+/eCiLupXpzwfYnosnCHZaGlMAVTX&#10;p6WzFu/RhWlRGLZPYsLKmPgjIRfVlgwtfXg2O6OEAU6S1JDQNB65RduV3Oi04ldK65wRQ7dZ6kC2&#10;kGejfJkf4v4SlousIPZjXDkap6YXwB9ZTtLeo2YWx5vmFozglGiBryFbCAhNAqVPkSkosJ3+SzSW&#10;1xa7yDKPwmZr4/i+6F38OAulz8Pc5mH7eV+yT69r8R1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AG&#10;k7MM2QAAAAkBAAAPAAAAAAAAAAEAIAAAACIAAABkcnMvZG93bnJldi54bWxQSwECFAAUAAAACACH&#10;TuJA7sqWauoBAAClAwAADgAAAAAAAAABACAAAAAoAQAAZHJzL2Uyb0RvYy54bWxQSwUGAAAAAAYA&#10;BgBZAQAAhAUAAAAA&#10;">
                <v:path arrowok="t"/>
                <v:fill on="f" focussize="0,0"/>
                <v:stroke endarrow="block"/>
                <v:imagedata o:title=""/>
                <o:lock v:ext="edit"/>
              </v:shape>
            </w:pict>
          </mc:Fallback>
        </mc:AlternateContent>
      </w:r>
      <w:r>
        <w:rPr>
          <w:rFonts w:hint="eastAsia" w:asciiTheme="minorEastAsia" w:hAnsiTheme="minorEastAsia" w:eastAsiaTheme="minorEastAsia" w:cstheme="minorEastAsia"/>
          <w:sz w:val="24"/>
          <w:szCs w:val="24"/>
        </w:rPr>
        <mc:AlternateContent>
          <mc:Choice Requires="wps">
            <w:drawing>
              <wp:anchor distT="0" distB="0" distL="114300" distR="114300" simplePos="0" relativeHeight="251675648" behindDoc="0" locked="0" layoutInCell="1" allowOverlap="1">
                <wp:simplePos x="0" y="0"/>
                <wp:positionH relativeFrom="column">
                  <wp:posOffset>1209675</wp:posOffset>
                </wp:positionH>
                <wp:positionV relativeFrom="paragraph">
                  <wp:posOffset>154305</wp:posOffset>
                </wp:positionV>
                <wp:extent cx="495300" cy="238125"/>
                <wp:effectExtent l="0" t="4445" r="19050" b="5080"/>
                <wp:wrapNone/>
                <wp:docPr id="250" name="直接箭头连接符 250"/>
                <wp:cNvGraphicFramePr/>
                <a:graphic xmlns:a="http://schemas.openxmlformats.org/drawingml/2006/main">
                  <a:graphicData uri="http://schemas.microsoft.com/office/word/2010/wordprocessingShape">
                    <wps:wsp>
                      <wps:cNvCnPr/>
                      <wps:spPr>
                        <a:xfrm flipH="1">
                          <a:off x="0" y="0"/>
                          <a:ext cx="495300" cy="238125"/>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flip:x;margin-left:95.25pt;margin-top:12.15pt;height:18.75pt;width:39pt;z-index:251675648;mso-width-relative:page;mso-height-relative:page;" o:connectortype="straight" filled="f" coordsize="21600,21600" o:gfxdata="UEsDBAoAAAAAAIdO4kAAAAAAAAAAAAAAAAAEAAAAZHJzL1BLAwQUAAAACACHTuJA2e1aINcAAAAJ&#10;AQAADwAAAGRycy9kb3ducmV2LnhtbE2PwUrEMBCG74LvEEbw5iatbqm16YILgngRV0GP2WZsg82k&#10;NNl29+0dT+7xn/n455t6c/SDmHGKLpCGbKVAILXBOuo0fLw/3ZQgYjJkzRAINZwwwqa5vKhNZcNC&#10;bzjvUie4hGJlNPQpjZWUse3Rm7gKIxLvvsPkTeI4ddJOZuFyP8hcqUJ644gv9GbEbY/tz+7gNbjl&#10;1c3j83Z5fPn8inZBd1oHp/X1VaYeQCQ8pn8Y/vRZHRp22ocD2SgGzvdqzaiG/O4WBAN5UfJgr6HI&#10;SpBNLc8/aH4BUEsDBBQAAAAIAIdO4kDI8R3i9QEAALQDAAAOAAAAZHJzL2Uyb0RvYy54bWytU0uO&#10;EzEQ3SNxB8t70kmGoJlWOrNIGFggiARzgIo/3Zb8k23SySW4ABIrYMWwmj2ngZljUHaHDB+xQXhh&#10;lV1Vr6qen+fnO6PJVoSonG3oZDSmRFjmuLJtQy9fXTw4pSQmsBy0s6KhexHp+eL+vXnvazF1ndNc&#10;BIIgNta9b2iXkq+rKrJOGIgj54VFp3TBQMJjaCseoEd0o6vpePyo6l3gPjgmYsTb1eCki4IvpWDp&#10;hZRRJKIbir2lsoeyb/JeLeZQtwF8p9ihDfiHLgwoi0WPUCtIQF4H9QeUUSy46GQaMWcqJ6ViosyA&#10;00zGv03zsgMvyixITvRHmuL/g2XPt+tAFG/odIb8WDD4SDdvr7+9+XDz+err++vbL++y/ekjyQFI&#10;V+9jjVlLuw6HU/TrkGffyWCI1Mo/RSUUNnA+sitk749ki10iDC8fns1OxliSoWt6cjqZzjJ6NcBk&#10;OB9ieiKcIdloaEwBVNulpbMWn9WFoQRsn8U0JP5IyMnakr6hZzNEJQxQWFJDQtN4HDXatrQXnVb8&#10;QmmdM2JoN0sdyBayVMo6NPRLWC6ygtgNccWVw6DuBPDHlpO090ihRbXT3IIRnBIt8HNkq0QmUPou&#10;MgUFttV/iUY+tEVaMusDz9naOL4v9Jd7lEYh7iDjrL2fzyX77rMtvgN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Z7Vog1wAAAAkBAAAPAAAAAAAAAAEAIAAAACIAAABkcnMvZG93bnJldi54bWxQSwEC&#10;FAAUAAAACACHTuJAyPEd4vUBAAC0AwAADgAAAAAAAAABACAAAAAmAQAAZHJzL2Uyb0RvYy54bWxQ&#10;SwUGAAAAAAYABgBZAQAAjQUAAAAA&#10;">
                <v:path arrowok="t"/>
                <v:fill on="f" focussize="0,0"/>
                <v:stroke endarrow="block"/>
                <v:imagedata o:title=""/>
                <o:lock v:ext="edit"/>
              </v:shape>
            </w:pict>
          </mc:Fallback>
        </mc:AlternateContent>
      </w:r>
      <w:r>
        <w:rPr>
          <w:rFonts w:hint="eastAsia" w:asciiTheme="minorEastAsia" w:hAnsiTheme="minorEastAsia" w:eastAsiaTheme="minorEastAsia" w:cstheme="minorEastAsia"/>
          <w:sz w:val="24"/>
          <w:szCs w:val="24"/>
        </w:rPr>
        <mc:AlternateContent>
          <mc:Choice Requires="wps">
            <w:drawing>
              <wp:anchor distT="0" distB="0" distL="114300" distR="114300" simplePos="0" relativeHeight="251671552" behindDoc="0" locked="0" layoutInCell="1" allowOverlap="1">
                <wp:simplePos x="0" y="0"/>
                <wp:positionH relativeFrom="column">
                  <wp:posOffset>1085850</wp:posOffset>
                </wp:positionH>
                <wp:positionV relativeFrom="paragraph">
                  <wp:posOffset>154305</wp:posOffset>
                </wp:positionV>
                <wp:extent cx="123825" cy="238125"/>
                <wp:effectExtent l="4445" t="1905" r="5080" b="7620"/>
                <wp:wrapNone/>
                <wp:docPr id="252" name="直接箭头连接符 252"/>
                <wp:cNvGraphicFramePr/>
                <a:graphic xmlns:a="http://schemas.openxmlformats.org/drawingml/2006/main">
                  <a:graphicData uri="http://schemas.microsoft.com/office/word/2010/wordprocessingShape">
                    <wps:wsp>
                      <wps:cNvCnPr/>
                      <wps:spPr>
                        <a:xfrm>
                          <a:off x="0" y="0"/>
                          <a:ext cx="123825" cy="238125"/>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margin-left:85.5pt;margin-top:12.15pt;height:18.75pt;width:9.75pt;z-index:251671552;mso-width-relative:page;mso-height-relative:page;" o:connectortype="straight" filled="f" coordsize="21600,21600" o:gfxdata="UEsDBAoAAAAAAIdO4kAAAAAAAAAAAAAAAAAEAAAAZHJzL1BLAwQUAAAACACHTuJA5MfU1dkAAAAJ&#10;AQAADwAAAGRycy9kb3ducmV2LnhtbE2PP0/DMBTEdyS+g/WQ2KjtAqUJcTogwVDE0BZF7ebGjyQi&#10;fo5sp3/49LgTjKc73f2uWJxszw7oQ+dIgZwIYEi1Mx01Cj43r3dzYCFqMrp3hArOGGBRXl8VOjfu&#10;SCs8rGPDUgmFXCtoYxxyzkPdotVh4gak5H05b3VM0jfceH1M5bbnUyFm3OqO0kKrB3xpsf5ej1bB&#10;9j0bq3P1gctKZsud9jb8bN6Uur2R4hlYxFP8C8MFP6FDmZj2biQTWJ/0k0xfooLpwz2wSyATj8D2&#10;CmZyDrws+P8H5S9QSwMEFAAAAAgAh07iQCU61MfpAQAAqgMAAA4AAABkcnMvZTJvRG9jLnhtbK1T&#10;S44TMRDdI3EHy3vS6UZBQyudWSQMGwSRgANU/Om25J9sk04uwQWQWAErYDX7OQ0Mx6DshISP2CB6&#10;4S67Xn3ec3l+uTOabEWIytmO1pMpJcIyx5XtO/ryxdW9C0piAstBOys6uheRXi7u3pmPvhWNG5zm&#10;IhBMYmM7+o4OKfm2qiIbhIE4cV5YdEoXDCTchr7iAUbMbnTVTKcPqtEF7oNjIkY8XR2cdFHySylY&#10;eiZlFInojmJvqayhrJu8Vos5tH0APyh2bAP+oQsDymLRU6oVJCCvgvojlVEsuOhkmjBnKielYqJw&#10;QDb19Dc2zwfwonBBcaI/yRT/X1r2dLsORPGONrOGEgsGL+n2zfXX1+9vP3/68u76283bbH/8QDIA&#10;5Rp9bDFqadfhuIt+HTL3nQwm/5EV2RWJ9yeJxS4Rhod1c/+imVHC0IVmjTZmqc7BPsT0WDhDstHR&#10;mAKofkhLZy1epgt1kRm2T2I6BP4IyJW1JWNHH85KBcBxkhoSFjMeCUbbl9jotOJXSuscEUO/WepA&#10;tpAHpHzHhn6B5SIriMMBV1wZBu0ggD+ynKS9R+EszjjNLRjBKdECn0S2CjKB0mdkCgpsr/+CRj20&#10;RVmy1gd1s7VxfF9EL+c4EEW44/Dmift5X6LPT2zxH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OTH&#10;1NXZAAAACQEAAA8AAAAAAAAAAQAgAAAAIgAAAGRycy9kb3ducmV2LnhtbFBLAQIUABQAAAAIAIdO&#10;4kAlOtTH6QEAAKoDAAAOAAAAAAAAAAEAIAAAACgBAABkcnMvZTJvRG9jLnhtbFBLBQYAAAAABgAG&#10;AFkBAACDBQAAAAA=&#10;">
                <v:path arrowok="t"/>
                <v:fill on="f" focussize="0,0"/>
                <v:stroke endarrow="block"/>
                <v:imagedata o:title=""/>
                <o:lock v:ext="edit"/>
              </v:shape>
            </w:pict>
          </mc:Fallback>
        </mc:AlternateContent>
      </w:r>
      <w:r>
        <w:rPr>
          <w:rFonts w:hint="eastAsia" w:asciiTheme="minorEastAsia" w:hAnsiTheme="minorEastAsia" w:eastAsiaTheme="minorEastAsia" w:cstheme="minorEastAsia"/>
          <w:sz w:val="24"/>
          <w:szCs w:val="24"/>
        </w:rPr>
        <mc:AlternateContent>
          <mc:Choice Requires="wps">
            <w:drawing>
              <wp:anchor distT="0" distB="0" distL="114300" distR="114300" simplePos="0" relativeHeight="251670528" behindDoc="0" locked="0" layoutInCell="1" allowOverlap="1">
                <wp:simplePos x="0" y="0"/>
                <wp:positionH relativeFrom="column">
                  <wp:posOffset>2028825</wp:posOffset>
                </wp:positionH>
                <wp:positionV relativeFrom="paragraph">
                  <wp:posOffset>1905</wp:posOffset>
                </wp:positionV>
                <wp:extent cx="85725" cy="95250"/>
                <wp:effectExtent l="3810" t="3175" r="5715" b="15875"/>
                <wp:wrapNone/>
                <wp:docPr id="251" name="直接箭头连接符 251"/>
                <wp:cNvGraphicFramePr/>
                <a:graphic xmlns:a="http://schemas.openxmlformats.org/drawingml/2006/main">
                  <a:graphicData uri="http://schemas.microsoft.com/office/word/2010/wordprocessingShape">
                    <wps:wsp>
                      <wps:cNvCnPr/>
                      <wps:spPr>
                        <a:xfrm>
                          <a:off x="0" y="0"/>
                          <a:ext cx="85725" cy="95250"/>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margin-left:159.75pt;margin-top:0.15pt;height:7.5pt;width:6.75pt;z-index:251670528;mso-width-relative:page;mso-height-relative:page;" o:connectortype="straight" filled="f" coordsize="21600,21600" o:gfxdata="UEsDBAoAAAAAAIdO4kAAAAAAAAAAAAAAAAAEAAAAZHJzL1BLAwQUAAAACACHTuJAuOtE6dcAAAAH&#10;AQAADwAAAGRycy9kb3ducmV2LnhtbE2PTU/DMAyG70j8h8hI3FhaoiFamu6ABIchDmyogpvXmLai&#10;Saok3Qe/HnNiN1vvo9ePq9XRjmJPIQ7eacgXGQhyrTeD6zS8b59u7kHEhM7g6B1pOFGEVX15UWFp&#10;/MG90X6TOsElLpaooU9pKqWMbU8W48JP5Dj78sFi4jV00gQ8cLkd5W2W3UmLg+MLPU702FP7vZmt&#10;ho+XYm5OzSutm7xYf2Kw8Wf7rPX1VZ49gEh0TP8w/OmzOtTstPOzM1GMGlReLBnlAQTHSil+bcfc&#10;UoGsK3nuX/8CUEsDBBQAAAAIAIdO4kBrp+bA6wEAAKgDAAAOAAAAZHJzL2Uyb0RvYy54bWytU0uO&#10;EzEQ3SNxB8t70kmkwNBKZxYJwwZBJOAAFdvdbck/uUw6uQQXQGIFrIDV7Oc0MByDshMSPmKD6IW7&#10;7Kp6Ve+5PL/cWcO2KqL2ruGT0Zgz5YSX2nUNf/ni6t4FZ5jASTDeqYbvFfLLxd078yHUaup7b6SK&#10;jEAc1kNoeJ9SqKsKRa8s4MgH5cjZ+mgh0TZ2lYwwELo11XQ8vl8NPsoQvVCIdLo6OPmi4LetEulZ&#10;26JKzDScektljWXd5LVazKHuIoRei2Mb8A9dWNCOip6gVpCAvYr6DyirRfTo2zQS3la+bbVQhQOx&#10;mYx/Y/O8h6AKFxIHw0km/H+w4ul2HZmWDZ/OJpw5sHRJt2+uv75+f/v505d3199u3mb74weWA0iu&#10;IWBNWUu3jscdhnXM3HdttPlPrNiuSLw/Sax2iQk6vJg9mM44E+R5OJvOygVU59QQMT1W3rJsNBxT&#10;BN31aemdo6v0cVJEhu0TTFScEn8k5LrGseEASwWAhqk1kMi0geih60oueqPllTYmZ2DsNksT2Rby&#10;eJQvUyTcX8JykRVgf4grrsPg9ArkIydZ2geSzdGE89yCVZIzo+hBZIsAoU6gzTkyRQ2uM3+JpvLG&#10;URdZ6YO22dp4uS+Sl3Mah9LncXTzvP28L9nnB7b4Dl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Ljr&#10;ROnXAAAABwEAAA8AAAAAAAAAAQAgAAAAIgAAAGRycy9kb3ducmV2LnhtbFBLAQIUABQAAAAIAIdO&#10;4kBrp+bA6wEAAKgDAAAOAAAAAAAAAAEAIAAAACYBAABkcnMvZTJvRG9jLnhtbFBLBQYAAAAABgAG&#10;AFkBAACDBQAAAAA=&#10;">
                <v:path arrowok="t"/>
                <v:fill on="f" focussize="0,0"/>
                <v:stroke endarrow="block"/>
                <v:imagedata o:title=""/>
                <o:lock v:ext="edit"/>
              </v:shape>
            </w:pict>
          </mc:Fallback>
        </mc:AlternateContent>
      </w:r>
      <w:r>
        <w:rPr>
          <w:rFonts w:hint="eastAsia" w:asciiTheme="minorEastAsia" w:hAnsiTheme="minorEastAsia" w:eastAsiaTheme="minorEastAsia" w:cstheme="minorEastAsia"/>
          <w:sz w:val="24"/>
          <w:szCs w:val="24"/>
        </w:rPr>
        <mc:AlternateContent>
          <mc:Choice Requires="wps">
            <w:drawing>
              <wp:anchor distT="0" distB="0" distL="114300" distR="114300" simplePos="0" relativeHeight="251669504" behindDoc="0" locked="0" layoutInCell="1" allowOverlap="1">
                <wp:simplePos x="0" y="0"/>
                <wp:positionH relativeFrom="column">
                  <wp:posOffset>1790700</wp:posOffset>
                </wp:positionH>
                <wp:positionV relativeFrom="paragraph">
                  <wp:posOffset>1905</wp:posOffset>
                </wp:positionV>
                <wp:extent cx="123825" cy="95250"/>
                <wp:effectExtent l="0" t="3810" r="9525" b="15240"/>
                <wp:wrapNone/>
                <wp:docPr id="246" name="直接箭头连接符 246"/>
                <wp:cNvGraphicFramePr/>
                <a:graphic xmlns:a="http://schemas.openxmlformats.org/drawingml/2006/main">
                  <a:graphicData uri="http://schemas.microsoft.com/office/word/2010/wordprocessingShape">
                    <wps:wsp>
                      <wps:cNvCnPr/>
                      <wps:spPr>
                        <a:xfrm flipH="1">
                          <a:off x="0" y="0"/>
                          <a:ext cx="123825" cy="95250"/>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flip:x;margin-left:141pt;margin-top:0.15pt;height:7.5pt;width:9.75pt;z-index:251669504;mso-width-relative:page;mso-height-relative:page;" o:connectortype="straight" filled="f" coordsize="21600,21600" o:gfxdata="UEsDBAoAAAAAAIdO4kAAAAAAAAAAAAAAAAAEAAAAZHJzL1BLAwQUAAAACACHTuJAJvtT+dUAAAAH&#10;AQAADwAAAGRycy9kb3ducmV2LnhtbE2PQUvDQBSE74L/YXmCN7ubhEiJ2RRaEMSLWAt63GafydLs&#10;25DdJu2/93nS4zDDzDf15uIHMeMUXSAN2UqBQGqDddRpOHw8P6xBxGTImiEQarhihE1ze1ObyoaF&#10;3nHep05wCcXKaOhTGispY9ujN3EVRiT2vsPkTWI5ddJOZuFyP8hcqUfpjSNe6M2Iux7b0/7sNbjl&#10;zc3jy27Zvn5+Rbugu5bBaX1/l6knEAkv6S8Mv/iMDg0zHcOZbBSDhnyd85ekoQDBdqGyEsSRc2UB&#10;sqnlf/7mB1BLAwQUAAAACACHTuJAgoDbk/QBAACzAwAADgAAAGRycy9lMm9Eb2MueG1srVNLjhMx&#10;EN0jcQfLe9JJQ0ZDK51ZJAwsEEQCDlDxp9uSf7JNOrkEF0BiBayA1ew5DQzHoOwOGT5ig+iFVbar&#10;Xr16fr242BtNdiJE5WxLZ5MpJcIyx5XtWvri+eWdc0piAstBOytaehCRXixv31oMvhG1653mIhAE&#10;sbEZfEv7lHxTVZH1wkCcOC8sXkoXDCTchq7iAQZEN7qqp9OzanCB++CYiBFP1+MlXRZ8KQVLT6WM&#10;IhHdUuSWyhrKus1rtVxA0wXwvWJHGvAPLAwoi01PUGtIQF4G9QeUUSy46GSaMGcqJ6ViosyA08ym&#10;v03zrAcvyiwoTvQnmeL/g2VPdptAFG9pfe+MEgsGH+n69dXXV++uP3388vbq2+c3Of7wnuQElGvw&#10;scGqld2E4y76Tciz72UwRGrlH6ETiho4H9kXsQ8nscU+EYaHs/rueT2nhOHV/Xk9L29RjSgZzYeY&#10;HgpnSA5aGlMA1fVp5azFV3Vh7AC7xzEhDyz8UZCLtSXDCIsNAH0lNSQMjcdJo+0Ku+i04pdK61wR&#10;Q7dd6UB2kJ1Svjwt4v6SlpusIfZjXrkaPdQL4A8sJ+ngUUGLZqeZghGcEi3w38gRAkKTQOmbzBQU&#10;2E7/JRvba4sssuijzDnaOn4o6pdzdEbheXRxtt7P+1J9868tvw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m+1P51QAAAAcBAAAPAAAAAAAAAAEAIAAAACIAAABkcnMvZG93bnJldi54bWxQSwECFAAU&#10;AAAACACHTuJAgoDbk/QBAACzAwAADgAAAAAAAAABACAAAAAkAQAAZHJzL2Uyb0RvYy54bWxQSwUG&#10;AAAAAAYABgBZAQAAigUAAAAA&#10;">
                <v:path arrowok="t"/>
                <v:fill on="f" focussize="0,0"/>
                <v:stroke endarrow="block"/>
                <v:imagedata o:title=""/>
                <o:lock v:ext="edit"/>
              </v:shape>
            </w:pict>
          </mc:Fallback>
        </mc:AlternateContent>
      </w:r>
      <w:r>
        <w:rPr>
          <w:rFonts w:hint="eastAsia" w:asciiTheme="minorEastAsia" w:hAnsiTheme="minorEastAsia" w:eastAsiaTheme="minorEastAsia" w:cstheme="minorEastAsia"/>
          <w:sz w:val="24"/>
          <w:szCs w:val="24"/>
        </w:rPr>
        <mc:AlternateContent>
          <mc:Choice Requires="wps">
            <w:drawing>
              <wp:anchor distT="0" distB="0" distL="114300" distR="114300" simplePos="0" relativeHeight="251667456" behindDoc="0" locked="0" layoutInCell="1" allowOverlap="1">
                <wp:simplePos x="0" y="0"/>
                <wp:positionH relativeFrom="column">
                  <wp:posOffset>1143000</wp:posOffset>
                </wp:positionH>
                <wp:positionV relativeFrom="paragraph">
                  <wp:posOffset>1905</wp:posOffset>
                </wp:positionV>
                <wp:extent cx="123825" cy="95250"/>
                <wp:effectExtent l="0" t="3810" r="9525" b="15240"/>
                <wp:wrapNone/>
                <wp:docPr id="253" name="直接箭头连接符 253"/>
                <wp:cNvGraphicFramePr/>
                <a:graphic xmlns:a="http://schemas.openxmlformats.org/drawingml/2006/main">
                  <a:graphicData uri="http://schemas.microsoft.com/office/word/2010/wordprocessingShape">
                    <wps:wsp>
                      <wps:cNvCnPr/>
                      <wps:spPr>
                        <a:xfrm flipH="1">
                          <a:off x="0" y="0"/>
                          <a:ext cx="123825" cy="95250"/>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flip:x;margin-left:90pt;margin-top:0.15pt;height:7.5pt;width:9.75pt;z-index:251667456;mso-width-relative:page;mso-height-relative:page;" o:connectortype="straight" filled="f" coordsize="21600,21600" o:gfxdata="UEsDBAoAAAAAAIdO4kAAAAAAAAAAAAAAAAAEAAAAZHJzL1BLAwQUAAAACACHTuJAO1oK8NUAAAAH&#10;AQAADwAAAGRycy9kb3ducmV2LnhtbE2PQUsDMRCF74L/IYzgzSa1rLTrZgsWBPEitoIe0810N3Qz&#10;WTbppv33Tk96e483vPdNtT77Xkw4RhdIw3ymQCA1wTpqNXztXh+WIGIyZE0fCDVcMMK6vr2pTGlD&#10;pk+ctqkVXEKxNBq6lIZSyth06E2chQGJs0MYvUlsx1ba0WQu9718VOpJeuOIFzoz4KbD5rg9eQ0u&#10;f7hpeNvkl/fvn2gzuksRnNb3d3P1DCLhOf0dwxWf0aFmpn04kY2iZ79U/EvSsABxjVerAsSeRbEA&#10;WVfyP3/9C1BLAwQUAAAACACHTuJA++ZhrPQBAACzAwAADgAAAGRycy9lMm9Eb2MueG1srVNLjhMx&#10;EN0jcQfLe9JJj4KGVjqzSBhYIIgEHKDiT7cl/2SbdHIJLoDECljBrGbPaWA4BmV3yPARG0QvrLJd&#10;9erV8+vFxd5oshMhKmdbOptMKRGWOa5s19KXLy7vnVMSE1gO2lnR0oOI9GJ5985i8I2oXe80F4Eg&#10;iI3N4Fvap+SbqoqsFwbixHlh8VK6YCDhNnQVDzAgutFVPZ3erwYXuA+OiRjxdD1e0mXBl1Kw9EzK&#10;KBLRLUVuqayhrNu8VssFNF0A3yt2pAH/wMKAstj0BLWGBORVUH9AGcWCi06mCXOmclIqJsoMOM1s&#10;+ts0z3vwosyC4kR/kin+P1j2dLcJRPGW1vMzSiwYfKSbN9dfX7+/ufr05d31t89vc/zxA8kJKNfg&#10;Y4NVK7sJx130m5Bn38tgiNTKP0YnFDVwPrIvYh9OYot9IgwPZ/XZeT2nhOHVg3k9L29RjSgZzYeY&#10;HglnSA5aGlMA1fVp5azFV3Vh7AC7JzEhDyz8UZCLtSXDCIsNAH0lNSQMjcdJo+0Ku+i04pdK61wR&#10;Q7dd6UB2kJ1Svjwt4v6SlpusIfZjXrkaPdQL4A8tJ+ngUUGLZqeZghGcEi3w38gRAkKTQOnbzBQU&#10;2E7/JRvba4sssuijzDnaOn4o6pdzdEbheXRxtt7P+1J9+68tvw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7Wgrw1QAAAAcBAAAPAAAAAAAAAAEAIAAAACIAAABkcnMvZG93bnJldi54bWxQSwECFAAU&#10;AAAACACHTuJA++ZhrPQBAACzAwAADgAAAAAAAAABACAAAAAkAQAAZHJzL2Uyb0RvYy54bWxQSwUG&#10;AAAAAAYABgBZAQAAigUAAAAA&#10;">
                <v:path arrowok="t"/>
                <v:fill on="f" focussize="0,0"/>
                <v:stroke endarrow="block"/>
                <v:imagedata o:title=""/>
                <o:lock v:ext="edit"/>
              </v:shape>
            </w:pict>
          </mc:Fallback>
        </mc:AlternateContent>
      </w:r>
      <w:r>
        <w:rPr>
          <w:rFonts w:hint="eastAsia" w:asciiTheme="minorEastAsia" w:hAnsiTheme="minorEastAsia" w:eastAsiaTheme="minorEastAsia" w:cstheme="minorEastAsia"/>
          <w:sz w:val="24"/>
          <w:szCs w:val="24"/>
        </w:rPr>
        <mc:AlternateContent>
          <mc:Choice Requires="wps">
            <w:drawing>
              <wp:anchor distT="0" distB="0" distL="114300" distR="114300" simplePos="0" relativeHeight="251668480" behindDoc="0" locked="0" layoutInCell="1" allowOverlap="1">
                <wp:simplePos x="0" y="0"/>
                <wp:positionH relativeFrom="column">
                  <wp:posOffset>1333500</wp:posOffset>
                </wp:positionH>
                <wp:positionV relativeFrom="paragraph">
                  <wp:posOffset>1905</wp:posOffset>
                </wp:positionV>
                <wp:extent cx="85725" cy="95250"/>
                <wp:effectExtent l="3810" t="3175" r="5715" b="15875"/>
                <wp:wrapNone/>
                <wp:docPr id="248" name="直接箭头连接符 248"/>
                <wp:cNvGraphicFramePr/>
                <a:graphic xmlns:a="http://schemas.openxmlformats.org/drawingml/2006/main">
                  <a:graphicData uri="http://schemas.microsoft.com/office/word/2010/wordprocessingShape">
                    <wps:wsp>
                      <wps:cNvCnPr/>
                      <wps:spPr>
                        <a:xfrm>
                          <a:off x="0" y="0"/>
                          <a:ext cx="85725" cy="95250"/>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margin-left:105pt;margin-top:0.15pt;height:7.5pt;width:6.75pt;z-index:251668480;mso-width-relative:page;mso-height-relative:page;" o:connectortype="straight" filled="f" coordsize="21600,21600" o:gfxdata="UEsDBAoAAAAAAIdO4kAAAAAAAAAAAAAAAAAEAAAAZHJzL1BLAwQUAAAACACHTuJAqV8rQNcAAAAH&#10;AQAADwAAAGRycy9kb3ducmV2LnhtbE2PzU7DMBCE70i8g7VI3KidREU0xOkBCQ5FHGhRBLdtvCQR&#10;sR3ZTn94epYTHEczmvmmWp/sKA4U4uCdhmyhQJBrvRlcp+Ft93hzByImdAZH70jDmSKs68uLCkvj&#10;j+6VDtvUCS5xsUQNfUpTKWVse7IYF34ix96nDxYTy9BJE/DI5XaUuVK30uLgeKHHiR56ar+2s9Xw&#10;/ryam3PzQpsmW20+MNj4vXvS+voqU/cgEp3SXxh+8Rkdamba+9mZKEYNeab4S9JQgGA7z4sliD3n&#10;lgXIupL/+esfUEsDBBQAAAAIAIdO4kDSPc2O6wEAAKgDAAAOAAAAZHJzL2Uyb0RvYy54bWytU0uO&#10;EzEQ3SNxB8t70klEYGilM4uEYYMgEnCAiu3utuSfXCadXIILILECVsBq9pwGhmNQdkLCR2wQvXCX&#10;7apX9V6V55c7a9hWRdTeNXwyGnOmnPBSu67hL55f3bngDBM4CcY71fC9Qn65uH1rPoRaTX3vjVSR&#10;EYjDeggN71MKdVWh6JUFHPmgHF22PlpItI1dJSMMhG5NNR2P71WDjzJELxQina4Ol3xR8NtWifS0&#10;bVElZhpOtaWyxrJu8lot5lB3EUKvxbEM+IcqLGhHSU9QK0jAXkb9B5TVInr0bRoJbyvftlqowoHY&#10;TMa/sXnWQ1CFC4mD4SQT/j9Y8WS7jkzLhk/vUqscWGrSzevrr6/e3Xz6+OXt9bfPb7L94T3LDiTX&#10;ELCmqKVbx+MOwzpm7rs22vwnVmxXJN6fJFa7xAQdXszuT2ecCbp5MJvOSgOqc2iImB4pb1k2Go4p&#10;gu76tPTOUSt9nBSRYfsYEyWnwB8BOa9xbDjAUgKgYWoNJDJtIHrouhKL3mh5pY3JERi7zdJEtoU8&#10;HuXLFAn3F7ecZAXYH/zK1WFwegXyoZMs7QPJ5mjCeS7BKsmZUfQgskWAUCfQ5uyZogbXmb94U3rj&#10;qIqs9EHbbG283BfJyzmNQ6nzOLp53n7el+jzA1t8B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Klf&#10;K0DXAAAABwEAAA8AAAAAAAAAAQAgAAAAIgAAAGRycy9kb3ducmV2LnhtbFBLAQIUABQAAAAIAIdO&#10;4kDSPc2O6wEAAKgDAAAOAAAAAAAAAAEAIAAAACYBAABkcnMvZTJvRG9jLnhtbFBLBQYAAAAABgAG&#10;AFkBAACDBQAAAAA=&#10;">
                <v:path arrowok="t"/>
                <v:fill on="f" focussize="0,0"/>
                <v:stroke endarrow="block"/>
                <v:imagedata o:title=""/>
                <o:lock v:ext="edit"/>
              </v:shape>
            </w:pict>
          </mc:Fallback>
        </mc:AlternateContent>
      </w:r>
      <w:r>
        <w:rPr>
          <w:rFonts w:hint="eastAsia" w:asciiTheme="minorEastAsia" w:hAnsiTheme="minorEastAsia" w:eastAsiaTheme="minorEastAsia" w:cstheme="minorEastAsia"/>
          <w:sz w:val="24"/>
          <w:szCs w:val="24"/>
        </w:rPr>
        <w:t>生殖细胞基因：</w:t>
      </w:r>
      <w:r>
        <w:rPr>
          <w:rFonts w:hint="eastAsia" w:asciiTheme="minorEastAsia" w:hAnsiTheme="minorEastAsia" w:eastAsiaTheme="minorEastAsia" w:cstheme="minorEastAsia"/>
          <w:sz w:val="24"/>
          <w:szCs w:val="24"/>
        </w:rPr>
        <w:t xml:space="preserve">   A    a     A   a</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sz w:val="24"/>
          <w:szCs w:val="24"/>
        </w:rPr>
        <mc:AlternateContent>
          <mc:Choice Requires="wps">
            <w:drawing>
              <wp:anchor distT="0" distB="0" distL="114300" distR="114300" simplePos="0" relativeHeight="251674624" behindDoc="0" locked="0" layoutInCell="1" allowOverlap="1">
                <wp:simplePos x="0" y="0"/>
                <wp:positionH relativeFrom="column">
                  <wp:posOffset>2114550</wp:posOffset>
                </wp:positionH>
                <wp:positionV relativeFrom="paragraph">
                  <wp:posOffset>3810</wp:posOffset>
                </wp:positionV>
                <wp:extent cx="38100" cy="238125"/>
                <wp:effectExtent l="11430" t="635" r="26670" b="8890"/>
                <wp:wrapNone/>
                <wp:docPr id="254" name="直接箭头连接符 254"/>
                <wp:cNvGraphicFramePr/>
                <a:graphic xmlns:a="http://schemas.openxmlformats.org/drawingml/2006/main">
                  <a:graphicData uri="http://schemas.microsoft.com/office/word/2010/wordprocessingShape">
                    <wps:wsp>
                      <wps:cNvCnPr/>
                      <wps:spPr>
                        <a:xfrm>
                          <a:off x="0" y="0"/>
                          <a:ext cx="38100" cy="238125"/>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margin-left:166.5pt;margin-top:0.3pt;height:18.75pt;width:3pt;z-index:251674624;mso-width-relative:page;mso-height-relative:page;" o:connectortype="straight" filled="f" coordsize="21600,21600" o:gfxdata="UEsDBAoAAAAAAIdO4kAAAAAAAAAAAAAAAAAEAAAAZHJzL1BLAwQUAAAACACHTuJA9cm2q9cAAAAH&#10;AQAADwAAAGRycy9kb3ducmV2LnhtbE2PzU7DMBCE70i8g7VI3KgTLFVNiNMDEhyKONCiCG7beEki&#10;Yjuynf7w9CwnepvRrGa+rdYnO4oDhTh4pyFfZCDItd4MrtPwvnu6W4GICZ3B0TvScKYI6/r6qsLS&#10;+KN7o8M2dYJLXCxRQ5/SVEoZ254sxoWfyHH25YPFxDZ00gQ8crkd5X2WLaXFwfFCjxM99tR+b2er&#10;4eOlmJtz80qbJi82nxhs/Nk9a317k2cPIBKd0v8x/OEzOtTMtPezM1GMGpRS/EvSsATBsVIF2z2L&#10;VQ6yruQlf/0LUEsDBBQAAAAIAIdO4kAcIp8M6gEAAKkDAAAOAAAAZHJzL2Uyb0RvYy54bWytU0uO&#10;EzEQ3SNxB8t70kkgaGilM4uEYYMgEnCAiu3utuSfyiadXIILILECVsBq9pwGhmNQdkLCR2wQvagu&#10;u+o9Vz2X55c7a9hWYdTeNXwyGnOmnPBSu67hL55f3bngLCZwEox3quF7Ffnl4vat+RBqNfW9N1Ih&#10;IxIX6yE0vE8p1FUVRa8sxJEPylGw9Wgh0RK7SiIMxG5NNR2P71eDRxnQCxUj7a4OQb4o/G2rRHra&#10;tlElZhpOtaVisdhNttViDnWHEHotjmXAP1RhQTs69ES1ggTsJeo/qKwW6KNv00h4W/m21UKVHqib&#10;yfi3bp71EFTphcSJ4SRT/H+04sl2jUzLhk9n9zhzYOmSbl5ff3317ubTxy9vr799fpP9D+9ZTiC5&#10;hhBrQi3dGo+rGNaYe9+1aPOfumK7IvH+JLHaJSZo8+7FZEz3ICgyJX86y5TVGRswpkfKW5adhseE&#10;oLs+Lb1zdJceJ0Vl2D6O6QD8AcgHG8eGhj+YESsTQNPUGkjk2kD9RdcVbPRGyyttTEZE7DZLg2wL&#10;eT7Kdyzol7R8yApif8groZwGda9APnSSpX0g3RyNOM8lWCU5M4peRPZKZgJtzpkJNbjO/CWb9DCO&#10;ZMlSH8TN3sbLfdG87NM8FOGOs5sH7ud1QZ9f2OI7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9cm2&#10;q9cAAAAHAQAADwAAAAAAAAABACAAAAAiAAAAZHJzL2Rvd25yZXYueG1sUEsBAhQAFAAAAAgAh07i&#10;QBwinwzqAQAAqQMAAA4AAAAAAAAAAQAgAAAAJgEAAGRycy9lMm9Eb2MueG1sUEsFBgAAAAAGAAYA&#10;WQEAAIIFAAAAAA==&#10;">
                <v:path arrowok="t"/>
                <v:fill on="f" focussize="0,0"/>
                <v:stroke endarrow="block"/>
                <v:imagedata o:title=""/>
                <o:lock v:ext="edit"/>
              </v:shape>
            </w:pict>
          </mc:Fallback>
        </mc:AlternateConten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子代基因组成：</w:t>
      </w:r>
      <w:r>
        <w:rPr>
          <w:rFonts w:hint="eastAsia" w:asciiTheme="minorEastAsia" w:hAnsiTheme="minorEastAsia" w:eastAsiaTheme="minorEastAsia" w:cstheme="minorEastAsia"/>
          <w:sz w:val="24"/>
          <w:szCs w:val="24"/>
        </w:rPr>
        <w:t xml:space="preserve">   AA  Aa   Aa    aa</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子代性状：</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长翅</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长翅</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长翅</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残翅</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32.</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）埃博拉病毒</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控制传染源</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抗体</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特异性</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）超级细菌的形成是长期使用抗生素对细菌的抗药性变异进行定向选择的结果</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）埃博拉出血热是由病毒引起的，抗生素是真菌产生的能够杀死或抑制对某些致病细菌的物质，对病毒不起作用</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）对症下药，不滥用抗生素</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宋体"/>
    <w:panose1 w:val="02010600030101010101"/>
    <w:charset w:val="86"/>
    <w:family w:val="auto"/>
    <w:pitch w:val="default"/>
    <w:sig w:usb0="00000000" w:usb1="00000000" w:usb2="00000016" w:usb3="00000000" w:csb0="0004000F"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方正小标宋简体">
    <w:altName w:val="微软雅黑"/>
    <w:panose1 w:val="00000000000000000000"/>
    <w:charset w:val="86"/>
    <w:family w:val="script"/>
    <w:pitch w:val="default"/>
    <w:sig w:usb0="00000000" w:usb1="00000000" w:usb2="00000010" w:usb3="00000000" w:csb0="00040000"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4EF29D1"/>
    <w:rsid w:val="0674723D"/>
    <w:rsid w:val="07384CA7"/>
    <w:rsid w:val="08123294"/>
    <w:rsid w:val="09480718"/>
    <w:rsid w:val="09807CD0"/>
    <w:rsid w:val="09AF3AD9"/>
    <w:rsid w:val="0A594367"/>
    <w:rsid w:val="0ACE5078"/>
    <w:rsid w:val="0CF638D8"/>
    <w:rsid w:val="0D7E4832"/>
    <w:rsid w:val="0E445F03"/>
    <w:rsid w:val="0E834D4E"/>
    <w:rsid w:val="0FA056C9"/>
    <w:rsid w:val="10947ED7"/>
    <w:rsid w:val="12C2126F"/>
    <w:rsid w:val="13D070F0"/>
    <w:rsid w:val="14394D89"/>
    <w:rsid w:val="14A31CEA"/>
    <w:rsid w:val="15543953"/>
    <w:rsid w:val="15BF71C1"/>
    <w:rsid w:val="162E30D6"/>
    <w:rsid w:val="17067DB0"/>
    <w:rsid w:val="176311C0"/>
    <w:rsid w:val="1A3101C8"/>
    <w:rsid w:val="1DDC6AF2"/>
    <w:rsid w:val="1F365251"/>
    <w:rsid w:val="21105FA1"/>
    <w:rsid w:val="216857D7"/>
    <w:rsid w:val="225D59DC"/>
    <w:rsid w:val="263D24EE"/>
    <w:rsid w:val="28722518"/>
    <w:rsid w:val="287F4660"/>
    <w:rsid w:val="29057E73"/>
    <w:rsid w:val="29070EEA"/>
    <w:rsid w:val="2D1A368E"/>
    <w:rsid w:val="2DA14A60"/>
    <w:rsid w:val="2DD916D3"/>
    <w:rsid w:val="2FE54FA7"/>
    <w:rsid w:val="304D50D8"/>
    <w:rsid w:val="31693BE7"/>
    <w:rsid w:val="323A3A4B"/>
    <w:rsid w:val="33332D6E"/>
    <w:rsid w:val="33A34A77"/>
    <w:rsid w:val="3B56096F"/>
    <w:rsid w:val="3CCB2281"/>
    <w:rsid w:val="3D211E24"/>
    <w:rsid w:val="3D2C4496"/>
    <w:rsid w:val="412B3792"/>
    <w:rsid w:val="46B95B62"/>
    <w:rsid w:val="4834591D"/>
    <w:rsid w:val="48F378AD"/>
    <w:rsid w:val="4A3D7B86"/>
    <w:rsid w:val="4DFC0D61"/>
    <w:rsid w:val="50E33CA1"/>
    <w:rsid w:val="518D40ED"/>
    <w:rsid w:val="521F3C7C"/>
    <w:rsid w:val="522C4622"/>
    <w:rsid w:val="5261799E"/>
    <w:rsid w:val="540F0974"/>
    <w:rsid w:val="54994B51"/>
    <w:rsid w:val="566F6198"/>
    <w:rsid w:val="584C237B"/>
    <w:rsid w:val="58BC7B9C"/>
    <w:rsid w:val="590A3B91"/>
    <w:rsid w:val="5A7172EA"/>
    <w:rsid w:val="5B694993"/>
    <w:rsid w:val="5C173D31"/>
    <w:rsid w:val="5C994DE3"/>
    <w:rsid w:val="603955D2"/>
    <w:rsid w:val="60EB0417"/>
    <w:rsid w:val="62212B29"/>
    <w:rsid w:val="62447C33"/>
    <w:rsid w:val="671B55CE"/>
    <w:rsid w:val="67651281"/>
    <w:rsid w:val="68F80529"/>
    <w:rsid w:val="6A66197C"/>
    <w:rsid w:val="6B230C09"/>
    <w:rsid w:val="6D4C4E8B"/>
    <w:rsid w:val="6FF340F3"/>
    <w:rsid w:val="70817757"/>
    <w:rsid w:val="72A03C5B"/>
    <w:rsid w:val="73B22299"/>
    <w:rsid w:val="73E3166A"/>
    <w:rsid w:val="74021F9C"/>
    <w:rsid w:val="74554C27"/>
    <w:rsid w:val="74791099"/>
    <w:rsid w:val="75F75592"/>
    <w:rsid w:val="76A21582"/>
    <w:rsid w:val="770670EE"/>
    <w:rsid w:val="7AA5612E"/>
    <w:rsid w:val="7B0C4CAB"/>
    <w:rsid w:val="7BC14607"/>
    <w:rsid w:val="7BEE1001"/>
    <w:rsid w:val="7C5D2EF6"/>
    <w:rsid w:val="7CB83575"/>
    <w:rsid w:val="7E3658EE"/>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9">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8">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0">
    <w:name w:val="Strong"/>
    <w:basedOn w:val="9"/>
    <w:qFormat/>
    <w:uiPriority w:val="0"/>
    <w:rPr>
      <w:b/>
    </w:rPr>
  </w:style>
  <w:style w:type="character" w:styleId="11">
    <w:name w:val="page number"/>
    <w:basedOn w:val="9"/>
    <w:qFormat/>
    <w:uiPriority w:val="0"/>
  </w:style>
  <w:style w:type="character" w:styleId="12">
    <w:name w:val="Hyperlink"/>
    <w:basedOn w:val="9"/>
    <w:qFormat/>
    <w:uiPriority w:val="0"/>
    <w:rPr>
      <w:color w:val="0000FF"/>
      <w:u w:val="single"/>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5">
    <w:name w:val="DefaultParagraph"/>
    <w:qFormat/>
    <w:uiPriority w:val="0"/>
    <w:rPr>
      <w:rFonts w:ascii="Times New Roman" w:hAnsi="Times New Roman" w:eastAsia="宋体" w:cs="Times New Roman"/>
      <w:kern w:val="2"/>
      <w:sz w:val="21"/>
      <w:szCs w:val="22"/>
      <w:lang w:val="en-US" w:eastAsia="zh-CN" w:bidi="ar-SA"/>
    </w:rPr>
  </w:style>
  <w:style w:type="character" w:customStyle="1" w:styleId="16">
    <w:name w:val="黑体11号 Char"/>
    <w:link w:val="17"/>
    <w:qFormat/>
    <w:uiPriority w:val="0"/>
    <w:rPr>
      <w:rFonts w:eastAsia="黑体"/>
      <w:b/>
      <w:bCs/>
      <w:sz w:val="22"/>
      <w:szCs w:val="22"/>
    </w:rPr>
  </w:style>
  <w:style w:type="paragraph" w:customStyle="1" w:styleId="17">
    <w:name w:val="黑体11号"/>
    <w:basedOn w:val="1"/>
    <w:link w:val="16"/>
    <w:qFormat/>
    <w:uiPriority w:val="0"/>
    <w:pPr>
      <w:spacing w:line="400" w:lineRule="atLeast"/>
    </w:pPr>
    <w:rPr>
      <w:rFonts w:eastAsia="黑体"/>
      <w:b/>
      <w:bCs/>
      <w:sz w:val="22"/>
      <w:szCs w:val="22"/>
    </w:rPr>
  </w:style>
  <w:style w:type="paragraph" w:customStyle="1" w:styleId="18">
    <w:name w:val="列出段落1"/>
    <w:basedOn w:val="1"/>
    <w:qFormat/>
    <w:uiPriority w:val="0"/>
    <w:pPr>
      <w:ind w:firstLine="420" w:firstLineChars="200"/>
    </w:pPr>
    <w:rPr>
      <w:rFonts w:ascii="Calibri" w:hAnsi="Calibri"/>
    </w:rPr>
  </w:style>
  <w:style w:type="paragraph" w:customStyle="1" w:styleId="19">
    <w:name w:val="正文_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20">
    <w:name w:val="List Paragraph"/>
    <w:basedOn w:val="1"/>
    <w:qFormat/>
    <w:uiPriority w:val="0"/>
    <w:pPr>
      <w:ind w:firstLine="420" w:firstLineChars="200"/>
    </w:pPr>
    <w:rPr>
      <w:szCs w:val="21"/>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8" Type="http://schemas.openxmlformats.org/officeDocument/2006/relationships/fontTable" Target="fontTable.xml"/><Relationship Id="rId27" Type="http://schemas.openxmlformats.org/officeDocument/2006/relationships/customXml" Target="../customXml/item1.xml"/><Relationship Id="rId26" Type="http://schemas.openxmlformats.org/officeDocument/2006/relationships/image" Target="media/image23.png"/><Relationship Id="rId25" Type="http://schemas.openxmlformats.org/officeDocument/2006/relationships/image" Target="media/image22.png"/><Relationship Id="rId24" Type="http://schemas.openxmlformats.org/officeDocument/2006/relationships/image" Target="media/image21.png"/><Relationship Id="rId23" Type="http://schemas.openxmlformats.org/officeDocument/2006/relationships/image" Target="media/image20.png"/><Relationship Id="rId22" Type="http://schemas.openxmlformats.org/officeDocument/2006/relationships/image" Target="media/image19.png"/><Relationship Id="rId21" Type="http://schemas.openxmlformats.org/officeDocument/2006/relationships/image" Target="media/image18.png"/><Relationship Id="rId20" Type="http://schemas.openxmlformats.org/officeDocument/2006/relationships/image" Target="media/image17.png"/><Relationship Id="rId2" Type="http://schemas.openxmlformats.org/officeDocument/2006/relationships/settings" Target="settings.xml"/><Relationship Id="rId19" Type="http://schemas.openxmlformats.org/officeDocument/2006/relationships/image" Target="media/image16.png"/><Relationship Id="rId18" Type="http://schemas.openxmlformats.org/officeDocument/2006/relationships/image" Target="media/image15.png"/><Relationship Id="rId17" Type="http://schemas.openxmlformats.org/officeDocument/2006/relationships/image" Target="media/image14.png"/><Relationship Id="rId16" Type="http://schemas.openxmlformats.org/officeDocument/2006/relationships/image" Target="media/image13.png"/><Relationship Id="rId15" Type="http://schemas.openxmlformats.org/officeDocument/2006/relationships/image" Target="media/image12.png"/><Relationship Id="rId14" Type="http://schemas.openxmlformats.org/officeDocument/2006/relationships/image" Target="media/image11.png"/><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16</Pages>
  <Words>3288</Words>
  <Characters>3491</Characters>
  <Lines>1</Lines>
  <Paragraphs>1</Paragraphs>
  <TotalTime>1</TotalTime>
  <ScaleCrop>false</ScaleCrop>
  <LinksUpToDate>false</LinksUpToDate>
  <CharactersWithSpaces>4565</CharactersWithSpaces>
  <Application>WPS Office_10.1.0.7469_F1E327BC-269C-435d-A152-05C5408002CA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 相守╮</cp:lastModifiedBy>
  <dcterms:modified xsi:type="dcterms:W3CDTF">2018-07-28T03:59:40Z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y fmtid="{D5CDD505-2E9C-101B-9397-08002B2CF9AE}" pid="3" name="KSORubyTemplateID" linkTarget="0">
    <vt:lpwstr>6</vt:lpwstr>
  </property>
</Properties>
</file>