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10629900</wp:posOffset>
            </wp:positionH>
            <wp:positionV relativeFrom="topMargin">
              <wp:posOffset>11798300</wp:posOffset>
            </wp:positionV>
            <wp:extent cx="292100" cy="406400"/>
            <wp:effectExtent l="0" t="0" r="12700" b="12700"/>
            <wp:wrapNone/>
            <wp:docPr id="5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06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7" w:line="312" w:lineRule="auto"/>
        <w:ind w:left="243" w:right="341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2018 年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新疆省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乌鲁木齐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中考语文试题（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lang w:eastAsia="zh-CN"/>
        </w:rPr>
        <w:t>）</w:t>
      </w:r>
    </w:p>
    <w:bookmarkEnd w:id="0"/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一、（本大题共 5 小题，共 15 分，每小题 3 分）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"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1．下列词语中加点字的注音，全都正确的一项是</w:t>
      </w:r>
    </w:p>
    <w:p>
      <w:pPr>
        <w:pStyle w:val="21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809"/>
          <w:tab w:val="left" w:pos="1848"/>
          <w:tab w:val="left" w:pos="3484"/>
          <w:tab w:val="left" w:pos="544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4" w:line="312" w:lineRule="auto"/>
        <w:ind w:right="647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勒索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（lè）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面颊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（jiá）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挑拨离间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（jiàn）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扣人心弦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（xuán）</w:t>
      </w:r>
    </w:p>
    <w:p>
      <w:pPr>
        <w:keepNext w:val="0"/>
        <w:keepLines w:val="0"/>
        <w:pageBreakBefore w:val="0"/>
        <w:widowControl w:val="0"/>
        <w:tabs>
          <w:tab w:val="left" w:pos="2597"/>
          <w:tab w:val="left" w:pos="4634"/>
          <w:tab w:val="left" w:pos="659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5" w:line="312" w:lineRule="auto"/>
        <w:ind w:left="88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w w:val="18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231F20"/>
          <w:w w:val="18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231F20"/>
          <w:w w:val="18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231F20"/>
          <w:w w:val="18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231F20"/>
          <w:w w:val="18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231F20"/>
          <w:w w:val="18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231F20"/>
          <w:w w:val="180"/>
          <w:sz w:val="24"/>
          <w:szCs w:val="24"/>
        </w:rPr>
        <w:t>3</w:t>
      </w:r>
    </w:p>
    <w:p>
      <w:pPr>
        <w:pStyle w:val="21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798"/>
          <w:tab w:val="left" w:pos="2322"/>
          <w:tab w:val="left" w:pos="3962"/>
          <w:tab w:val="left" w:pos="592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0" w:line="312" w:lineRule="auto"/>
        <w:ind w:left="797" w:hanging="323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龟裂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（jūn）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剽悍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（biāo）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含情脉脉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（mò）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一哄而散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（hònɡ）</w:t>
      </w:r>
    </w:p>
    <w:p>
      <w:pPr>
        <w:keepNext w:val="0"/>
        <w:keepLines w:val="0"/>
        <w:pageBreakBefore w:val="0"/>
        <w:widowControl w:val="0"/>
        <w:tabs>
          <w:tab w:val="left" w:pos="2397"/>
          <w:tab w:val="left" w:pos="4437"/>
          <w:tab w:val="left" w:pos="619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5" w:line="312" w:lineRule="auto"/>
        <w:ind w:left="871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w w:val="18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231F20"/>
          <w:w w:val="18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231F20"/>
          <w:w w:val="18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231F20"/>
          <w:w w:val="18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231F20"/>
          <w:w w:val="18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231F20"/>
          <w:w w:val="18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231F20"/>
          <w:w w:val="180"/>
          <w:sz w:val="24"/>
          <w:szCs w:val="24"/>
        </w:rPr>
        <w:t>3</w:t>
      </w:r>
    </w:p>
    <w:p>
      <w:pPr>
        <w:pStyle w:val="21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798"/>
          <w:tab w:val="left" w:pos="2322"/>
          <w:tab w:val="left" w:pos="3959"/>
          <w:tab w:val="left" w:pos="592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29" w:line="312" w:lineRule="auto"/>
        <w:ind w:left="797" w:hanging="323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埋怨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（mán）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犷野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（ɡuǎnɡ）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素昧平生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（mèi）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屡见不鲜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（xiān）</w:t>
      </w:r>
    </w:p>
    <w:p>
      <w:pPr>
        <w:keepNext w:val="0"/>
        <w:keepLines w:val="0"/>
        <w:pageBreakBefore w:val="0"/>
        <w:widowControl w:val="0"/>
        <w:tabs>
          <w:tab w:val="left" w:pos="2397"/>
          <w:tab w:val="left" w:pos="4234"/>
          <w:tab w:val="left" w:pos="659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5" w:line="312" w:lineRule="auto"/>
        <w:ind w:left="871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w w:val="18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231F20"/>
          <w:w w:val="18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231F20"/>
          <w:w w:val="18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231F20"/>
          <w:w w:val="18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231F20"/>
          <w:w w:val="18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231F20"/>
          <w:w w:val="18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231F20"/>
          <w:w w:val="180"/>
          <w:sz w:val="24"/>
          <w:szCs w:val="24"/>
        </w:rPr>
        <w:t>3</w:t>
      </w:r>
    </w:p>
    <w:p>
      <w:pPr>
        <w:pStyle w:val="21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809"/>
          <w:tab w:val="left" w:pos="2322"/>
          <w:tab w:val="left" w:pos="3959"/>
          <w:tab w:val="left" w:pos="592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29"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体恤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（xuè）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灯盏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（zhǎn）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前仆后继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（pū）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供不应求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（ɡōnɡ）</w:t>
      </w:r>
    </w:p>
    <w:p>
      <w:pPr>
        <w:keepNext w:val="0"/>
        <w:keepLines w:val="0"/>
        <w:pageBreakBefore w:val="0"/>
        <w:widowControl w:val="0"/>
        <w:tabs>
          <w:tab w:val="left" w:pos="2597"/>
          <w:tab w:val="left" w:pos="4234"/>
          <w:tab w:val="left" w:pos="599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5" w:line="312" w:lineRule="auto"/>
        <w:ind w:left="108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w w:val="18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231F20"/>
          <w:w w:val="18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231F20"/>
          <w:w w:val="18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231F20"/>
          <w:w w:val="18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231F20"/>
          <w:w w:val="18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231F20"/>
          <w:w w:val="18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231F20"/>
          <w:w w:val="180"/>
          <w:sz w:val="24"/>
          <w:szCs w:val="24"/>
        </w:rPr>
        <w:t>3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9"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2．下列词语中没有错别字的一项是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" w:line="312" w:lineRule="auto"/>
        <w:ind w:left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tbl>
      <w:tblPr>
        <w:tblStyle w:val="14"/>
        <w:tblW w:w="4309" w:type="dxa"/>
        <w:tblInd w:w="43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3"/>
        <w:gridCol w:w="892"/>
        <w:gridCol w:w="1292"/>
        <w:gridCol w:w="1102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023" w:type="dxa"/>
            <w:vAlign w:val="top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5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31F20"/>
                <w:sz w:val="24"/>
                <w:szCs w:val="24"/>
              </w:rPr>
              <w:t>A．隐密</w:t>
            </w:r>
          </w:p>
        </w:tc>
        <w:tc>
          <w:tcPr>
            <w:tcW w:w="892" w:type="dxa"/>
            <w:vAlign w:val="top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221" w:right="21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31F20"/>
                <w:sz w:val="24"/>
                <w:szCs w:val="24"/>
              </w:rPr>
              <w:t>踊跃</w:t>
            </w:r>
          </w:p>
        </w:tc>
        <w:tc>
          <w:tcPr>
            <w:tcW w:w="1292" w:type="dxa"/>
            <w:vAlign w:val="top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221" w:right="21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31F20"/>
                <w:sz w:val="24"/>
                <w:szCs w:val="24"/>
              </w:rPr>
              <w:t>进退维谷</w:t>
            </w:r>
          </w:p>
        </w:tc>
        <w:tc>
          <w:tcPr>
            <w:tcW w:w="1102" w:type="dxa"/>
            <w:vAlign w:val="top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48"/>
              <w:jc w:val="righ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31F20"/>
                <w:sz w:val="24"/>
                <w:szCs w:val="24"/>
              </w:rPr>
              <w:t>黎民百姓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1023" w:type="dxa"/>
            <w:vAlign w:val="top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5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31F20"/>
                <w:sz w:val="24"/>
                <w:szCs w:val="24"/>
              </w:rPr>
              <w:t>B．凌驾</w:t>
            </w:r>
          </w:p>
        </w:tc>
        <w:tc>
          <w:tcPr>
            <w:tcW w:w="892" w:type="dxa"/>
            <w:vAlign w:val="top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211" w:right="22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31F20"/>
                <w:sz w:val="24"/>
                <w:szCs w:val="24"/>
              </w:rPr>
              <w:t>胁迫</w:t>
            </w:r>
          </w:p>
        </w:tc>
        <w:tc>
          <w:tcPr>
            <w:tcW w:w="1292" w:type="dxa"/>
            <w:vAlign w:val="top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211" w:right="22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31F20"/>
                <w:sz w:val="24"/>
                <w:szCs w:val="24"/>
              </w:rPr>
              <w:t>闲情逸志</w:t>
            </w:r>
          </w:p>
        </w:tc>
        <w:tc>
          <w:tcPr>
            <w:tcW w:w="1102" w:type="dxa"/>
            <w:vAlign w:val="top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59"/>
              <w:jc w:val="righ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31F20"/>
                <w:sz w:val="24"/>
                <w:szCs w:val="24"/>
              </w:rPr>
              <w:t>阴谋诡计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1023" w:type="dxa"/>
            <w:vAlign w:val="top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5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31F20"/>
                <w:sz w:val="24"/>
                <w:szCs w:val="24"/>
              </w:rPr>
              <w:t>C．部署</w:t>
            </w:r>
          </w:p>
        </w:tc>
        <w:tc>
          <w:tcPr>
            <w:tcW w:w="892" w:type="dxa"/>
            <w:vAlign w:val="top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211" w:right="22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31F20"/>
                <w:sz w:val="24"/>
                <w:szCs w:val="24"/>
              </w:rPr>
              <w:t>骄奢</w:t>
            </w:r>
          </w:p>
        </w:tc>
        <w:tc>
          <w:tcPr>
            <w:tcW w:w="1292" w:type="dxa"/>
            <w:vAlign w:val="top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211" w:right="22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31F20"/>
                <w:sz w:val="24"/>
                <w:szCs w:val="24"/>
              </w:rPr>
              <w:t>养精蓄锐</w:t>
            </w:r>
          </w:p>
        </w:tc>
        <w:tc>
          <w:tcPr>
            <w:tcW w:w="1102" w:type="dxa"/>
            <w:vAlign w:val="top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59"/>
              <w:jc w:val="righ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31F20"/>
                <w:sz w:val="24"/>
                <w:szCs w:val="24"/>
              </w:rPr>
              <w:t>贪赃枉法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023" w:type="dxa"/>
            <w:vAlign w:val="top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5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31F20"/>
                <w:sz w:val="24"/>
                <w:szCs w:val="24"/>
              </w:rPr>
              <w:t>D．松弛</w:t>
            </w:r>
          </w:p>
        </w:tc>
        <w:tc>
          <w:tcPr>
            <w:tcW w:w="892" w:type="dxa"/>
            <w:vAlign w:val="top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221" w:right="21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31F20"/>
                <w:sz w:val="24"/>
                <w:szCs w:val="24"/>
              </w:rPr>
              <w:t>通辑</w:t>
            </w:r>
          </w:p>
        </w:tc>
        <w:tc>
          <w:tcPr>
            <w:tcW w:w="1292" w:type="dxa"/>
            <w:vAlign w:val="top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221" w:right="21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31F20"/>
                <w:sz w:val="24"/>
                <w:szCs w:val="24"/>
              </w:rPr>
              <w:t>再接再厉</w:t>
            </w:r>
          </w:p>
        </w:tc>
        <w:tc>
          <w:tcPr>
            <w:tcW w:w="1102" w:type="dxa"/>
            <w:vAlign w:val="top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48"/>
              <w:jc w:val="righ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31F20"/>
                <w:sz w:val="24"/>
                <w:szCs w:val="24"/>
              </w:rPr>
              <w:t>不容置疑</w:t>
            </w:r>
          </w:p>
        </w:tc>
      </w:tr>
    </w:tbl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55"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3．下列各句中加点成语的使用，不恰当的一项是</w:t>
      </w:r>
    </w:p>
    <w:p>
      <w:pPr>
        <w:pStyle w:val="21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81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4" w:line="312" w:lineRule="auto"/>
        <w:ind w:right="254" w:hanging="329"/>
        <w:textAlignment w:val="auto"/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page">
                  <wp:posOffset>2259330</wp:posOffset>
                </wp:positionH>
                <wp:positionV relativeFrom="paragraph">
                  <wp:posOffset>427355</wp:posOffset>
                </wp:positionV>
                <wp:extent cx="412750" cy="31750"/>
                <wp:effectExtent l="0" t="0" r="0" b="0"/>
                <wp:wrapNone/>
                <wp:docPr id="53" name="文本框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750" cy="31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  <w:spacing w:before="5" w:line="45" w:lineRule="exact"/>
                              <w:rPr>
                                <w:rFonts w:ascii="Arial"/>
                                <w:sz w:val="5"/>
                              </w:rPr>
                            </w:pPr>
                            <w:r>
                              <w:rPr>
                                <w:rFonts w:ascii="Arial"/>
                                <w:color w:val="231F20"/>
                                <w:w w:val="180"/>
                                <w:sz w:val="5"/>
                              </w:rPr>
                              <w:t>3 3 3 3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7.9pt;margin-top:33.65pt;height:2.5pt;width:32.5pt;mso-position-horizontal-relative:page;z-index:-251651072;mso-width-relative:page;mso-height-relative:page;" filled="f" stroked="f" coordsize="21600,21600" o:gfxdata="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WpJ8RNkAAAAJAQAA&#10;DwAAAAAAAAABACAAAAAiAAAAZHJzL2Rvd25yZXYueG1sUEsBAhQAFAAAAAgAh07iQL8FRGGmAQAA&#10;LQMAAA4AAAAAAAAAAQAgAAAAKAEAAGRycy9lMm9Eb2MueG1sUEsFBgAAAAAGAAYAWQEAAEAFAAAA&#10;AA==&#10;">
                <v:path/>
                <v:fill on="f" focussize="0,0"/>
                <v:stroke on="f"/>
                <v:imagedata o:title=""/>
                <o:lock v:ext="edit"/>
                <v:textbox inset="0mm,0mm,0mm,0mm">
                  <w:txbxContent>
                    <w:p>
                      <w:pPr>
                        <w:bidi w:val="0"/>
                        <w:spacing w:before="5" w:line="45" w:lineRule="exact"/>
                        <w:rPr>
                          <w:rFonts w:ascii="Arial"/>
                          <w:sz w:val="5"/>
                        </w:rPr>
                      </w:pPr>
                      <w:r>
                        <w:rPr>
                          <w:rFonts w:ascii="Arial"/>
                          <w:color w:val="231F20"/>
                          <w:w w:val="180"/>
                          <w:sz w:val="5"/>
                        </w:rPr>
                        <w:t>3 3 3 3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231F20"/>
          <w:spacing w:val="2"/>
          <w:sz w:val="24"/>
          <w:szCs w:val="24"/>
        </w:rPr>
        <w:t>乌鲁木齐市荒山绿化、水系改造等工程在不断推进，原来布满沙砾、寸草不生的乌拉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泊燕南荒山万象更新，不久将实现绿色全覆盖。</w:t>
      </w:r>
    </w:p>
    <w:p>
      <w:pPr>
        <w:pStyle w:val="21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8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253" w:hanging="329"/>
        <w:textAlignment w:val="auto"/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page">
                  <wp:posOffset>3656330</wp:posOffset>
                </wp:positionH>
                <wp:positionV relativeFrom="paragraph">
                  <wp:posOffset>424815</wp:posOffset>
                </wp:positionV>
                <wp:extent cx="412750" cy="31750"/>
                <wp:effectExtent l="0" t="0" r="0" b="0"/>
                <wp:wrapNone/>
                <wp:docPr id="54" name="文本框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750" cy="31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  <w:spacing w:before="5" w:line="45" w:lineRule="exact"/>
                              <w:rPr>
                                <w:rFonts w:ascii="Arial"/>
                                <w:sz w:val="5"/>
                              </w:rPr>
                            </w:pPr>
                            <w:r>
                              <w:rPr>
                                <w:rFonts w:ascii="Arial"/>
                                <w:color w:val="231F20"/>
                                <w:w w:val="180"/>
                                <w:sz w:val="5"/>
                              </w:rPr>
                              <w:t>3 3 3 3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7.9pt;margin-top:33.45pt;height:2.5pt;width:32.5pt;mso-position-horizontal-relative:page;z-index:-251650048;mso-width-relative:page;mso-height-relative:page;" filled="f" stroked="f" coordsize="21600,21600" o:gfxdata="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AO0VQt2AAAAAkBAAAP&#10;AAAAAAAAAAEAIAAAACIAAABkcnMvZG93bnJldi54bWxQSwECFAAUAAAACACHTuJAwm/EDKYBAAAt&#10;AwAADgAAAAAAAAABACAAAAAnAQAAZHJzL2Uyb0RvYy54bWxQSwUGAAAAAAYABgBZAQAAPwUAAAAA&#10;">
                <v:path/>
                <v:fill on="f" focussize="0,0"/>
                <v:stroke on="f"/>
                <v:imagedata o:title=""/>
                <o:lock v:ext="edit"/>
                <v:textbox inset="0mm,0mm,0mm,0mm">
                  <w:txbxContent>
                    <w:p>
                      <w:pPr>
                        <w:bidi w:val="0"/>
                        <w:spacing w:before="5" w:line="45" w:lineRule="exact"/>
                        <w:rPr>
                          <w:rFonts w:ascii="Arial"/>
                          <w:sz w:val="5"/>
                        </w:rPr>
                      </w:pPr>
                      <w:r>
                        <w:rPr>
                          <w:rFonts w:ascii="Arial"/>
                          <w:color w:val="231F20"/>
                          <w:w w:val="180"/>
                          <w:sz w:val="5"/>
                        </w:rPr>
                        <w:t>3 3 3 3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231F20"/>
          <w:spacing w:val="3"/>
          <w:sz w:val="24"/>
          <w:szCs w:val="24"/>
        </w:rPr>
        <w:t>随着第三方支付等数字金融新业态的普及，隐私问题愈发引人关注，通过加强国家立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法来保护个人隐私无疑是解决问题的不二法门。</w:t>
      </w:r>
    </w:p>
    <w:p>
      <w:pPr>
        <w:pStyle w:val="21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8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861" w:hanging="387"/>
        <w:textAlignment w:val="auto"/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page">
                  <wp:posOffset>5155565</wp:posOffset>
                </wp:positionH>
                <wp:positionV relativeFrom="paragraph">
                  <wp:posOffset>183515</wp:posOffset>
                </wp:positionV>
                <wp:extent cx="417830" cy="31750"/>
                <wp:effectExtent l="0" t="0" r="0" b="0"/>
                <wp:wrapNone/>
                <wp:docPr id="55" name="文本框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7830" cy="31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  <w:spacing w:before="5" w:line="45" w:lineRule="exact"/>
                              <w:rPr>
                                <w:rFonts w:ascii="Arial"/>
                                <w:sz w:val="5"/>
                              </w:rPr>
                            </w:pPr>
                            <w:r>
                              <w:rPr>
                                <w:rFonts w:ascii="Arial"/>
                                <w:color w:val="231F20"/>
                                <w:w w:val="180"/>
                                <w:sz w:val="5"/>
                              </w:rPr>
                              <w:t>3 3 3 3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5.95pt;margin-top:14.45pt;height:2.5pt;width:32.9pt;mso-position-horizontal-relative:page;z-index:-251649024;mso-width-relative:page;mso-height-relative:page;" filled="f" stroked="f" coordsize="21600,21600" o:gfxdata="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BuajQ+2QAAAAkB&#10;AAAPAAAAAAAAAAEAIAAAACIAAABkcnMvZG93bnJldi54bWxQSwECFAAUAAAACACHTuJALLbsdqgB&#10;AAAtAwAADgAAAAAAAAABACAAAAAoAQAAZHJzL2Uyb0RvYy54bWxQSwUGAAAAAAYABgBZAQAAQgUA&#10;AAAA&#10;">
                <v:path/>
                <v:fill on="f" focussize="0,0"/>
                <v:stroke on="f"/>
                <v:imagedata o:title=""/>
                <o:lock v:ext="edit"/>
                <v:textbox inset="0mm,0mm,0mm,0mm">
                  <w:txbxContent>
                    <w:p>
                      <w:pPr>
                        <w:bidi w:val="0"/>
                        <w:spacing w:before="5" w:line="45" w:lineRule="exact"/>
                        <w:rPr>
                          <w:rFonts w:ascii="Arial"/>
                          <w:sz w:val="5"/>
                        </w:rPr>
                      </w:pPr>
                      <w:r>
                        <w:rPr>
                          <w:rFonts w:ascii="Arial"/>
                          <w:color w:val="231F20"/>
                          <w:w w:val="180"/>
                          <w:sz w:val="5"/>
                        </w:rPr>
                        <w:t>3 3 3 3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color w:val="231F20"/>
          <w:spacing w:val="-2"/>
          <w:sz w:val="24"/>
          <w:szCs w:val="24"/>
        </w:rPr>
        <w:t xml:space="preserve"> 月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14</w:t>
      </w:r>
      <w:r>
        <w:rPr>
          <w:rFonts w:hint="eastAsia" w:asciiTheme="minorEastAsia" w:hAnsiTheme="minorEastAsia" w:eastAsiaTheme="minorEastAsia" w:cstheme="minorEastAsia"/>
          <w:color w:val="231F20"/>
          <w:spacing w:val="-1"/>
          <w:sz w:val="24"/>
          <w:szCs w:val="24"/>
        </w:rPr>
        <w:t xml:space="preserve"> 日，世界杯的光芒照耀俄罗斯大地，世界各地的球迷们纷至沓来，在感受俄罗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" w:line="312" w:lineRule="auto"/>
        <w:ind w:left="803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斯风情的同时，尽享四年一度的足球狂欢盛宴。</w:t>
      </w:r>
    </w:p>
    <w:p>
      <w:pPr>
        <w:pStyle w:val="21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77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5" w:line="312" w:lineRule="auto"/>
        <w:ind w:left="775" w:hanging="301"/>
        <w:textAlignment w:val="auto"/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page">
                  <wp:posOffset>5420360</wp:posOffset>
                </wp:positionH>
                <wp:positionV relativeFrom="paragraph">
                  <wp:posOffset>186055</wp:posOffset>
                </wp:positionV>
                <wp:extent cx="413385" cy="31750"/>
                <wp:effectExtent l="0" t="0" r="0" b="0"/>
                <wp:wrapNone/>
                <wp:docPr id="56" name="文本框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3385" cy="31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  <w:spacing w:before="5" w:line="45" w:lineRule="exact"/>
                              <w:rPr>
                                <w:rFonts w:ascii="Arial"/>
                                <w:sz w:val="5"/>
                              </w:rPr>
                            </w:pPr>
                            <w:r>
                              <w:rPr>
                                <w:rFonts w:ascii="Arial"/>
                                <w:color w:val="231F20"/>
                                <w:w w:val="180"/>
                                <w:sz w:val="5"/>
                              </w:rPr>
                              <w:t>3 3 3 3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26.8pt;margin-top:14.65pt;height:2.5pt;width:32.55pt;mso-position-horizontal-relative:page;z-index:-251648000;mso-width-relative:page;mso-height-relative:page;" filled="f" stroked="f" coordsize="21600,21600" o:gfxdata="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BSpODj2QAAAAkB&#10;AAAPAAAAAAAAAAEAIAAAACIAAABkcnMvZG93bnJldi54bWxQSwECFAAUAAAACACHTuJAdE8mSagB&#10;AAAtAwAADgAAAAAAAAABACAAAAAoAQAAZHJzL2Uyb0RvYy54bWxQSwUGAAAAAAYABgBZAQAAQgUA&#10;AAAA&#10;">
                <v:path/>
                <v:fill on="f" focussize="0,0"/>
                <v:stroke on="f"/>
                <v:imagedata o:title=""/>
                <o:lock v:ext="edit"/>
                <v:textbox inset="0mm,0mm,0mm,0mm">
                  <w:txbxContent>
                    <w:p>
                      <w:pPr>
                        <w:bidi w:val="0"/>
                        <w:spacing w:before="5" w:line="45" w:lineRule="exact"/>
                        <w:rPr>
                          <w:rFonts w:ascii="Arial"/>
                          <w:sz w:val="5"/>
                        </w:rPr>
                      </w:pPr>
                      <w:r>
                        <w:rPr>
                          <w:rFonts w:ascii="Arial"/>
                          <w:color w:val="231F20"/>
                          <w:w w:val="180"/>
                          <w:sz w:val="5"/>
                        </w:rPr>
                        <w:t>3 3 3 3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“上海合作组织青岛峰会”期间，青岛市喜迎宾朋，主城区道路两侧张灯结彩，五颜六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" w:line="312" w:lineRule="auto"/>
        <w:ind w:left="803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色的花卉和绿植景观营造出浓浓的盛会氛围。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" w:line="312" w:lineRule="auto"/>
        <w:ind w:left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5"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4．依次填入下面语段中横线处的词语，最恰当的一项是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5" w:line="312" w:lineRule="auto"/>
        <w:ind w:right="261" w:firstLine="396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运动，自有其力量之美。而静，则是一种精神之美、觉悟之美、灵动之美。静，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u w:val="single" w:color="231F20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自然之美的精彩呈现，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u w:val="single" w:color="231F20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内心修为的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u w:val="single" w:color="231F20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展示。平心静气、心无旁骛，方能专注于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u w:val="single" w:color="231F20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本质、解析机理，从而抽丝剥茧，让问题迎刃而解。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" w:line="312" w:lineRule="auto"/>
        <w:ind w:left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tbl>
      <w:tblPr>
        <w:tblStyle w:val="14"/>
        <w:tblW w:w="3905" w:type="dxa"/>
        <w:tblInd w:w="43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22"/>
        <w:gridCol w:w="946"/>
        <w:gridCol w:w="991"/>
        <w:gridCol w:w="746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1222" w:type="dxa"/>
            <w:vAlign w:val="top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5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31F20"/>
                <w:sz w:val="24"/>
                <w:szCs w:val="24"/>
              </w:rPr>
              <w:t>A．不是</w:t>
            </w:r>
          </w:p>
        </w:tc>
        <w:tc>
          <w:tcPr>
            <w:tcW w:w="946" w:type="dxa"/>
            <w:vAlign w:val="top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232" w:right="273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31F20"/>
                <w:sz w:val="24"/>
                <w:szCs w:val="24"/>
              </w:rPr>
              <w:t>而是</w:t>
            </w:r>
          </w:p>
        </w:tc>
        <w:tc>
          <w:tcPr>
            <w:tcW w:w="991" w:type="dxa"/>
            <w:vAlign w:val="top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275" w:right="275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31F20"/>
                <w:sz w:val="24"/>
                <w:szCs w:val="24"/>
              </w:rPr>
              <w:t>幽雅</w:t>
            </w:r>
          </w:p>
        </w:tc>
        <w:tc>
          <w:tcPr>
            <w:tcW w:w="746" w:type="dxa"/>
            <w:vAlign w:val="top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48"/>
              <w:jc w:val="righ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31F20"/>
                <w:sz w:val="24"/>
                <w:szCs w:val="24"/>
              </w:rPr>
              <w:t>探寻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1222" w:type="dxa"/>
            <w:vAlign w:val="top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5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31F20"/>
                <w:sz w:val="24"/>
                <w:szCs w:val="24"/>
              </w:rPr>
              <w:t>B．不单是</w:t>
            </w:r>
          </w:p>
        </w:tc>
        <w:tc>
          <w:tcPr>
            <w:tcW w:w="946" w:type="dxa"/>
            <w:vAlign w:val="top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232" w:right="273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31F20"/>
                <w:sz w:val="24"/>
                <w:szCs w:val="24"/>
              </w:rPr>
              <w:t>更是</w:t>
            </w:r>
          </w:p>
        </w:tc>
        <w:tc>
          <w:tcPr>
            <w:tcW w:w="991" w:type="dxa"/>
            <w:vAlign w:val="top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275" w:right="275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31F20"/>
                <w:sz w:val="24"/>
                <w:szCs w:val="24"/>
              </w:rPr>
              <w:t>幽雅</w:t>
            </w:r>
          </w:p>
        </w:tc>
        <w:tc>
          <w:tcPr>
            <w:tcW w:w="746" w:type="dxa"/>
            <w:vAlign w:val="top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48"/>
              <w:jc w:val="righ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31F20"/>
                <w:sz w:val="24"/>
                <w:szCs w:val="24"/>
              </w:rPr>
              <w:t>探究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1222" w:type="dxa"/>
            <w:vAlign w:val="top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5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31F20"/>
                <w:sz w:val="24"/>
                <w:szCs w:val="24"/>
              </w:rPr>
              <w:t>C．不单是</w:t>
            </w:r>
          </w:p>
        </w:tc>
        <w:tc>
          <w:tcPr>
            <w:tcW w:w="946" w:type="dxa"/>
            <w:vAlign w:val="top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232" w:right="273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31F20"/>
                <w:sz w:val="24"/>
                <w:szCs w:val="24"/>
              </w:rPr>
              <w:t>更是</w:t>
            </w:r>
          </w:p>
        </w:tc>
        <w:tc>
          <w:tcPr>
            <w:tcW w:w="991" w:type="dxa"/>
            <w:vAlign w:val="top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275" w:right="275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31F20"/>
                <w:sz w:val="24"/>
                <w:szCs w:val="24"/>
              </w:rPr>
              <w:t>优雅</w:t>
            </w:r>
          </w:p>
        </w:tc>
        <w:tc>
          <w:tcPr>
            <w:tcW w:w="746" w:type="dxa"/>
            <w:vAlign w:val="top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48"/>
              <w:jc w:val="righ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31F20"/>
                <w:sz w:val="24"/>
                <w:szCs w:val="24"/>
              </w:rPr>
              <w:t>探究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1222" w:type="dxa"/>
            <w:vAlign w:val="top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5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31F20"/>
                <w:sz w:val="24"/>
                <w:szCs w:val="24"/>
              </w:rPr>
              <w:t>D．不是</w:t>
            </w:r>
          </w:p>
        </w:tc>
        <w:tc>
          <w:tcPr>
            <w:tcW w:w="946" w:type="dxa"/>
            <w:vAlign w:val="top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232" w:right="273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31F20"/>
                <w:sz w:val="24"/>
                <w:szCs w:val="24"/>
              </w:rPr>
              <w:t>而是</w:t>
            </w:r>
          </w:p>
        </w:tc>
        <w:tc>
          <w:tcPr>
            <w:tcW w:w="991" w:type="dxa"/>
            <w:vAlign w:val="top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275" w:right="275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31F20"/>
                <w:sz w:val="24"/>
                <w:szCs w:val="24"/>
              </w:rPr>
              <w:t>优雅</w:t>
            </w:r>
          </w:p>
        </w:tc>
        <w:tc>
          <w:tcPr>
            <w:tcW w:w="746" w:type="dxa"/>
            <w:vAlign w:val="top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48"/>
              <w:jc w:val="righ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31F20"/>
                <w:sz w:val="24"/>
                <w:szCs w:val="24"/>
              </w:rPr>
              <w:t>探寻</w:t>
            </w:r>
          </w:p>
        </w:tc>
      </w:tr>
    </w:tbl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5"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5．下列表述，不正确的一项是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" w:line="312" w:lineRule="auto"/>
        <w:ind w:left="474" w:right="261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spacing w:val="-3"/>
          <w:sz w:val="24"/>
          <w:szCs w:val="24"/>
        </w:rPr>
        <w:t>A．《诗经》</w:t>
      </w:r>
      <w:r>
        <w:rPr>
          <w:rFonts w:hint="eastAsia" w:asciiTheme="minorEastAsia" w:hAnsiTheme="minorEastAsia" w:eastAsiaTheme="minorEastAsia" w:cstheme="minorEastAsia"/>
          <w:color w:val="231F20"/>
          <w:spacing w:val="-1"/>
          <w:w w:val="130"/>
          <w:sz w:val="24"/>
          <w:szCs w:val="24"/>
        </w:rPr>
        <w:t>“六义”</w:t>
      </w:r>
      <w:r>
        <w:rPr>
          <w:rFonts w:hint="eastAsia" w:asciiTheme="minorEastAsia" w:hAnsiTheme="minorEastAsia" w:eastAsiaTheme="minorEastAsia" w:cstheme="minorEastAsia"/>
          <w:color w:val="231F20"/>
          <w:spacing w:val="-3"/>
          <w:sz w:val="24"/>
          <w:szCs w:val="24"/>
        </w:rPr>
        <w:t>中，赋、比、兴指的是诗的内容，风、雅、颂指的是诗的表现手法。B．在我国古代，山的南面和水的北面叫做阳。比如“河阳”，指的就是黄河的北岸。      C．母爱是一个永恒的话题，《荷叶·母亲》就是现代作家冰心所写的一首母爱的颂歌。D．《变色龙》是俄国作家契诃夫的一篇讽刺小说，它既带给了我们笑声也令我们深思。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" w:line="312" w:lineRule="auto"/>
        <w:ind w:left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二、（本大题共 3 小题，共 12 分，每小题 4 分）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阅读下面的文章，完成 6 ～ 8 题。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" w:line="312" w:lineRule="auto"/>
        <w:ind w:left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2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我国古代图书馆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16" w:line="312" w:lineRule="auto"/>
        <w:ind w:left="243" w:right="341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刘绍义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1" w:line="312" w:lineRule="auto"/>
        <w:ind w:left="559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有人经常把书院与图书馆混为一谈。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" w:line="312" w:lineRule="auto"/>
        <w:ind w:right="161" w:firstLine="396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spacing w:val="-8"/>
          <w:sz w:val="24"/>
          <w:szCs w:val="24"/>
        </w:rPr>
        <w:t>尽管古代的书院，如江西庐山的白鹿洞书院、湖南长沙的岳麓书院、河南商丘的应天书院、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湖南衡阳的石鼓书院、河南登封太室山的嵩阳书院等，都有不少藏书，但它们与图书馆还不是一回事。图书馆是以藏书为主，书院是以讲学为主，其目的和设置都相差甚远。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" w:line="312" w:lineRule="auto"/>
        <w:ind w:right="259" w:firstLine="396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早在周代，我国就有了图书馆。只不过，那时不叫图书馆，叫</w:t>
      </w:r>
      <w:r>
        <w:rPr>
          <w:rFonts w:hint="eastAsia" w:asciiTheme="minorEastAsia" w:hAnsiTheme="minorEastAsia" w:eastAsiaTheme="minorEastAsia" w:cstheme="minorEastAsia"/>
          <w:color w:val="231F20"/>
          <w:w w:val="128"/>
          <w:sz w:val="24"/>
          <w:szCs w:val="24"/>
        </w:rPr>
        <w:t>“盟府</w:t>
      </w:r>
      <w:r>
        <w:rPr>
          <w:rFonts w:hint="eastAsia" w:asciiTheme="minorEastAsia" w:hAnsiTheme="minorEastAsia" w:eastAsiaTheme="minorEastAsia" w:cstheme="minorEastAsia"/>
          <w:color w:val="231F20"/>
          <w:w w:val="300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，主要保存盟约、图籍、档案等与皇室有关的资料。严格地说，这只是图书馆的雏形。老子堪称中国历史上第一</w:t>
      </w:r>
      <w:r>
        <w:rPr>
          <w:rFonts w:hint="eastAsia" w:asciiTheme="minorEastAsia" w:hAnsiTheme="minorEastAsia" w:eastAsiaTheme="minorEastAsia" w:cstheme="minorEastAsia"/>
          <w:color w:val="231F20"/>
          <w:w w:val="105"/>
          <w:sz w:val="24"/>
          <w:szCs w:val="24"/>
        </w:rPr>
        <w:t>位图书馆馆长，据《史记》记载，老子“姓李氏，名耳，字聃，周守藏室之史也”。这个“守</w:t>
      </w:r>
      <w:r>
        <w:rPr>
          <w:rFonts w:hint="eastAsia" w:asciiTheme="minorEastAsia" w:hAnsiTheme="minorEastAsia" w:eastAsiaTheme="minorEastAsia" w:cstheme="minorEastAsia"/>
          <w:color w:val="231F20"/>
          <w:w w:val="110"/>
          <w:sz w:val="24"/>
          <w:szCs w:val="24"/>
        </w:rPr>
        <w:t>藏室”，就是藏书之所。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" w:line="312" w:lineRule="auto"/>
        <w:ind w:right="258" w:firstLine="396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到了西汉，皇室就开始大量收藏图书了，开国之相萧何还在宫内设置了专门用来藏书的石渠阁、天录阁，这也是后来人们常常把皇家图书馆称为</w:t>
      </w:r>
      <w:r>
        <w:rPr>
          <w:rFonts w:hint="eastAsia" w:asciiTheme="minorEastAsia" w:hAnsiTheme="minorEastAsia" w:eastAsiaTheme="minorEastAsia" w:cstheme="minorEastAsia"/>
          <w:color w:val="231F20"/>
          <w:w w:val="128"/>
          <w:sz w:val="24"/>
          <w:szCs w:val="24"/>
        </w:rPr>
        <w:t>“石渠</w:t>
      </w:r>
      <w:r>
        <w:rPr>
          <w:rFonts w:hint="eastAsia" w:asciiTheme="minorEastAsia" w:hAnsiTheme="minorEastAsia" w:eastAsiaTheme="minorEastAsia" w:cstheme="minorEastAsia"/>
          <w:color w:val="231F20"/>
          <w:w w:val="300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color w:val="231F20"/>
          <w:w w:val="128"/>
          <w:sz w:val="24"/>
          <w:szCs w:val="24"/>
        </w:rPr>
        <w:t>“天录</w:t>
      </w:r>
      <w:r>
        <w:rPr>
          <w:rFonts w:hint="eastAsia" w:asciiTheme="minorEastAsia" w:hAnsiTheme="minorEastAsia" w:eastAsiaTheme="minorEastAsia" w:cstheme="minorEastAsia"/>
          <w:color w:val="231F20"/>
          <w:w w:val="120"/>
          <w:sz w:val="24"/>
          <w:szCs w:val="24"/>
        </w:rPr>
        <w:t>”的原因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 xml:space="preserve">。汉武帝算得上一位重视保存典籍的开明之君，他不但在宫里修建了专门收藏图书的“秘府”官舍，还以官  方命令在全国广泛征集图书，来丰富皇室藏书。兰台、石室、麒麟阁，都是汉代收藏图书的地方。当时人们为了防火防潮，已经开始把藏书之所修建成石头的了，从“石室”的名称上，我  </w:t>
      </w:r>
      <w:r>
        <w:rPr>
          <w:rFonts w:hint="eastAsia" w:asciiTheme="minorEastAsia" w:hAnsiTheme="minorEastAsia" w:eastAsiaTheme="minorEastAsia" w:cstheme="minorEastAsia"/>
          <w:color w:val="231F20"/>
          <w:w w:val="105"/>
          <w:sz w:val="24"/>
          <w:szCs w:val="24"/>
        </w:rPr>
        <w:t>们就可以知道。汉代收藏图书的书柜，多为铜色包边，所以也有人把图书馆称为“金匮”。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" w:line="312" w:lineRule="auto"/>
        <w:ind w:right="259" w:firstLine="396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东汉桓帝时设置的秘书监一职，即专门管理图书秘籍的官员。秘书监相当于现在的国家图书馆馆长，这一官职被后代沿用，到隋炀帝的时候，秘书监已经是正三品了。唐代的魏徵就曾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5"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经担任过秘书监一职，他为唐代的书籍整理，做出了不可磨灭的贡献。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" w:line="312" w:lineRule="auto"/>
        <w:ind w:right="258" w:firstLine="396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唐代以前，图书主要是由官府掌控，民间是不允许大量藏书的。有的朝代，比如秦朝就取缔了私人藏书。唐代民间私人图书馆的出现，开了我国历史上私人藏书的先河。唐代的私人藏书，是随着印刷业的发展而兴盛起来的。在那些逐本抄书的年代，私人要想收藏大量的书籍， 经济情况就是个问题。有了先进的印刷技术，官府藏书大量增加，私人藏书也如雨后春笋，茁壮成长。韩愈就曾在自己的诗歌里，提过老友邺侯的藏书，</w:t>
      </w:r>
      <w:r>
        <w:rPr>
          <w:rFonts w:hint="eastAsia" w:asciiTheme="minorEastAsia" w:hAnsiTheme="minorEastAsia" w:eastAsiaTheme="minorEastAsia" w:cstheme="minorEastAsia"/>
          <w:color w:val="231F20"/>
          <w:w w:val="112"/>
          <w:sz w:val="24"/>
          <w:szCs w:val="24"/>
        </w:rPr>
        <w:t>“插轴三万卷</w:t>
      </w:r>
      <w:r>
        <w:rPr>
          <w:rFonts w:hint="eastAsia" w:asciiTheme="minorEastAsia" w:hAnsiTheme="minorEastAsia" w:eastAsiaTheme="minorEastAsia" w:cstheme="minorEastAsia"/>
          <w:color w:val="231F20"/>
          <w:w w:val="300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，由此可知唐代私人藏书之丰之盛了。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258" w:firstLine="396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到了明代，专门管理图书秘籍的秘书监一职就被废止了，图书馆馆长的职务也并入了翰林院。清代除了文渊阁、文津阁、文澜阁这些图书馆外，翰林院、国子监、内府等机构也收藏过图书。这些机构的长官在做好本职工作的同时，也负责管理这些图书，算得上是兼职的图书馆馆长了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256" w:firstLine="396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那么，什么时候开始出现“图书馆”这一名称的呢？据记载，真正使用“图书馆”一词，       还是从“江南图书馆”开始的。修建于清代光绪三十三年（1907</w:t>
      </w:r>
      <w:r>
        <w:rPr>
          <w:rFonts w:hint="eastAsia" w:asciiTheme="minorEastAsia" w:hAnsiTheme="minorEastAsia" w:eastAsiaTheme="minorEastAsia" w:cstheme="minorEastAsia"/>
          <w:color w:val="231F20"/>
          <w:spacing w:val="2"/>
          <w:sz w:val="24"/>
          <w:szCs w:val="24"/>
        </w:rPr>
        <w:t xml:space="preserve">  年</w:t>
      </w:r>
      <w:r>
        <w:rPr>
          <w:rFonts w:hint="eastAsia" w:asciiTheme="minorEastAsia" w:hAnsiTheme="minorEastAsia" w:eastAsiaTheme="minorEastAsia" w:cstheme="minorEastAsia"/>
          <w:color w:val="231F20"/>
          <w:spacing w:val="5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231F20"/>
          <w:spacing w:val="4"/>
          <w:sz w:val="24"/>
          <w:szCs w:val="24"/>
        </w:rPr>
        <w:t>的江南图书馆，不但最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先使用“图书馆”三个字，也把图书馆丰富的藏书推到了公众面前。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59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w w:val="110"/>
          <w:sz w:val="24"/>
          <w:szCs w:val="24"/>
        </w:rPr>
        <w:t>所以说，“江南图书馆”开创了我国“图书馆”的新篇章，是一所真正的大众图书馆。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736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（选自《意读》2017 年七月刊，有删改）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74" w:right="450" w:hanging="31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6．下列对文章内容的理解，不正确的一项是                                                                     A．周朝保存盟约、图籍、档案等与皇室有关资料的  “盟府”，是我国图书馆的雏形。</w:t>
      </w:r>
      <w:r>
        <w:rPr>
          <w:rFonts w:hint="eastAsia" w:asciiTheme="minorEastAsia" w:hAnsiTheme="minorEastAsia" w:eastAsiaTheme="minorEastAsia" w:cstheme="minorEastAsia"/>
          <w:color w:val="231F20"/>
          <w:spacing w:val="-1"/>
          <w:sz w:val="24"/>
          <w:szCs w:val="24"/>
        </w:rPr>
        <w:t>B．汉代已有专门收藏图书的“秘府”官舍，石渠、天录等均为汉代皇家图书馆的别称。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C．民间藏书丰富之极的私人图书馆能够在唐代出现，主要得益于先进的印刷技术。 D．清代翰林院、文渊阁、文澜阁、国子监等机构的长官都兼负有收藏管理图书之责。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7．下列说法符合原文意思的一项是</w:t>
      </w:r>
    </w:p>
    <w:p>
      <w:pPr>
        <w:pStyle w:val="21"/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left" w:pos="8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spacing w:val="-2"/>
          <w:sz w:val="24"/>
          <w:szCs w:val="24"/>
        </w:rPr>
        <w:t>古代的书院虽有藏书，但以讲学为主，其目的和设置与以藏书为主的图书馆完全不同。</w:t>
      </w:r>
    </w:p>
    <w:p>
      <w:pPr>
        <w:pStyle w:val="21"/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left" w:pos="7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74" w:right="261" w:firstLine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spacing w:val="-3"/>
          <w:sz w:val="24"/>
          <w:szCs w:val="24"/>
        </w:rPr>
        <w:t>为防火防潮，汉代时人们把藏书之所建成石头的，且收藏图书的书柜也多以铜色包边。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C．东汉时设置了专管图书秘籍的秘书监，这一官职由各机构的长官兼任，并历代沿用。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207" w:firstLine="311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D．唐代官府藏书大量增加，在书籍整理方面，时任秘书监的魏徵做出了不可磨灭的贡献。8．下列分析不正确的一项是</w:t>
      </w:r>
    </w:p>
    <w:p>
      <w:pPr>
        <w:pStyle w:val="21"/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81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256" w:hanging="329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spacing w:val="2"/>
          <w:sz w:val="24"/>
          <w:szCs w:val="24"/>
        </w:rPr>
        <w:t>本文第三段主要运用了引用的说明方法，说明早在周代就已经有了图书馆，而老子堪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称我国历史上第一位图书馆馆长。</w:t>
      </w:r>
    </w:p>
    <w:p>
      <w:pPr>
        <w:pStyle w:val="21"/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8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253" w:hanging="329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spacing w:val="3"/>
          <w:sz w:val="24"/>
          <w:szCs w:val="24"/>
        </w:rPr>
        <w:t>本文的说明顺序为逻辑顺序，文章先由书院与图书馆的区别说起，然后条理清晰地说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明了我国古代图书馆的发展历史。</w:t>
      </w:r>
    </w:p>
    <w:p>
      <w:pPr>
        <w:pStyle w:val="21"/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8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254" w:hanging="329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 xml:space="preserve">平实、准确是本文的语言特点，第五段“秘书监相当于现在的国家图书馆馆长”句中  </w:t>
      </w:r>
      <w:r>
        <w:rPr>
          <w:rFonts w:hint="eastAsia" w:asciiTheme="minorEastAsia" w:hAnsiTheme="minorEastAsia" w:eastAsiaTheme="minorEastAsia" w:cstheme="minorEastAsia"/>
          <w:color w:val="231F20"/>
          <w:w w:val="110"/>
          <w:sz w:val="24"/>
          <w:szCs w:val="24"/>
        </w:rPr>
        <w:t>的“相当于”就体现出这一特点。</w:t>
      </w:r>
    </w:p>
    <w:p>
      <w:pPr>
        <w:pStyle w:val="21"/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8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261" w:hanging="329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spacing w:val="-4"/>
          <w:sz w:val="24"/>
          <w:szCs w:val="24"/>
        </w:rPr>
        <w:t xml:space="preserve">这篇事物说明文主要介绍了我国古代图书馆的发展，谈了我国“图书馆”名称的由来，  </w:t>
      </w:r>
      <w:r>
        <w:rPr>
          <w:rFonts w:hint="eastAsia" w:asciiTheme="minorEastAsia" w:hAnsiTheme="minorEastAsia" w:eastAsiaTheme="minorEastAsia" w:cstheme="minorEastAsia"/>
          <w:color w:val="231F20"/>
          <w:w w:val="105"/>
          <w:sz w:val="24"/>
          <w:szCs w:val="24"/>
        </w:rPr>
        <w:t>使我们对我国古代图书馆有了了解。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5" w:line="312" w:lineRule="auto"/>
        <w:ind w:left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2"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三、（本大题共 4 小题，共 18 分）</w:t>
      </w:r>
    </w:p>
    <w:p>
      <w:pPr>
        <w:pStyle w:val="21"/>
        <w:keepNext w:val="0"/>
        <w:keepLines w:val="0"/>
        <w:pageBreakBefore w:val="0"/>
        <w:widowControl w:val="0"/>
        <w:numPr>
          <w:ilvl w:val="0"/>
          <w:numId w:val="5"/>
        </w:numPr>
        <w:tabs>
          <w:tab w:val="left" w:pos="4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45" w:line="312" w:lineRule="auto"/>
        <w:ind w:hanging="3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对下面这首诗的理解与赏析，不恰当的两项是（5</w:t>
      </w:r>
      <w:r>
        <w:rPr>
          <w:rFonts w:hint="eastAsia" w:asciiTheme="minorEastAsia" w:hAnsiTheme="minorEastAsia" w:eastAsiaTheme="minorEastAsia" w:cstheme="minorEastAsia"/>
          <w:color w:val="231F20"/>
          <w:spacing w:val="-4"/>
          <w:sz w:val="24"/>
          <w:szCs w:val="24"/>
        </w:rPr>
        <w:t xml:space="preserve"> 分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" w:line="312" w:lineRule="auto"/>
        <w:ind w:left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2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使至塞上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17" w:line="312" w:lineRule="auto"/>
        <w:ind w:left="243" w:right="341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王维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1" w:line="312" w:lineRule="auto"/>
        <w:ind w:left="3072" w:right="3171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spacing w:val="-2"/>
          <w:sz w:val="24"/>
          <w:szCs w:val="24"/>
        </w:rPr>
        <w:t>单车欲问边，属国过居延。征蓬出汉塞，归雁入胡天。大漠孤烟直，长河落日圆。萧关逢候骑，都护在燕然。</w:t>
      </w:r>
    </w:p>
    <w:p>
      <w:pPr>
        <w:pStyle w:val="21"/>
        <w:keepNext w:val="0"/>
        <w:keepLines w:val="0"/>
        <w:pageBreakBefore w:val="0"/>
        <w:widowControl w:val="0"/>
        <w:numPr>
          <w:ilvl w:val="1"/>
          <w:numId w:val="5"/>
        </w:numPr>
        <w:tabs>
          <w:tab w:val="left" w:pos="81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263" w:hanging="329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w w:val="105"/>
          <w:sz w:val="24"/>
          <w:szCs w:val="24"/>
        </w:rPr>
        <w:t xml:space="preserve">首联以简练的笔墨写自己奉命出使。“单车”是说随从不多，规格不高。“欲问边” </w:t>
      </w:r>
      <w:r>
        <w:rPr>
          <w:rFonts w:hint="eastAsia" w:asciiTheme="minorEastAsia" w:hAnsiTheme="minorEastAsia" w:eastAsiaTheme="minorEastAsia" w:cstheme="minorEastAsia"/>
          <w:color w:val="231F20"/>
          <w:w w:val="110"/>
          <w:sz w:val="24"/>
          <w:szCs w:val="24"/>
        </w:rPr>
        <w:t>交代了出使的目的，即前往边塞慰问将士。</w:t>
      </w:r>
    </w:p>
    <w:p>
      <w:pPr>
        <w:pStyle w:val="21"/>
        <w:keepNext w:val="0"/>
        <w:keepLines w:val="0"/>
        <w:pageBreakBefore w:val="0"/>
        <w:widowControl w:val="0"/>
        <w:numPr>
          <w:ilvl w:val="1"/>
          <w:numId w:val="5"/>
        </w:numPr>
        <w:tabs>
          <w:tab w:val="left" w:pos="8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257" w:hanging="329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spacing w:val="1"/>
          <w:sz w:val="24"/>
          <w:szCs w:val="24"/>
        </w:rPr>
        <w:t>颔联两句一虚一实，既叙事又写景。诗人将自己比作飘飞的蓬草、北归的大雁，暗写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了自己被排挤出朝廷的飘零、孤寂之感。</w:t>
      </w:r>
    </w:p>
    <w:p>
      <w:pPr>
        <w:pStyle w:val="21"/>
        <w:keepNext w:val="0"/>
        <w:keepLines w:val="0"/>
        <w:pageBreakBefore w:val="0"/>
        <w:widowControl w:val="0"/>
        <w:numPr>
          <w:ilvl w:val="1"/>
          <w:numId w:val="5"/>
        </w:numPr>
        <w:tabs>
          <w:tab w:val="left" w:pos="8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" w:line="312" w:lineRule="auto"/>
        <w:ind w:right="253" w:hanging="329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w w:val="110"/>
          <w:sz w:val="24"/>
          <w:szCs w:val="24"/>
        </w:rPr>
        <w:t>颈联历来为人称道。“孤烟”本显苍凉，“直”却给人劲拔、坚毅之态；“落日”本</w:t>
      </w:r>
      <w:r>
        <w:rPr>
          <w:rFonts w:hint="eastAsia" w:asciiTheme="minorEastAsia" w:hAnsiTheme="minorEastAsia" w:eastAsiaTheme="minorEastAsia" w:cstheme="minorEastAsia"/>
          <w:color w:val="231F20"/>
          <w:w w:val="115"/>
          <w:sz w:val="24"/>
          <w:szCs w:val="24"/>
        </w:rPr>
        <w:t>带给人伤感之情，“圆”字却又显得亲切温暖。</w:t>
      </w:r>
    </w:p>
    <w:p>
      <w:pPr>
        <w:pStyle w:val="21"/>
        <w:keepNext w:val="0"/>
        <w:keepLines w:val="0"/>
        <w:pageBreakBefore w:val="0"/>
        <w:widowControl w:val="0"/>
        <w:numPr>
          <w:ilvl w:val="1"/>
          <w:numId w:val="5"/>
        </w:numPr>
        <w:tabs>
          <w:tab w:val="left" w:pos="81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2" w:line="312" w:lineRule="auto"/>
        <w:ind w:right="255" w:hanging="329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 xml:space="preserve">尾联巧用“燕然”的典故，既感慨自己遭逢种种厄运、不得朝廷重用的境遇，又赞扬  </w:t>
      </w:r>
      <w:r>
        <w:rPr>
          <w:rFonts w:hint="eastAsia" w:asciiTheme="minorEastAsia" w:hAnsiTheme="minorEastAsia" w:eastAsiaTheme="minorEastAsia" w:cstheme="minorEastAsia"/>
          <w:color w:val="231F20"/>
          <w:w w:val="110"/>
          <w:sz w:val="24"/>
          <w:szCs w:val="24"/>
        </w:rPr>
        <w:t>了将士们奋勇杀敌、以身报国的爱国热情。</w:t>
      </w:r>
    </w:p>
    <w:p>
      <w:pPr>
        <w:pStyle w:val="21"/>
        <w:keepNext w:val="0"/>
        <w:keepLines w:val="0"/>
        <w:pageBreakBefore w:val="0"/>
        <w:widowControl w:val="0"/>
        <w:numPr>
          <w:ilvl w:val="1"/>
          <w:numId w:val="5"/>
        </w:numPr>
        <w:tabs>
          <w:tab w:val="left" w:pos="8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2" w:line="312" w:lineRule="auto"/>
        <w:ind w:right="257" w:hanging="329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spacing w:val="1"/>
          <w:sz w:val="24"/>
          <w:szCs w:val="24"/>
        </w:rPr>
        <w:t>这首诗角度新颖，艺术构思不落俗套，语言自然精练，写景状物逼真传神，抒发情感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深沉饱满，情景交融，内蕴丰富，意境雄浑。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阅读下面的文言文，完成 10 ～ 12 题。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" w:line="312" w:lineRule="auto"/>
        <w:ind w:left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2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唐雎不辱使命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17" w:line="312" w:lineRule="auto"/>
        <w:ind w:left="243" w:right="341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《战国策》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1" w:line="312" w:lineRule="auto"/>
        <w:ind w:left="559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spacing w:val="-7"/>
          <w:sz w:val="24"/>
          <w:szCs w:val="24"/>
        </w:rPr>
        <w:t>秦王使人谓安陵君曰：</w:t>
      </w:r>
      <w:r>
        <w:rPr>
          <w:rFonts w:hint="eastAsia" w:asciiTheme="minorEastAsia" w:hAnsiTheme="minorEastAsia" w:eastAsiaTheme="minorEastAsia" w:cstheme="minorEastAsia"/>
          <w:color w:val="231F20"/>
          <w:w w:val="105"/>
          <w:sz w:val="24"/>
          <w:szCs w:val="24"/>
        </w:rPr>
        <w:t>“寡人欲以五百里之地易安陵</w:t>
      </w:r>
      <w:r>
        <w:rPr>
          <w:rFonts w:hint="eastAsia" w:asciiTheme="minorEastAsia" w:hAnsiTheme="minorEastAsia" w:eastAsiaTheme="minorEastAsia" w:cstheme="minorEastAsia"/>
          <w:color w:val="231F20"/>
          <w:spacing w:val="-6"/>
          <w:sz w:val="24"/>
          <w:szCs w:val="24"/>
        </w:rPr>
        <w:t>，安陵君其许寡人！</w:t>
      </w:r>
      <w:r>
        <w:rPr>
          <w:rFonts w:hint="eastAsia" w:asciiTheme="minorEastAsia" w:hAnsiTheme="minorEastAsia" w:eastAsiaTheme="minorEastAsia" w:cstheme="minorEastAsia"/>
          <w:color w:val="231F20"/>
          <w:spacing w:val="-30"/>
          <w:w w:val="300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color w:val="231F20"/>
          <w:spacing w:val="-13"/>
          <w:sz w:val="24"/>
          <w:szCs w:val="24"/>
        </w:rPr>
        <w:t>安陵君曰：</w:t>
      </w:r>
      <w:r>
        <w:rPr>
          <w:rFonts w:hint="eastAsia" w:asciiTheme="minorEastAsia" w:hAnsiTheme="minorEastAsia" w:eastAsiaTheme="minorEastAsia" w:cstheme="minorEastAsia"/>
          <w:color w:val="231F20"/>
          <w:w w:val="150"/>
          <w:sz w:val="24"/>
          <w:szCs w:val="24"/>
        </w:rPr>
        <w:t>“大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3" w:line="312" w:lineRule="auto"/>
        <w:ind w:left="243" w:right="341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spacing w:val="-1"/>
          <w:sz w:val="24"/>
          <w:szCs w:val="24"/>
        </w:rPr>
        <w:t>王加惠，以大易小，甚善；虽然，受地于先王，愿终守之，弗敢易！”秦王不说。安陵君因使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1301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w w:val="179"/>
          <w:sz w:val="24"/>
          <w:szCs w:val="24"/>
        </w:rPr>
        <w:t>3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0"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唐雎使于秦。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3" w:line="312" w:lineRule="auto"/>
        <w:ind w:left="559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秦王谓唐雎曰：“寡人以五百里之地易安陵，安陵君不听寡人，何也？且秦灭韩亡魏，而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7656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w w:val="179"/>
          <w:sz w:val="24"/>
          <w:szCs w:val="24"/>
        </w:rPr>
        <w:t>3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5" w:line="312" w:lineRule="auto"/>
        <w:ind w:left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161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spacing w:val="-4"/>
          <w:sz w:val="24"/>
          <w:szCs w:val="24"/>
        </w:rPr>
        <w:t>君以五十里之地存者，以君为长者，故不错意也。</w:t>
      </w:r>
      <w:r>
        <w:rPr>
          <w:rFonts w:hint="eastAsia" w:asciiTheme="minorEastAsia" w:hAnsiTheme="minorEastAsia" w:eastAsiaTheme="minorEastAsia" w:cstheme="minorEastAsia"/>
          <w:color w:val="231F20"/>
          <w:spacing w:val="-5"/>
          <w:sz w:val="24"/>
          <w:szCs w:val="24"/>
          <w:u w:val="single" w:color="231F20"/>
        </w:rPr>
        <w:t>今吾以十倍之地，请广于君，而君逆寡人者，</w:t>
      </w:r>
      <w:r>
        <w:rPr>
          <w:rFonts w:hint="eastAsia" w:asciiTheme="minorEastAsia" w:hAnsiTheme="minorEastAsia" w:eastAsiaTheme="minorEastAsia" w:cstheme="minorEastAsia"/>
          <w:color w:val="231F20"/>
          <w:spacing w:val="-180"/>
          <w:sz w:val="24"/>
          <w:szCs w:val="24"/>
          <w:u w:val="single" w:color="231F20"/>
        </w:rPr>
        <w:t>轻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u w:val="single" w:color="231F20"/>
        </w:rPr>
        <w:t>寡人与</w:t>
      </w:r>
      <w:r>
        <w:rPr>
          <w:rFonts w:hint="eastAsia" w:asciiTheme="minorEastAsia" w:hAnsiTheme="minorEastAsia" w:eastAsiaTheme="minorEastAsia" w:cstheme="minorEastAsia"/>
          <w:color w:val="231F20"/>
          <w:w w:val="115"/>
          <w:sz w:val="24"/>
          <w:szCs w:val="24"/>
          <w:u w:val="single" w:color="231F20"/>
        </w:rPr>
        <w:t>？</w:t>
      </w:r>
      <w:r>
        <w:rPr>
          <w:rFonts w:hint="eastAsia" w:asciiTheme="minorEastAsia" w:hAnsiTheme="minorEastAsia" w:eastAsiaTheme="minorEastAsia" w:cstheme="minorEastAsia"/>
          <w:color w:val="231F20"/>
          <w:w w:val="115"/>
          <w:sz w:val="24"/>
          <w:szCs w:val="24"/>
        </w:rPr>
        <w:t>”唐雎对曰：“</w:t>
      </w:r>
      <w:r>
        <w:rPr>
          <w:rFonts w:hint="eastAsia" w:asciiTheme="minorEastAsia" w:hAnsiTheme="minorEastAsia" w:eastAsiaTheme="minorEastAsia" w:cstheme="minorEastAsia"/>
          <w:color w:val="231F20"/>
          <w:w w:val="130"/>
          <w:sz w:val="24"/>
          <w:szCs w:val="24"/>
        </w:rPr>
        <w:t>否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，非若是也。安陵君受地于先王而守之，虽千里不敢易也，岂直</w:t>
      </w:r>
      <w:r>
        <w:rPr>
          <w:rFonts w:hint="eastAsia" w:asciiTheme="minorEastAsia" w:hAnsiTheme="minorEastAsia" w:eastAsiaTheme="minorEastAsia" w:cstheme="minorEastAsia"/>
          <w:color w:val="231F20"/>
          <w:w w:val="115"/>
          <w:sz w:val="24"/>
          <w:szCs w:val="24"/>
        </w:rPr>
        <w:t>五百里哉？”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59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w w:val="105"/>
          <w:sz w:val="24"/>
          <w:szCs w:val="24"/>
        </w:rPr>
        <w:t>秦王怫然怒，谓唐雎曰：“公亦尝闻天子之怒乎？”唐雎对曰：“臣未尝闻也。”秦王曰：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"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w w:val="115"/>
          <w:sz w:val="24"/>
          <w:szCs w:val="24"/>
        </w:rPr>
        <w:t>“天子之怒</w:t>
      </w:r>
      <w:r>
        <w:rPr>
          <w:rFonts w:hint="eastAsia" w:asciiTheme="minorEastAsia" w:hAnsiTheme="minorEastAsia" w:eastAsiaTheme="minorEastAsia" w:cstheme="minorEastAsia"/>
          <w:color w:val="231F20"/>
          <w:spacing w:val="-1"/>
          <w:sz w:val="24"/>
          <w:szCs w:val="24"/>
        </w:rPr>
        <w:t>，伏尸百万，流血千里。</w:t>
      </w:r>
      <w:r>
        <w:rPr>
          <w:rFonts w:hint="eastAsia" w:asciiTheme="minorEastAsia" w:hAnsiTheme="minorEastAsia" w:eastAsiaTheme="minorEastAsia" w:cstheme="minorEastAsia"/>
          <w:color w:val="231F20"/>
          <w:w w:val="120"/>
          <w:sz w:val="24"/>
          <w:szCs w:val="24"/>
        </w:rPr>
        <w:t>”唐雎曰</w:t>
      </w:r>
      <w:r>
        <w:rPr>
          <w:rFonts w:hint="eastAsia" w:asciiTheme="minorEastAsia" w:hAnsiTheme="minorEastAsia" w:eastAsiaTheme="minorEastAsia" w:cstheme="minorEastAsia"/>
          <w:color w:val="231F20"/>
          <w:spacing w:val="-1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color w:val="231F20"/>
          <w:w w:val="120"/>
          <w:sz w:val="24"/>
          <w:szCs w:val="24"/>
        </w:rPr>
        <w:t>“大王尝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闻布衣之怒乎？</w:t>
      </w:r>
      <w:r>
        <w:rPr>
          <w:rFonts w:hint="eastAsia" w:asciiTheme="minorEastAsia" w:hAnsiTheme="minorEastAsia" w:eastAsiaTheme="minorEastAsia" w:cstheme="minorEastAsia"/>
          <w:color w:val="231F20"/>
          <w:w w:val="120"/>
          <w:sz w:val="24"/>
          <w:szCs w:val="24"/>
        </w:rPr>
        <w:t>”秦王曰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color w:val="231F20"/>
          <w:w w:val="300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u w:val="single" w:color="231F20"/>
        </w:rPr>
        <w:t>布衣之</w:t>
      </w:r>
      <w:r>
        <w:rPr>
          <w:rFonts w:hint="eastAsia" w:asciiTheme="minorEastAsia" w:hAnsiTheme="minorEastAsia" w:eastAsiaTheme="minorEastAsia" w:cstheme="minorEastAsia"/>
          <w:color w:val="231F20"/>
          <w:spacing w:val="-5"/>
          <w:sz w:val="24"/>
          <w:szCs w:val="24"/>
          <w:u w:val="single" w:color="231F20"/>
        </w:rPr>
        <w:t>怒，亦免冠徒跣，以头抢地耳。</w:t>
      </w:r>
      <w:r>
        <w:rPr>
          <w:rFonts w:hint="eastAsia" w:asciiTheme="minorEastAsia" w:hAnsiTheme="minorEastAsia" w:eastAsiaTheme="minorEastAsia" w:cstheme="minorEastAsia"/>
          <w:color w:val="231F20"/>
          <w:spacing w:val="-9"/>
          <w:sz w:val="24"/>
          <w:szCs w:val="24"/>
        </w:rPr>
        <w:t xml:space="preserve">”唐雎曰：“此庸夫之怒也，非士之怒也。夫专诸之刺王僚也，  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彗星袭月；聂政之刺韩傀也，白虹贯日；要离之刺庆忌也，仓鹰击于殿上。此三子者，皆布衣</w:t>
      </w:r>
      <w:r>
        <w:rPr>
          <w:rFonts w:hint="eastAsia" w:asciiTheme="minorEastAsia" w:hAnsiTheme="minorEastAsia" w:eastAsiaTheme="minorEastAsia" w:cstheme="minorEastAsia"/>
          <w:color w:val="231F20"/>
          <w:spacing w:val="-10"/>
          <w:sz w:val="24"/>
          <w:szCs w:val="24"/>
        </w:rPr>
        <w:t xml:space="preserve">之士也，怀怒未发，休祲降于天，与臣而将四矣。若士必怒，伏尸二人，流血五步，天下缟素， </w:t>
      </w:r>
      <w:r>
        <w:rPr>
          <w:rFonts w:hint="eastAsia" w:asciiTheme="minorEastAsia" w:hAnsiTheme="minorEastAsia" w:eastAsiaTheme="minorEastAsia" w:cstheme="minorEastAsia"/>
          <w:color w:val="231F20"/>
          <w:w w:val="105"/>
          <w:sz w:val="24"/>
          <w:szCs w:val="24"/>
        </w:rPr>
        <w:t>今日是也。”挺剑而起。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59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spacing w:val="3"/>
          <w:sz w:val="24"/>
          <w:szCs w:val="24"/>
        </w:rPr>
        <w:t>秦王色挠，长跪而谢之曰：</w:t>
      </w:r>
      <w:r>
        <w:rPr>
          <w:rFonts w:hint="eastAsia" w:asciiTheme="minorEastAsia" w:hAnsiTheme="minorEastAsia" w:eastAsiaTheme="minorEastAsia" w:cstheme="minorEastAsia"/>
          <w:color w:val="231F20"/>
          <w:spacing w:val="7"/>
          <w:w w:val="300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先生坐！何至于此！寡人谕矣：夫韩、魏灭亡，而安陵以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"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w w:val="105"/>
          <w:sz w:val="24"/>
          <w:szCs w:val="24"/>
        </w:rPr>
        <w:t>五十里之地存者，徒以有先生也。”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037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w w:val="179"/>
          <w:sz w:val="24"/>
          <w:szCs w:val="24"/>
        </w:rPr>
        <w:t>3</w:t>
      </w:r>
    </w:p>
    <w:p>
      <w:pPr>
        <w:pStyle w:val="21"/>
        <w:keepNext w:val="0"/>
        <w:keepLines w:val="0"/>
        <w:pageBreakBefore w:val="0"/>
        <w:widowControl w:val="0"/>
        <w:numPr>
          <w:ilvl w:val="0"/>
          <w:numId w:val="5"/>
        </w:numPr>
        <w:tabs>
          <w:tab w:val="left" w:pos="5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0" w:line="312" w:lineRule="auto"/>
        <w:ind w:left="1064" w:right="3534" w:hanging="90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page">
                  <wp:posOffset>3167380</wp:posOffset>
                </wp:positionH>
                <wp:positionV relativeFrom="paragraph">
                  <wp:posOffset>715010</wp:posOffset>
                </wp:positionV>
                <wp:extent cx="114300" cy="297180"/>
                <wp:effectExtent l="4445" t="4445" r="14605" b="22225"/>
                <wp:wrapNone/>
                <wp:docPr id="57" name="任意多边形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29718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80" h="468">
                              <a:moveTo>
                                <a:pt x="180" y="0"/>
                              </a:moveTo>
                              <a:lnTo>
                                <a:pt x="145" y="3"/>
                              </a:lnTo>
                              <a:lnTo>
                                <a:pt x="117" y="11"/>
                              </a:lnTo>
                              <a:lnTo>
                                <a:pt x="97" y="24"/>
                              </a:lnTo>
                              <a:lnTo>
                                <a:pt x="90" y="39"/>
                              </a:lnTo>
                              <a:lnTo>
                                <a:pt x="90" y="195"/>
                              </a:lnTo>
                              <a:lnTo>
                                <a:pt x="83" y="210"/>
                              </a:lnTo>
                              <a:lnTo>
                                <a:pt x="64" y="222"/>
                              </a:lnTo>
                              <a:lnTo>
                                <a:pt x="35" y="231"/>
                              </a:lnTo>
                              <a:lnTo>
                                <a:pt x="0" y="234"/>
                              </a:lnTo>
                              <a:lnTo>
                                <a:pt x="35" y="237"/>
                              </a:lnTo>
                              <a:lnTo>
                                <a:pt x="64" y="245"/>
                              </a:lnTo>
                              <a:lnTo>
                                <a:pt x="83" y="258"/>
                              </a:lnTo>
                              <a:lnTo>
                                <a:pt x="90" y="273"/>
                              </a:lnTo>
                              <a:lnTo>
                                <a:pt x="90" y="429"/>
                              </a:lnTo>
                              <a:lnTo>
                                <a:pt x="97" y="444"/>
                              </a:lnTo>
                              <a:lnTo>
                                <a:pt x="117" y="456"/>
                              </a:lnTo>
                              <a:lnTo>
                                <a:pt x="145" y="465"/>
                              </a:lnTo>
                              <a:lnTo>
                                <a:pt x="180" y="468"/>
                              </a:ln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05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249.4pt;margin-top:56.3pt;height:23.4pt;width:9pt;mso-position-horizontal-relative:page;z-index:-251646976;mso-width-relative:page;mso-height-relative:page;" filled="f" coordorigin="2494,563" coordsize="180,468" o:gfxdata="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" path="m2674,563hal2639,566,2611,574,2591,587,2584,602,2584,758,2577,773,2558,785,2529,794,2494,797,2529,800,2558,808,2577,821,2584,836,2584,992,2591,1007,2611,1019,2639,1028,2674,1031e">
                <v:path arrowok="t"/>
                <v:fill on="f" focussize="0,0"/>
                <v:stroke color="#050000"/>
                <v:imagedata o:title=""/>
                <o:lock v:ext="edit"/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下列句中加点的词，意义完全相同的一项是（3</w:t>
      </w:r>
      <w:r>
        <w:rPr>
          <w:rFonts w:hint="eastAsia" w:asciiTheme="minorEastAsia" w:hAnsiTheme="minorEastAsia" w:eastAsiaTheme="minorEastAsia" w:cstheme="minorEastAsia"/>
          <w:color w:val="231F20"/>
          <w:spacing w:val="-14"/>
          <w:sz w:val="24"/>
          <w:szCs w:val="24"/>
        </w:rPr>
        <w:t xml:space="preserve"> 分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） 虽然，受地于先王</w:t>
      </w:r>
    </w:p>
    <w:p>
      <w:pPr>
        <w:keepNext w:val="0"/>
        <w:keepLines w:val="0"/>
        <w:pageBreakBefore w:val="0"/>
        <w:widowControl w:val="0"/>
        <w:tabs>
          <w:tab w:val="right" w:pos="218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74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w w:val="120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color w:val="231F20"/>
          <w:w w:val="12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231F20"/>
          <w:w w:val="150"/>
          <w:position w:val="9"/>
          <w:sz w:val="24"/>
          <w:szCs w:val="24"/>
        </w:rPr>
        <w:t>3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064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page">
                  <wp:posOffset>2933700</wp:posOffset>
                </wp:positionH>
                <wp:positionV relativeFrom="paragraph">
                  <wp:posOffset>129540</wp:posOffset>
                </wp:positionV>
                <wp:extent cx="31750" cy="31750"/>
                <wp:effectExtent l="0" t="0" r="0" b="0"/>
                <wp:wrapNone/>
                <wp:docPr id="58" name="文本框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50" cy="31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  <w:spacing w:before="5" w:line="45" w:lineRule="exact"/>
                              <w:rPr>
                                <w:rFonts w:ascii="Arial"/>
                                <w:sz w:val="5"/>
                              </w:rPr>
                            </w:pPr>
                            <w:r>
                              <w:rPr>
                                <w:rFonts w:ascii="Arial"/>
                                <w:color w:val="231F20"/>
                                <w:w w:val="179"/>
                                <w:sz w:val="5"/>
                              </w:rPr>
                              <w:t>3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1pt;margin-top:10.2pt;height:2.5pt;width:2.5pt;mso-position-horizontal-relative:page;z-index:-251645952;mso-width-relative:page;mso-height-relative:page;" filled="f" stroked="f" coordsize="21600,21600" o:gfxdata="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">
                <v:path/>
                <v:fill on="f" focussize="0,0"/>
                <v:stroke on="f"/>
                <v:imagedata o:title=""/>
                <o:lock v:ext="edit"/>
                <v:textbox inset="0mm,0mm,0mm,0mm">
                  <w:txbxContent>
                    <w:p>
                      <w:pPr>
                        <w:bidi w:val="0"/>
                        <w:spacing w:before="5" w:line="45" w:lineRule="exact"/>
                        <w:rPr>
                          <w:rFonts w:ascii="Arial"/>
                          <w:sz w:val="5"/>
                        </w:rPr>
                      </w:pPr>
                      <w:r>
                        <w:rPr>
                          <w:rFonts w:ascii="Arial"/>
                          <w:color w:val="231F20"/>
                          <w:w w:val="179"/>
                          <w:sz w:val="5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渐闻水声潺潺而泻出于两峰之间者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064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3153410</wp:posOffset>
                </wp:positionH>
                <wp:positionV relativeFrom="paragraph">
                  <wp:posOffset>187960</wp:posOffset>
                </wp:positionV>
                <wp:extent cx="114300" cy="297180"/>
                <wp:effectExtent l="4445" t="4445" r="14605" b="22225"/>
                <wp:wrapNone/>
                <wp:docPr id="59" name="任意多边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29718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80" h="468">
                              <a:moveTo>
                                <a:pt x="180" y="0"/>
                              </a:moveTo>
                              <a:lnTo>
                                <a:pt x="145" y="3"/>
                              </a:lnTo>
                              <a:lnTo>
                                <a:pt x="117" y="12"/>
                              </a:lnTo>
                              <a:lnTo>
                                <a:pt x="97" y="24"/>
                              </a:lnTo>
                              <a:lnTo>
                                <a:pt x="90" y="39"/>
                              </a:lnTo>
                              <a:lnTo>
                                <a:pt x="90" y="195"/>
                              </a:lnTo>
                              <a:lnTo>
                                <a:pt x="83" y="210"/>
                              </a:lnTo>
                              <a:lnTo>
                                <a:pt x="64" y="223"/>
                              </a:lnTo>
                              <a:lnTo>
                                <a:pt x="35" y="231"/>
                              </a:lnTo>
                              <a:lnTo>
                                <a:pt x="0" y="234"/>
                              </a:lnTo>
                              <a:lnTo>
                                <a:pt x="35" y="237"/>
                              </a:lnTo>
                              <a:lnTo>
                                <a:pt x="64" y="246"/>
                              </a:lnTo>
                              <a:lnTo>
                                <a:pt x="83" y="258"/>
                              </a:lnTo>
                              <a:lnTo>
                                <a:pt x="90" y="273"/>
                              </a:lnTo>
                              <a:lnTo>
                                <a:pt x="90" y="429"/>
                              </a:lnTo>
                              <a:lnTo>
                                <a:pt x="97" y="444"/>
                              </a:lnTo>
                              <a:lnTo>
                                <a:pt x="117" y="457"/>
                              </a:lnTo>
                              <a:lnTo>
                                <a:pt x="145" y="465"/>
                              </a:lnTo>
                              <a:lnTo>
                                <a:pt x="180" y="468"/>
                              </a:ln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05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248.3pt;margin-top:14.8pt;height:23.4pt;width:9pt;mso-position-horizontal-relative:page;z-index:251659264;mso-width-relative:page;mso-height-relative:page;" filled="f" coordorigin="2483,148" coordsize="180,468" o:gfxdata="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" path="m2663,148hal2628,151,2600,160,2580,172,2573,187,2573,343,2566,358,2547,371,2518,379,2483,382,2518,385,2547,394,2566,406,2573,421,2573,577,2580,592,2600,605,2628,613,2663,616e">
                <v:path arrowok="t"/>
                <v:fill on="f" focussize="0,0"/>
                <v:stroke color="#050000"/>
                <v:imagedata o:title=""/>
                <o:lock v:ext="edit"/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且秦灭韩亡魏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74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2298700</wp:posOffset>
                </wp:positionH>
                <wp:positionV relativeFrom="paragraph">
                  <wp:posOffset>12065</wp:posOffset>
                </wp:positionV>
                <wp:extent cx="31750" cy="31750"/>
                <wp:effectExtent l="0" t="0" r="0" b="0"/>
                <wp:wrapNone/>
                <wp:docPr id="60" name="文本框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50" cy="31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  <w:spacing w:before="5" w:line="45" w:lineRule="exact"/>
                              <w:rPr>
                                <w:rFonts w:ascii="Arial"/>
                                <w:sz w:val="5"/>
                              </w:rPr>
                            </w:pPr>
                            <w:r>
                              <w:rPr>
                                <w:rFonts w:ascii="Arial"/>
                                <w:color w:val="231F20"/>
                                <w:w w:val="179"/>
                                <w:sz w:val="5"/>
                              </w:rPr>
                              <w:t>3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1pt;margin-top:0.95pt;height:2.5pt;width:2.5pt;mso-position-horizontal-relative:page;z-index:251662336;mso-width-relative:page;mso-height-relative:page;" filled="f" stroked="f" coordsize="21600,21600" o:gfxdata="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">
                <v:path/>
                <v:fill on="f" focussize="0,0"/>
                <v:stroke on="f"/>
                <v:imagedata o:title=""/>
                <o:lock v:ext="edit"/>
                <v:textbox inset="0mm,0mm,0mm,0mm">
                  <w:txbxContent>
                    <w:p>
                      <w:pPr>
                        <w:bidi w:val="0"/>
                        <w:spacing w:before="5" w:line="45" w:lineRule="exact"/>
                        <w:rPr>
                          <w:rFonts w:ascii="Arial"/>
                          <w:sz w:val="5"/>
                        </w:rPr>
                      </w:pPr>
                      <w:r>
                        <w:rPr>
                          <w:rFonts w:ascii="Arial"/>
                          <w:color w:val="231F20"/>
                          <w:w w:val="179"/>
                          <w:sz w:val="5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B．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064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page">
                  <wp:posOffset>2171700</wp:posOffset>
                </wp:positionH>
                <wp:positionV relativeFrom="paragraph">
                  <wp:posOffset>129540</wp:posOffset>
                </wp:positionV>
                <wp:extent cx="31750" cy="31750"/>
                <wp:effectExtent l="0" t="0" r="0" b="0"/>
                <wp:wrapNone/>
                <wp:docPr id="61" name="文本框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50" cy="31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  <w:spacing w:before="5" w:line="45" w:lineRule="exact"/>
                              <w:rPr>
                                <w:rFonts w:ascii="Arial"/>
                                <w:sz w:val="5"/>
                              </w:rPr>
                            </w:pPr>
                            <w:r>
                              <w:rPr>
                                <w:rFonts w:ascii="Arial"/>
                                <w:color w:val="231F20"/>
                                <w:w w:val="179"/>
                                <w:sz w:val="5"/>
                              </w:rPr>
                              <w:t>3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1pt;margin-top:10.2pt;height:2.5pt;width:2.5pt;mso-position-horizontal-relative:page;z-index:-251644928;mso-width-relative:page;mso-height-relative:page;" filled="f" stroked="f" coordsize="21600,21600" o:gfxdata="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">
                <v:path/>
                <v:fill on="f" focussize="0,0"/>
                <v:stroke on="f"/>
                <v:imagedata o:title=""/>
                <o:lock v:ext="edit"/>
                <v:textbox inset="0mm,0mm,0mm,0mm">
                  <w:txbxContent>
                    <w:p>
                      <w:pPr>
                        <w:bidi w:val="0"/>
                        <w:spacing w:before="5" w:line="45" w:lineRule="exact"/>
                        <w:rPr>
                          <w:rFonts w:ascii="Arial"/>
                          <w:sz w:val="5"/>
                        </w:rPr>
                      </w:pPr>
                      <w:r>
                        <w:rPr>
                          <w:rFonts w:ascii="Arial"/>
                          <w:color w:val="231F20"/>
                          <w:w w:val="179"/>
                          <w:sz w:val="5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马无故亡而入胡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064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3153410</wp:posOffset>
                </wp:positionH>
                <wp:positionV relativeFrom="paragraph">
                  <wp:posOffset>210820</wp:posOffset>
                </wp:positionV>
                <wp:extent cx="114300" cy="297180"/>
                <wp:effectExtent l="4445" t="4445" r="14605" b="22225"/>
                <wp:wrapNone/>
                <wp:docPr id="62" name="任意多边形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29718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80" h="468">
                              <a:moveTo>
                                <a:pt x="180" y="0"/>
                              </a:moveTo>
                              <a:lnTo>
                                <a:pt x="145" y="3"/>
                              </a:lnTo>
                              <a:lnTo>
                                <a:pt x="117" y="11"/>
                              </a:lnTo>
                              <a:lnTo>
                                <a:pt x="97" y="23"/>
                              </a:lnTo>
                              <a:lnTo>
                                <a:pt x="90" y="39"/>
                              </a:lnTo>
                              <a:lnTo>
                                <a:pt x="90" y="195"/>
                              </a:lnTo>
                              <a:lnTo>
                                <a:pt x="83" y="210"/>
                              </a:lnTo>
                              <a:lnTo>
                                <a:pt x="64" y="222"/>
                              </a:lnTo>
                              <a:lnTo>
                                <a:pt x="35" y="231"/>
                              </a:lnTo>
                              <a:lnTo>
                                <a:pt x="0" y="234"/>
                              </a:lnTo>
                              <a:lnTo>
                                <a:pt x="35" y="237"/>
                              </a:lnTo>
                              <a:lnTo>
                                <a:pt x="64" y="245"/>
                              </a:lnTo>
                              <a:lnTo>
                                <a:pt x="83" y="257"/>
                              </a:lnTo>
                              <a:lnTo>
                                <a:pt x="90" y="273"/>
                              </a:lnTo>
                              <a:lnTo>
                                <a:pt x="90" y="429"/>
                              </a:lnTo>
                              <a:lnTo>
                                <a:pt x="97" y="444"/>
                              </a:lnTo>
                              <a:lnTo>
                                <a:pt x="117" y="456"/>
                              </a:lnTo>
                              <a:lnTo>
                                <a:pt x="145" y="465"/>
                              </a:lnTo>
                              <a:lnTo>
                                <a:pt x="180" y="468"/>
                              </a:ln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05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248.3pt;margin-top:16.6pt;height:23.4pt;width:9pt;mso-position-horizontal-relative:page;z-index:251660288;mso-width-relative:page;mso-height-relative:page;" filled="f" coordorigin="2483,166" coordsize="180,468" o:gfxdata="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" path="m2663,166hal2628,169,2600,177,2580,189,2573,205,2573,361,2566,376,2547,388,2518,397,2483,400,2518,403,2547,411,2566,423,2573,439,2573,595,2580,610,2600,622,2628,631,2663,634e">
                <v:path arrowok="t"/>
                <v:fill on="f" focussize="0,0"/>
                <v:stroke color="#050000"/>
                <v:imagedata o:title=""/>
                <o:lock v:ext="edit"/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大王尝闻布衣之怒乎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74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2171700</wp:posOffset>
                </wp:positionH>
                <wp:positionV relativeFrom="paragraph">
                  <wp:posOffset>11430</wp:posOffset>
                </wp:positionV>
                <wp:extent cx="31750" cy="31750"/>
                <wp:effectExtent l="0" t="0" r="0" b="0"/>
                <wp:wrapNone/>
                <wp:docPr id="63" name="文本框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50" cy="31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  <w:spacing w:before="5" w:line="45" w:lineRule="exact"/>
                              <w:rPr>
                                <w:rFonts w:ascii="Arial"/>
                                <w:sz w:val="5"/>
                              </w:rPr>
                            </w:pPr>
                            <w:r>
                              <w:rPr>
                                <w:rFonts w:ascii="Arial"/>
                                <w:color w:val="231F20"/>
                                <w:w w:val="179"/>
                                <w:sz w:val="5"/>
                              </w:rPr>
                              <w:t>3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1pt;margin-top:0.9pt;height:2.5pt;width:2.5pt;mso-position-horizontal-relative:page;z-index:251663360;mso-width-relative:page;mso-height-relative:page;" filled="f" stroked="f" coordsize="21600,21600" o:gfxdata="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">
                <v:path/>
                <v:fill on="f" focussize="0,0"/>
                <v:stroke on="f"/>
                <v:imagedata o:title=""/>
                <o:lock v:ext="edit"/>
                <v:textbox inset="0mm,0mm,0mm,0mm">
                  <w:txbxContent>
                    <w:p>
                      <w:pPr>
                        <w:bidi w:val="0"/>
                        <w:spacing w:before="5" w:line="45" w:lineRule="exact"/>
                        <w:rPr>
                          <w:rFonts w:ascii="Arial"/>
                          <w:sz w:val="5"/>
                        </w:rPr>
                      </w:pPr>
                      <w:r>
                        <w:rPr>
                          <w:rFonts w:ascii="Arial"/>
                          <w:color w:val="231F20"/>
                          <w:w w:val="179"/>
                          <w:sz w:val="5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．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064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page">
                  <wp:posOffset>1790700</wp:posOffset>
                </wp:positionH>
                <wp:positionV relativeFrom="paragraph">
                  <wp:posOffset>128905</wp:posOffset>
                </wp:positionV>
                <wp:extent cx="31750" cy="31750"/>
                <wp:effectExtent l="0" t="0" r="0" b="0"/>
                <wp:wrapNone/>
                <wp:docPr id="64" name="文本框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50" cy="31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  <w:spacing w:before="5" w:line="45" w:lineRule="exact"/>
                              <w:rPr>
                                <w:rFonts w:ascii="Arial"/>
                                <w:sz w:val="5"/>
                              </w:rPr>
                            </w:pPr>
                            <w:r>
                              <w:rPr>
                                <w:rFonts w:ascii="Arial"/>
                                <w:color w:val="231F20"/>
                                <w:w w:val="179"/>
                                <w:sz w:val="5"/>
                              </w:rPr>
                              <w:t>3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1pt;margin-top:10.15pt;height:2.5pt;width:2.5pt;mso-position-horizontal-relative:page;z-index:-251643904;mso-width-relative:page;mso-height-relative:page;" filled="f" stroked="f" coordsize="21600,21600" o:gfxdata="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">
                <v:path/>
                <v:fill on="f" focussize="0,0"/>
                <v:stroke on="f"/>
                <v:imagedata o:title=""/>
                <o:lock v:ext="edit"/>
                <v:textbox inset="0mm,0mm,0mm,0mm">
                  <w:txbxContent>
                    <w:p>
                      <w:pPr>
                        <w:bidi w:val="0"/>
                        <w:spacing w:before="5" w:line="45" w:lineRule="exact"/>
                        <w:rPr>
                          <w:rFonts w:ascii="Arial"/>
                          <w:sz w:val="5"/>
                        </w:rPr>
                      </w:pPr>
                      <w:r>
                        <w:rPr>
                          <w:rFonts w:ascii="Arial"/>
                          <w:color w:val="231F20"/>
                          <w:w w:val="179"/>
                          <w:sz w:val="5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闻寡人之耳者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064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3167380</wp:posOffset>
                </wp:positionH>
                <wp:positionV relativeFrom="paragraph">
                  <wp:posOffset>191770</wp:posOffset>
                </wp:positionV>
                <wp:extent cx="114300" cy="297180"/>
                <wp:effectExtent l="4445" t="4445" r="14605" b="22225"/>
                <wp:wrapNone/>
                <wp:docPr id="65" name="任意多边形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29718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80" h="468">
                              <a:moveTo>
                                <a:pt x="180" y="0"/>
                              </a:moveTo>
                              <a:lnTo>
                                <a:pt x="145" y="4"/>
                              </a:lnTo>
                              <a:lnTo>
                                <a:pt x="117" y="12"/>
                              </a:lnTo>
                              <a:lnTo>
                                <a:pt x="97" y="24"/>
                              </a:lnTo>
                              <a:lnTo>
                                <a:pt x="90" y="39"/>
                              </a:lnTo>
                              <a:lnTo>
                                <a:pt x="90" y="195"/>
                              </a:lnTo>
                              <a:lnTo>
                                <a:pt x="83" y="211"/>
                              </a:lnTo>
                              <a:lnTo>
                                <a:pt x="64" y="223"/>
                              </a:lnTo>
                              <a:lnTo>
                                <a:pt x="35" y="231"/>
                              </a:lnTo>
                              <a:lnTo>
                                <a:pt x="0" y="234"/>
                              </a:lnTo>
                              <a:lnTo>
                                <a:pt x="35" y="238"/>
                              </a:lnTo>
                              <a:lnTo>
                                <a:pt x="64" y="246"/>
                              </a:lnTo>
                              <a:lnTo>
                                <a:pt x="83" y="258"/>
                              </a:lnTo>
                              <a:lnTo>
                                <a:pt x="90" y="273"/>
                              </a:lnTo>
                              <a:lnTo>
                                <a:pt x="90" y="429"/>
                              </a:lnTo>
                              <a:lnTo>
                                <a:pt x="97" y="445"/>
                              </a:lnTo>
                              <a:lnTo>
                                <a:pt x="117" y="457"/>
                              </a:lnTo>
                              <a:lnTo>
                                <a:pt x="145" y="465"/>
                              </a:lnTo>
                              <a:lnTo>
                                <a:pt x="180" y="468"/>
                              </a:ln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05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249.4pt;margin-top:15.1pt;height:23.4pt;width:9pt;mso-position-horizontal-relative:page;z-index:251661312;mso-width-relative:page;mso-height-relative:page;" filled="f" coordorigin="2494,151" coordsize="180,468" o:gfxdata="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" path="m2674,151hal2639,155,2611,163,2591,175,2584,190,2584,346,2577,362,2558,374,2529,382,2494,385,2529,389,2558,397,2577,409,2584,424,2584,580,2591,596,2611,608,2639,616,2674,619e">
                <v:path arrowok="t"/>
                <v:fill on="f" focussize="0,0"/>
                <v:stroke color="#050000"/>
                <v:imagedata o:title=""/>
                <o:lock v:ext="edit"/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徒以有先生也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74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1917700</wp:posOffset>
                </wp:positionH>
                <wp:positionV relativeFrom="paragraph">
                  <wp:posOffset>11430</wp:posOffset>
                </wp:positionV>
                <wp:extent cx="31750" cy="31750"/>
                <wp:effectExtent l="0" t="0" r="0" b="0"/>
                <wp:wrapNone/>
                <wp:docPr id="66" name="文本框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50" cy="31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  <w:spacing w:before="5" w:line="45" w:lineRule="exact"/>
                              <w:rPr>
                                <w:rFonts w:ascii="Arial"/>
                                <w:sz w:val="5"/>
                              </w:rPr>
                            </w:pPr>
                            <w:r>
                              <w:rPr>
                                <w:rFonts w:ascii="Arial"/>
                                <w:color w:val="231F20"/>
                                <w:w w:val="179"/>
                                <w:sz w:val="5"/>
                              </w:rPr>
                              <w:t>3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1pt;margin-top:0.9pt;height:2.5pt;width:2.5pt;mso-position-horizontal-relative:page;z-index:251664384;mso-width-relative:page;mso-height-relative:page;" filled="f" stroked="f" coordsize="21600,21600" o:gfxdata="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">
                <v:path/>
                <v:fill on="f" focussize="0,0"/>
                <v:stroke on="f"/>
                <v:imagedata o:title=""/>
                <o:lock v:ext="edit"/>
                <v:textbox inset="0mm,0mm,0mm,0mm">
                  <w:txbxContent>
                    <w:p>
                      <w:pPr>
                        <w:bidi w:val="0"/>
                        <w:spacing w:before="5" w:line="45" w:lineRule="exact"/>
                        <w:rPr>
                          <w:rFonts w:ascii="Arial"/>
                          <w:sz w:val="5"/>
                        </w:rPr>
                      </w:pPr>
                      <w:r>
                        <w:rPr>
                          <w:rFonts w:ascii="Arial"/>
                          <w:color w:val="231F20"/>
                          <w:w w:val="179"/>
                          <w:sz w:val="5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．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064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page">
                  <wp:posOffset>2298700</wp:posOffset>
                </wp:positionH>
                <wp:positionV relativeFrom="paragraph">
                  <wp:posOffset>128905</wp:posOffset>
                </wp:positionV>
                <wp:extent cx="31750" cy="31750"/>
                <wp:effectExtent l="0" t="0" r="0" b="0"/>
                <wp:wrapNone/>
                <wp:docPr id="67" name="文本框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50" cy="31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  <w:spacing w:before="5" w:line="45" w:lineRule="exact"/>
                              <w:rPr>
                                <w:rFonts w:ascii="Arial"/>
                                <w:sz w:val="5"/>
                              </w:rPr>
                            </w:pPr>
                            <w:r>
                              <w:rPr>
                                <w:rFonts w:ascii="Arial"/>
                                <w:color w:val="231F20"/>
                                <w:w w:val="179"/>
                                <w:sz w:val="5"/>
                              </w:rPr>
                              <w:t>3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1pt;margin-top:10.15pt;height:2.5pt;width:2.5pt;mso-position-horizontal-relative:page;z-index:-251642880;mso-width-relative:page;mso-height-relative:page;" filled="f" stroked="f" coordsize="21600,21600" o:gfxdata="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">
                <v:path/>
                <v:fill on="f" focussize="0,0"/>
                <v:stroke on="f"/>
                <v:imagedata o:title=""/>
                <o:lock v:ext="edit"/>
                <v:textbox inset="0mm,0mm,0mm,0mm">
                  <w:txbxContent>
                    <w:p>
                      <w:pPr>
                        <w:bidi w:val="0"/>
                        <w:spacing w:before="5" w:line="45" w:lineRule="exact"/>
                        <w:rPr>
                          <w:rFonts w:ascii="Arial"/>
                          <w:sz w:val="5"/>
                        </w:rPr>
                      </w:pPr>
                      <w:r>
                        <w:rPr>
                          <w:rFonts w:ascii="Arial"/>
                          <w:color w:val="231F20"/>
                          <w:w w:val="179"/>
                          <w:sz w:val="5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意将隧入以攻其后也</w:t>
      </w:r>
    </w:p>
    <w:p>
      <w:pPr>
        <w:pStyle w:val="21"/>
        <w:keepNext w:val="0"/>
        <w:keepLines w:val="0"/>
        <w:pageBreakBefore w:val="0"/>
        <w:widowControl w:val="0"/>
        <w:numPr>
          <w:ilvl w:val="0"/>
          <w:numId w:val="5"/>
        </w:numPr>
        <w:tabs>
          <w:tab w:val="left" w:pos="5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61" w:hanging="399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请将文中画横线的句子翻译成现代汉语。（6</w:t>
      </w:r>
      <w:r>
        <w:rPr>
          <w:rFonts w:hint="eastAsia" w:asciiTheme="minorEastAsia" w:hAnsiTheme="minorEastAsia" w:eastAsiaTheme="minorEastAsia" w:cstheme="minorEastAsia"/>
          <w:color w:val="231F20"/>
          <w:spacing w:val="-4"/>
          <w:sz w:val="24"/>
          <w:szCs w:val="24"/>
        </w:rPr>
        <w:t xml:space="preserve"> 分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59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（1）今吾以十倍之地，请广于君，而君逆寡人者，轻寡人与？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3" w:line="312" w:lineRule="auto"/>
        <w:ind w:left="559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（2）布衣之怒，亦免冠徒跣，以头抢地耳。</w:t>
      </w:r>
    </w:p>
    <w:p>
      <w:pPr>
        <w:pStyle w:val="21"/>
        <w:keepNext w:val="0"/>
        <w:keepLines w:val="0"/>
        <w:pageBreakBefore w:val="0"/>
        <w:widowControl w:val="0"/>
        <w:numPr>
          <w:ilvl w:val="0"/>
          <w:numId w:val="5"/>
        </w:numPr>
        <w:tabs>
          <w:tab w:val="left" w:pos="5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3" w:line="312" w:lineRule="auto"/>
        <w:ind w:left="561" w:hanging="399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唐雎为什么要说到专诸、聂政、要离三人行刺的故事？请简要分析。（4</w:t>
      </w:r>
      <w:r>
        <w:rPr>
          <w:rFonts w:hint="eastAsia" w:asciiTheme="minorEastAsia" w:hAnsiTheme="minorEastAsia" w:eastAsiaTheme="minorEastAsia" w:cstheme="minorEastAsia"/>
          <w:color w:val="231F20"/>
          <w:spacing w:val="-4"/>
          <w:sz w:val="24"/>
          <w:szCs w:val="24"/>
        </w:rPr>
        <w:t xml:space="preserve"> 分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" w:line="312" w:lineRule="auto"/>
        <w:ind w:left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四、（本大题共 5 小题，共 26 分）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55"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阅读下面的文章，完成 13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~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17 题。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" w:line="312" w:lineRule="auto"/>
        <w:ind w:left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2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我念出了那张纸片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16" w:line="312" w:lineRule="auto"/>
        <w:ind w:left="243" w:right="341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佚名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1" w:line="312" w:lineRule="auto"/>
        <w:ind w:right="261" w:firstLine="396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上高中的时候，学校搞研究性学习，要求学生要参与课题研究，每个人都要提交想法。我们的负责人是个地理老师，她让我们在纸条上写自己好奇的问题。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160" w:firstLine="396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高一的我叛逆自负，觉得这些东西十分无聊，也觉得全世界就自己最厉害，相当痛恨应试</w:t>
      </w:r>
      <w:r>
        <w:rPr>
          <w:rFonts w:hint="eastAsia" w:asciiTheme="minorEastAsia" w:hAnsiTheme="minorEastAsia" w:eastAsiaTheme="minorEastAsia" w:cstheme="minorEastAsia"/>
          <w:color w:val="231F20"/>
          <w:spacing w:val="-9"/>
          <w:sz w:val="24"/>
          <w:szCs w:val="24"/>
        </w:rPr>
        <w:t>教育，觉得学校这种地方，实在承载不了我的才华。所以，就像是恶作剧一样，我写的问题是，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259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 xml:space="preserve">“为什么我积木搭得这么好，学校却不开积木课”。我胡乱地写完，把纸条交上去，然后微眯  </w:t>
      </w:r>
      <w:r>
        <w:rPr>
          <w:rFonts w:hint="eastAsia" w:asciiTheme="minorEastAsia" w:hAnsiTheme="minorEastAsia" w:eastAsiaTheme="minorEastAsia" w:cstheme="minorEastAsia"/>
          <w:color w:val="231F20"/>
          <w:w w:val="105"/>
          <w:sz w:val="24"/>
          <w:szCs w:val="24"/>
        </w:rPr>
        <w:t>着眼睛，不再理会教室里的一切。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59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那是我和她的第一次见面，可我永远忘不了她读到我的纸条时眼睛里忽然泛出的光，然后，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" w:line="312" w:lineRule="auto"/>
        <w:ind w:left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5" w:line="312" w:lineRule="auto"/>
        <w:ind w:left="559" w:right="3281" w:hanging="397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w w:val="105"/>
          <w:sz w:val="24"/>
          <w:szCs w:val="24"/>
        </w:rPr>
        <w:t>她说话了：“谁是李云飏？举个手好吗？”我睁眼，举手。“我觉得你的想法很棒。”她微笑着，认真地说。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259" w:firstLine="396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那天课上过了四个选题，我的建议是其中之一，名字定为“论学校开展积木课的可行性探究</w:t>
      </w:r>
      <w:r>
        <w:rPr>
          <w:rFonts w:hint="eastAsia" w:asciiTheme="minorEastAsia" w:hAnsiTheme="minorEastAsia" w:eastAsiaTheme="minorEastAsia" w:cstheme="minorEastAsia"/>
          <w:color w:val="231F20"/>
          <w:w w:val="280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。我就开始弄这个开玩笑一样的课题了。政治老师上课还点过我的名，说不行就算了，别搞了。我不服了。我找数据，研究乐高，写论文。地理老师不知道上哪里找的那么多资料，她每次单独找我都会给我好几个方向，后来我才知道，这都是她熬夜弄的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259" w:firstLine="396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现在回想起来不仅感动，甚至有些震撼——她一定看到了我的所有叛逆和傲气，甚至所有孤独？或许那天她拿起那张纸条，看到我微眯眼睛的那一刻，就看透了我的诸多本质——我高一时一天说话不超过五句，一个朋友也没有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258" w:firstLine="396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最后答辩前，我拿出一张纸片，上面是一些字，我看着她，说想把这些念出来。上面是我对教育制度的质疑。她沉默了很久，说：“你想清楚了，这些评委不一定会喜欢。”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162" w:firstLine="396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那天答辩是我第一次上台，一开始脚就狂抖，还剩一分钟时，我还有三页结论没讲，可我却做了个自己都没想到的决定。我放下话筒，走上前三步，从衬衫口袋里掏出那张纸片。之后</w:t>
      </w:r>
      <w:r>
        <w:rPr>
          <w:rFonts w:hint="eastAsia" w:asciiTheme="minorEastAsia" w:hAnsiTheme="minorEastAsia" w:eastAsiaTheme="minorEastAsia" w:cstheme="minorEastAsia"/>
          <w:color w:val="231F20"/>
          <w:spacing w:val="-9"/>
          <w:sz w:val="24"/>
          <w:szCs w:val="24"/>
        </w:rPr>
        <w:t>的五分钟，到现在为止，都是我二十二年的人生中我认为最辉煌的时刻，我无数次梦见那一幕。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59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我把那段话念了出来。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260" w:firstLine="396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那张纸片我已经找不到了，我记得我写过，</w:t>
      </w:r>
      <w:r>
        <w:rPr>
          <w:rFonts w:hint="eastAsia" w:asciiTheme="minorEastAsia" w:hAnsiTheme="minorEastAsia" w:eastAsiaTheme="minorEastAsia" w:cstheme="minorEastAsia"/>
          <w:color w:val="231F20"/>
          <w:w w:val="300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为什么我们只能去相信而不能去思考</w:t>
      </w:r>
      <w:r>
        <w:rPr>
          <w:rFonts w:hint="eastAsia" w:asciiTheme="minorEastAsia" w:hAnsiTheme="minorEastAsia" w:eastAsiaTheme="minorEastAsia" w:cstheme="minorEastAsia"/>
          <w:color w:val="231F20"/>
          <w:w w:val="300"/>
          <w:sz w:val="24"/>
          <w:szCs w:val="24"/>
        </w:rPr>
        <w:t>”“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你可以阻止我笑，但你不能阻止我想象”……很二，但气势恢宏。我清晰地记得，评委老师们很</w:t>
      </w:r>
      <w:r>
        <w:rPr>
          <w:rFonts w:hint="eastAsia" w:asciiTheme="minorEastAsia" w:hAnsiTheme="minorEastAsia" w:eastAsiaTheme="minorEastAsia" w:cstheme="minorEastAsia"/>
          <w:color w:val="231F20"/>
          <w:w w:val="110"/>
          <w:sz w:val="24"/>
          <w:szCs w:val="24"/>
        </w:rPr>
        <w:t>意外，但听得很专注，年级里前排几个打瞌睡的兄弟都把背挺直了。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259" w:firstLine="396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班主任第二天早自习进教室时笑眯眯地对我讲：</w:t>
      </w:r>
      <w:r>
        <w:rPr>
          <w:rFonts w:hint="eastAsia" w:asciiTheme="minorEastAsia" w:hAnsiTheme="minorEastAsia" w:eastAsiaTheme="minorEastAsia" w:cstheme="minorEastAsia"/>
          <w:color w:val="231F20"/>
          <w:w w:val="300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李云飏，你出名了。好几个老师都在向我打听你，说很喜欢你。”可我越想越觉得愧疚，这份论文地理老师耗费的心血比我多，尤其是结论——那最后被我完全略过的、只字未提的地方。那里她研究了很久，并且三番五次地嘱咐过我，怎么尽量严谨，怎么得体表述，甚至答辩时怎么打动评委。本来起初就是个野路子的选题，完成这些都不是容易的事情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261" w:firstLine="396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那天我低着头，跟她说了许多愧疚的话，她打断我：</w:t>
      </w:r>
      <w:r>
        <w:rPr>
          <w:rFonts w:hint="eastAsia" w:asciiTheme="minorEastAsia" w:hAnsiTheme="minorEastAsia" w:eastAsiaTheme="minorEastAsia" w:cstheme="minorEastAsia"/>
          <w:color w:val="231F20"/>
          <w:w w:val="300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你把想说的话当着全年级说出来的</w:t>
      </w:r>
      <w:r>
        <w:rPr>
          <w:rFonts w:hint="eastAsia" w:asciiTheme="minorEastAsia" w:hAnsiTheme="minorEastAsia" w:eastAsiaTheme="minorEastAsia" w:cstheme="minorEastAsia"/>
          <w:color w:val="231F20"/>
          <w:w w:val="105"/>
          <w:sz w:val="24"/>
          <w:szCs w:val="24"/>
        </w:rPr>
        <w:t>时候，开心吗？”我愣了愣，然后点点头。她微笑：“开心就好，你很棒！”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59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说完，她依然微笑着。看着她，我突然流泪了。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161" w:firstLine="396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spacing w:val="-6"/>
          <w:sz w:val="24"/>
          <w:szCs w:val="24"/>
        </w:rPr>
        <w:t xml:space="preserve">这是我高中唯一一次流泪。我是个成绩不好的顽劣学生，而这时有个老师站出来，告诉我，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我很棒。告诉我大学是个能充分发挥一个人才华的地方，如果我确实喜欢这种感觉，一定要去经历大学。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261" w:firstLine="396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我捡起了从没及格过的功课，从个差生开始起步，拼搏了三年，最后，终于进了一个自己向往的一本院校。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" w:line="312" w:lineRule="auto"/>
        <w:ind w:left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5" w:line="312" w:lineRule="auto"/>
        <w:ind w:right="262" w:firstLine="396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我很庆幸我当时的选择，选择不再顽劣而开始拼搏；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u w:val="single" w:color="231F20"/>
        </w:rPr>
        <w:t>更庆幸有那个老师教会了我做出这个</w:t>
      </w:r>
      <w:r>
        <w:rPr>
          <w:rFonts w:hint="eastAsia" w:asciiTheme="minorEastAsia" w:hAnsiTheme="minorEastAsia" w:eastAsiaTheme="minorEastAsia" w:cstheme="minorEastAsia"/>
          <w:color w:val="231F20"/>
          <w:spacing w:val="-187"/>
          <w:sz w:val="24"/>
          <w:szCs w:val="24"/>
          <w:u w:val="single" w:color="231F20"/>
        </w:rPr>
        <w:t>选择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right="261"/>
        <w:jc w:val="righ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（文章有删改）</w:t>
      </w:r>
    </w:p>
    <w:p>
      <w:pPr>
        <w:pStyle w:val="21"/>
        <w:keepNext w:val="0"/>
        <w:keepLines w:val="0"/>
        <w:pageBreakBefore w:val="0"/>
        <w:widowControl w:val="0"/>
        <w:numPr>
          <w:ilvl w:val="0"/>
          <w:numId w:val="5"/>
        </w:numPr>
        <w:tabs>
          <w:tab w:val="left" w:pos="5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61" w:hanging="399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w w:val="105"/>
          <w:sz w:val="24"/>
          <w:szCs w:val="24"/>
        </w:rPr>
        <w:t>文中“我”回忆了上高中时的什么事情？请用简洁的语言概括。（4</w:t>
      </w:r>
      <w:r>
        <w:rPr>
          <w:rFonts w:hint="eastAsia" w:asciiTheme="minorEastAsia" w:hAnsiTheme="minorEastAsia" w:eastAsiaTheme="minorEastAsia" w:cstheme="minorEastAsia"/>
          <w:color w:val="231F20"/>
          <w:spacing w:val="-6"/>
          <w:w w:val="105"/>
          <w:sz w:val="24"/>
          <w:szCs w:val="24"/>
        </w:rPr>
        <w:t xml:space="preserve"> 分</w:t>
      </w:r>
      <w:r>
        <w:rPr>
          <w:rFonts w:hint="eastAsia" w:asciiTheme="minorEastAsia" w:hAnsiTheme="minorEastAsia" w:eastAsiaTheme="minorEastAsia" w:cstheme="minorEastAsia"/>
          <w:color w:val="231F20"/>
          <w:w w:val="105"/>
          <w:sz w:val="24"/>
          <w:szCs w:val="24"/>
        </w:rPr>
        <w:t>）</w:t>
      </w:r>
    </w:p>
    <w:p>
      <w:pPr>
        <w:pStyle w:val="21"/>
        <w:keepNext w:val="0"/>
        <w:keepLines w:val="0"/>
        <w:pageBreakBefore w:val="0"/>
        <w:widowControl w:val="0"/>
        <w:numPr>
          <w:ilvl w:val="0"/>
          <w:numId w:val="5"/>
        </w:numPr>
        <w:tabs>
          <w:tab w:val="left" w:pos="5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61" w:hanging="399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w w:val="105"/>
          <w:sz w:val="24"/>
          <w:szCs w:val="24"/>
        </w:rPr>
        <w:t>文中的“她”是个怎样的老师？请简要分析。（6</w:t>
      </w:r>
      <w:r>
        <w:rPr>
          <w:rFonts w:hint="eastAsia" w:asciiTheme="minorEastAsia" w:hAnsiTheme="minorEastAsia" w:eastAsiaTheme="minorEastAsia" w:cstheme="minorEastAsia"/>
          <w:color w:val="231F20"/>
          <w:spacing w:val="-5"/>
          <w:w w:val="105"/>
          <w:sz w:val="24"/>
          <w:szCs w:val="24"/>
        </w:rPr>
        <w:t xml:space="preserve"> 分</w:t>
      </w:r>
      <w:r>
        <w:rPr>
          <w:rFonts w:hint="eastAsia" w:asciiTheme="minorEastAsia" w:hAnsiTheme="minorEastAsia" w:eastAsiaTheme="minorEastAsia" w:cstheme="minorEastAsia"/>
          <w:color w:val="231F20"/>
          <w:w w:val="105"/>
          <w:sz w:val="24"/>
          <w:szCs w:val="24"/>
        </w:rPr>
        <w:t>）</w:t>
      </w:r>
    </w:p>
    <w:p>
      <w:pPr>
        <w:pStyle w:val="21"/>
        <w:keepNext w:val="0"/>
        <w:keepLines w:val="0"/>
        <w:pageBreakBefore w:val="0"/>
        <w:widowControl w:val="0"/>
        <w:numPr>
          <w:ilvl w:val="0"/>
          <w:numId w:val="5"/>
        </w:numPr>
        <w:tabs>
          <w:tab w:val="left" w:pos="5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61" w:hanging="399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w w:val="105"/>
          <w:sz w:val="24"/>
          <w:szCs w:val="24"/>
        </w:rPr>
        <w:t>写地理老师时，文中多次用到“微笑”一词，有怎样的表达效果？请简要</w:t>
      </w:r>
      <w:r>
        <w:rPr>
          <w:rFonts w:hint="eastAsia" w:asciiTheme="minorEastAsia" w:hAnsiTheme="minorEastAsia" w:eastAsiaTheme="minorEastAsia" w:cstheme="minorEastAsia"/>
          <w:color w:val="231F20"/>
          <w:w w:val="105"/>
          <w:sz w:val="24"/>
          <w:szCs w:val="24"/>
        </w:rPr>
        <w:t>赏析。（6</w:t>
      </w:r>
      <w:r>
        <w:rPr>
          <w:rFonts w:hint="eastAsia" w:asciiTheme="minorEastAsia" w:hAnsiTheme="minorEastAsia" w:eastAsiaTheme="minorEastAsia" w:cstheme="minorEastAsia"/>
          <w:color w:val="231F20"/>
          <w:spacing w:val="-36"/>
          <w:w w:val="105"/>
          <w:sz w:val="24"/>
          <w:szCs w:val="24"/>
        </w:rPr>
        <w:t xml:space="preserve"> 分</w:t>
      </w:r>
      <w:r>
        <w:rPr>
          <w:rFonts w:hint="eastAsia" w:asciiTheme="minorEastAsia" w:hAnsiTheme="minorEastAsia" w:eastAsiaTheme="minorEastAsia" w:cstheme="minorEastAsia"/>
          <w:color w:val="231F20"/>
          <w:w w:val="105"/>
          <w:sz w:val="24"/>
          <w:szCs w:val="24"/>
        </w:rPr>
        <w:t>）</w:t>
      </w:r>
    </w:p>
    <w:p>
      <w:pPr>
        <w:pStyle w:val="21"/>
        <w:keepNext w:val="0"/>
        <w:keepLines w:val="0"/>
        <w:pageBreakBefore w:val="0"/>
        <w:widowControl w:val="0"/>
        <w:numPr>
          <w:ilvl w:val="0"/>
          <w:numId w:val="5"/>
        </w:numPr>
        <w:tabs>
          <w:tab w:val="left" w:pos="5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61" w:hanging="399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请理解结尾一段中画线句子的含意。（4</w:t>
      </w:r>
      <w:r>
        <w:rPr>
          <w:rFonts w:hint="eastAsia" w:asciiTheme="minorEastAsia" w:hAnsiTheme="minorEastAsia" w:eastAsiaTheme="minorEastAsia" w:cstheme="minorEastAsia"/>
          <w:color w:val="231F20"/>
          <w:spacing w:val="-4"/>
          <w:sz w:val="24"/>
          <w:szCs w:val="24"/>
        </w:rPr>
        <w:t xml:space="preserve"> 分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）</w:t>
      </w:r>
    </w:p>
    <w:p>
      <w:pPr>
        <w:pStyle w:val="21"/>
        <w:keepNext w:val="0"/>
        <w:keepLines w:val="0"/>
        <w:pageBreakBefore w:val="0"/>
        <w:widowControl w:val="0"/>
        <w:numPr>
          <w:ilvl w:val="0"/>
          <w:numId w:val="5"/>
        </w:numPr>
        <w:tabs>
          <w:tab w:val="left" w:pos="5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59" w:right="261" w:hanging="397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你赞同文中的</w:t>
      </w:r>
      <w:r>
        <w:rPr>
          <w:rFonts w:hint="eastAsia" w:asciiTheme="minorEastAsia" w:hAnsiTheme="minorEastAsia" w:eastAsiaTheme="minorEastAsia" w:cstheme="minorEastAsia"/>
          <w:color w:val="231F20"/>
          <w:w w:val="130"/>
          <w:sz w:val="24"/>
          <w:szCs w:val="24"/>
        </w:rPr>
        <w:t>“我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”在全年级的课题答辩会上念出那张纸片上内容的举动吗？为什么？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请 说说你的理由。（6</w:t>
      </w:r>
      <w:r>
        <w:rPr>
          <w:rFonts w:hint="eastAsia" w:asciiTheme="minorEastAsia" w:hAnsiTheme="minorEastAsia" w:eastAsiaTheme="minorEastAsia" w:cstheme="minorEastAsia"/>
          <w:color w:val="231F20"/>
          <w:spacing w:val="-25"/>
          <w:sz w:val="24"/>
          <w:szCs w:val="24"/>
        </w:rPr>
        <w:t xml:space="preserve"> 分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" w:line="312" w:lineRule="auto"/>
        <w:ind w:left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五、（</w:t>
      </w:r>
      <w:r>
        <w:rPr>
          <w:rFonts w:hint="eastAsia" w:asciiTheme="minorEastAsia" w:hAnsiTheme="minorEastAsia" w:eastAsiaTheme="minorEastAsia" w:cstheme="minorEastAsia"/>
          <w:color w:val="231F20"/>
          <w:spacing w:val="-2"/>
          <w:sz w:val="24"/>
          <w:szCs w:val="24"/>
        </w:rPr>
        <w:t xml:space="preserve">本大题共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231F20"/>
          <w:spacing w:val="-3"/>
          <w:sz w:val="24"/>
          <w:szCs w:val="24"/>
        </w:rPr>
        <w:t xml:space="preserve"> 小题，共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19</w:t>
      </w:r>
      <w:r>
        <w:rPr>
          <w:rFonts w:hint="eastAsia" w:asciiTheme="minorEastAsia" w:hAnsiTheme="minorEastAsia" w:eastAsiaTheme="minorEastAsia" w:cstheme="minorEastAsia"/>
          <w:color w:val="231F20"/>
          <w:spacing w:val="-3"/>
          <w:sz w:val="24"/>
          <w:szCs w:val="24"/>
        </w:rPr>
        <w:t xml:space="preserve"> 分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）</w:t>
      </w:r>
    </w:p>
    <w:p>
      <w:pPr>
        <w:pStyle w:val="21"/>
        <w:keepNext w:val="0"/>
        <w:keepLines w:val="0"/>
        <w:pageBreakBefore w:val="0"/>
        <w:widowControl w:val="0"/>
        <w:numPr>
          <w:ilvl w:val="0"/>
          <w:numId w:val="5"/>
        </w:numPr>
        <w:tabs>
          <w:tab w:val="left" w:pos="5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61" w:hanging="399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请按提示填写出空缺的句子。（7</w:t>
      </w:r>
      <w:r>
        <w:rPr>
          <w:rFonts w:hint="eastAsia" w:asciiTheme="minorEastAsia" w:hAnsiTheme="minorEastAsia" w:eastAsiaTheme="minorEastAsia" w:cstheme="minorEastAsia"/>
          <w:color w:val="231F20"/>
          <w:spacing w:val="-4"/>
          <w:sz w:val="24"/>
          <w:szCs w:val="24"/>
        </w:rPr>
        <w:t xml:space="preserve"> 分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）</w:t>
      </w:r>
    </w:p>
    <w:p>
      <w:pPr>
        <w:pStyle w:val="21"/>
        <w:keepNext w:val="0"/>
        <w:keepLines w:val="0"/>
        <w:pageBreakBefore w:val="0"/>
        <w:widowControl w:val="0"/>
        <w:numPr>
          <w:ilvl w:val="0"/>
          <w:numId w:val="6"/>
        </w:numPr>
        <w:tabs>
          <w:tab w:val="left" w:pos="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hanging="5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蒹葭萋萋，白露未晞。所谓伊人，</w:t>
      </w:r>
      <w:r>
        <w:rPr>
          <w:rFonts w:hint="eastAsia" w:asciiTheme="minorEastAsia" w:hAnsiTheme="minorEastAsia" w:eastAsiaTheme="minorEastAsia" w:cstheme="minorEastAsia"/>
          <w:color w:val="231F20"/>
          <w:spacing w:val="5"/>
          <w:sz w:val="24"/>
          <w:szCs w:val="24"/>
        </w:rPr>
        <w:t xml:space="preserve"> 。(《诗经》)</w:t>
      </w:r>
    </w:p>
    <w:p>
      <w:pPr>
        <w:pStyle w:val="21"/>
        <w:keepNext w:val="0"/>
        <w:keepLines w:val="0"/>
        <w:pageBreakBefore w:val="0"/>
        <w:widowControl w:val="0"/>
        <w:numPr>
          <w:ilvl w:val="0"/>
          <w:numId w:val="6"/>
        </w:numPr>
        <w:tabs>
          <w:tab w:val="left" w:pos="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hanging="5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u w:val="single" w:color="231F20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231F20"/>
          <w:spacing w:val="21"/>
          <w:sz w:val="24"/>
          <w:szCs w:val="24"/>
          <w:u w:val="single" w:color="231F20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，自将磨洗认前朝。（杜牧《赤壁》）</w:t>
      </w:r>
    </w:p>
    <w:p>
      <w:pPr>
        <w:pStyle w:val="21"/>
        <w:keepNext w:val="0"/>
        <w:keepLines w:val="0"/>
        <w:pageBreakBefore w:val="0"/>
        <w:widowControl w:val="0"/>
        <w:numPr>
          <w:ilvl w:val="0"/>
          <w:numId w:val="6"/>
        </w:numPr>
        <w:tabs>
          <w:tab w:val="left" w:pos="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hanging="5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u w:val="single" w:color="231F20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231F20"/>
          <w:spacing w:val="21"/>
          <w:sz w:val="24"/>
          <w:szCs w:val="24"/>
          <w:u w:val="single" w:color="231F20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w w:val="105"/>
          <w:sz w:val="24"/>
          <w:szCs w:val="24"/>
        </w:rPr>
        <w:t>。鬓微霜，又何妨！</w:t>
      </w:r>
      <w:r>
        <w:rPr>
          <w:rFonts w:hint="eastAsia" w:asciiTheme="minorEastAsia" w:hAnsiTheme="minorEastAsia" w:eastAsiaTheme="minorEastAsia" w:cstheme="minorEastAsia"/>
          <w:color w:val="231F20"/>
          <w:w w:val="105"/>
          <w:sz w:val="24"/>
          <w:szCs w:val="24"/>
        </w:rPr>
        <w:t>（苏轼《江城子·密州出猎》）</w:t>
      </w:r>
    </w:p>
    <w:p>
      <w:pPr>
        <w:pStyle w:val="21"/>
        <w:keepNext w:val="0"/>
        <w:keepLines w:val="0"/>
        <w:pageBreakBefore w:val="0"/>
        <w:widowControl w:val="0"/>
        <w:numPr>
          <w:ilvl w:val="0"/>
          <w:numId w:val="6"/>
        </w:numPr>
        <w:tabs>
          <w:tab w:val="left" w:pos="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hanging="5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spacing w:val="-6"/>
          <w:w w:val="105"/>
          <w:sz w:val="24"/>
          <w:szCs w:val="24"/>
        </w:rPr>
        <w:t>《木兰诗》中写寒气凛冽、月光映雪，表现将士们边地生活艰苦的句子是“</w:t>
      </w:r>
      <w:r>
        <w:rPr>
          <w:rFonts w:hint="eastAsia" w:asciiTheme="minorEastAsia" w:hAnsiTheme="minorEastAsia" w:eastAsiaTheme="minorEastAsia" w:cstheme="minorEastAsia"/>
          <w:color w:val="231F20"/>
          <w:spacing w:val="19"/>
          <w:w w:val="105"/>
          <w:sz w:val="24"/>
          <w:szCs w:val="24"/>
        </w:rPr>
        <w:t xml:space="preserve"> ，</w:t>
      </w:r>
      <w:r>
        <w:rPr>
          <w:rFonts w:hint="eastAsia" w:asciiTheme="minorEastAsia" w:hAnsiTheme="minorEastAsia" w:eastAsiaTheme="minorEastAsia" w:cstheme="minorEastAsia"/>
          <w:color w:val="231F20"/>
          <w:spacing w:val="-3"/>
          <w:w w:val="105"/>
          <w:sz w:val="24"/>
          <w:szCs w:val="24"/>
        </w:rPr>
        <w:t xml:space="preserve"> ”。</w:t>
      </w:r>
    </w:p>
    <w:p>
      <w:pPr>
        <w:pStyle w:val="21"/>
        <w:keepNext w:val="0"/>
        <w:keepLines w:val="0"/>
        <w:pageBreakBefore w:val="0"/>
        <w:widowControl w:val="0"/>
        <w:numPr>
          <w:ilvl w:val="0"/>
          <w:numId w:val="6"/>
        </w:numPr>
        <w:tabs>
          <w:tab w:val="left" w:pos="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" w:line="312" w:lineRule="auto"/>
        <w:ind w:left="803" w:right="263" w:hanging="329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spacing w:val="-1"/>
          <w:sz w:val="24"/>
          <w:szCs w:val="24"/>
        </w:rPr>
        <w:t>盛夏时节，美丽的博斯腾湖景区吸引了众多游客。看到湖边一片郁郁葱葱，人们不禁</w:t>
      </w:r>
      <w:r>
        <w:rPr>
          <w:rFonts w:hint="eastAsia" w:asciiTheme="minorEastAsia" w:hAnsiTheme="minorEastAsia" w:eastAsiaTheme="minorEastAsia" w:cstheme="minorEastAsia"/>
          <w:color w:val="231F20"/>
          <w:spacing w:val="4"/>
          <w:w w:val="105"/>
          <w:sz w:val="24"/>
          <w:szCs w:val="24"/>
        </w:rPr>
        <w:t>想起曹操《观沧海》中</w:t>
      </w:r>
      <w:r>
        <w:rPr>
          <w:rFonts w:hint="eastAsia" w:asciiTheme="minorEastAsia" w:hAnsiTheme="minorEastAsia" w:eastAsiaTheme="minorEastAsia" w:cstheme="minorEastAsia"/>
          <w:color w:val="231F20"/>
          <w:w w:val="280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color w:val="231F20"/>
          <w:spacing w:val="39"/>
          <w:w w:val="28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w w:val="105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231F20"/>
          <w:spacing w:val="1"/>
          <w:w w:val="105"/>
          <w:sz w:val="24"/>
          <w:szCs w:val="24"/>
        </w:rPr>
        <w:t xml:space="preserve"> ”这两句诗。</w:t>
      </w:r>
    </w:p>
    <w:p>
      <w:pPr>
        <w:pStyle w:val="21"/>
        <w:keepNext w:val="0"/>
        <w:keepLines w:val="0"/>
        <w:pageBreakBefore w:val="0"/>
        <w:widowControl w:val="0"/>
        <w:numPr>
          <w:ilvl w:val="0"/>
          <w:numId w:val="5"/>
        </w:numPr>
        <w:tabs>
          <w:tab w:val="left" w:pos="5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61" w:hanging="399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阅读下面的材料，完成后面的题。（12</w:t>
      </w:r>
      <w:r>
        <w:rPr>
          <w:rFonts w:hint="eastAsia" w:asciiTheme="minorEastAsia" w:hAnsiTheme="minorEastAsia" w:eastAsiaTheme="minorEastAsia" w:cstheme="minorEastAsia"/>
          <w:color w:val="231F20"/>
          <w:spacing w:val="-4"/>
          <w:sz w:val="24"/>
          <w:szCs w:val="24"/>
        </w:rPr>
        <w:t xml:space="preserve"> 分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" w:line="312" w:lineRule="auto"/>
        <w:ind w:right="161" w:firstLine="397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spacing w:val="-9"/>
          <w:sz w:val="24"/>
          <w:szCs w:val="24"/>
        </w:rPr>
        <w:t>材料一：①</w:t>
      </w:r>
      <w:r>
        <w:rPr>
          <w:rFonts w:hint="eastAsia" w:asciiTheme="minorEastAsia" w:hAnsiTheme="minorEastAsia" w:eastAsiaTheme="minorEastAsia" w:cstheme="minorEastAsia"/>
          <w:color w:val="231F20"/>
          <w:spacing w:val="-13"/>
          <w:sz w:val="24"/>
          <w:szCs w:val="24"/>
          <w:u w:val="single" w:color="231F20"/>
        </w:rPr>
        <w:t xml:space="preserve">近年来，以《战狼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u w:val="single" w:color="231F20"/>
        </w:rPr>
        <w:t>2</w:t>
      </w:r>
      <w:r>
        <w:rPr>
          <w:rFonts w:hint="eastAsia" w:asciiTheme="minorEastAsia" w:hAnsiTheme="minorEastAsia" w:eastAsiaTheme="minorEastAsia" w:cstheme="minorEastAsia"/>
          <w:color w:val="231F20"/>
          <w:spacing w:val="-12"/>
          <w:sz w:val="24"/>
          <w:szCs w:val="24"/>
          <w:u w:val="single" w:color="231F20"/>
        </w:rPr>
        <w:t>》《红海行动》等为代表的一批军事题材电影既叫好又叫座，</w:t>
      </w:r>
      <w:r>
        <w:rPr>
          <w:rFonts w:hint="eastAsia" w:asciiTheme="minorEastAsia" w:hAnsiTheme="minorEastAsia" w:eastAsiaTheme="minorEastAsia" w:cstheme="minorEastAsia"/>
          <w:color w:val="231F20"/>
          <w:spacing w:val="-180"/>
          <w:sz w:val="24"/>
          <w:szCs w:val="24"/>
          <w:u w:val="single" w:color="231F20"/>
        </w:rPr>
        <w:t>受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u w:val="single" w:color="231F20"/>
        </w:rPr>
        <w:t>到广大观众和青少年的追捧。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这些主旋律影片，不同于那些脂粉气十足的青春偶像剧、故弄玄虚的魔幻剧和无病呻吟的家庭伦理剧，为当下的中国影视作品注入了更多的阳刚之气。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259" w:firstLine="396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材料二：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u w:val="single" w:color="231F20"/>
        </w:rPr>
        <w:t>影片《空天猎》，展现了我军新型战机自如地穿梭于狭窄山谷，并通过截获目</w:t>
      </w:r>
      <w:r>
        <w:rPr>
          <w:rFonts w:hint="eastAsia" w:asciiTheme="minorEastAsia" w:hAnsiTheme="minorEastAsia" w:eastAsiaTheme="minorEastAsia" w:cstheme="minorEastAsia"/>
          <w:color w:val="231F20"/>
          <w:spacing w:val="-186"/>
          <w:sz w:val="24"/>
          <w:szCs w:val="24"/>
          <w:u w:val="single" w:color="231F20"/>
        </w:rPr>
        <w:t>标辐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u w:val="single" w:color="231F20"/>
        </w:rPr>
        <w:t>射源的方式探测到潜藏在夜幕里的敌方导弹，对其进行精准打击。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《红海行动》则展示了我国海军战舰远程指挥作战、快速拦截导弹以及投放无人机的强大功能。观众看后热血沸腾，连连赞叹：“厉害了，我的国！”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82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材料三：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u w:val="single" w:color="231F20"/>
        </w:rPr>
        <w:t>讲好当代中国军人的故事，塑造彰显新时代精神的新英雄形象，是广大军事题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0" w:line="312" w:lineRule="auto"/>
        <w:ind w:right="161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u w:val="single" w:color="231F20"/>
        </w:rPr>
        <w:t>材作品创作者的共同目标。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如前几年热播的电视剧《士兵突击》中的许三多，没有传统军人的</w:t>
      </w:r>
      <w:r>
        <w:rPr>
          <w:rFonts w:hint="eastAsia" w:asciiTheme="minorEastAsia" w:hAnsiTheme="minorEastAsia" w:eastAsiaTheme="minorEastAsia" w:cstheme="minorEastAsia"/>
          <w:color w:val="231F20"/>
          <w:spacing w:val="-14"/>
          <w:sz w:val="24"/>
          <w:szCs w:val="24"/>
        </w:rPr>
        <w:t xml:space="preserve">棱角与强势，憨厚本分，重感情轻荣誉。电影《战狼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231F20"/>
          <w:spacing w:val="-11"/>
          <w:sz w:val="24"/>
          <w:szCs w:val="24"/>
        </w:rPr>
        <w:t xml:space="preserve">》中的冷锋也同样如此，看重友谊、爱情， </w:t>
      </w:r>
      <w:r>
        <w:rPr>
          <w:rFonts w:hint="eastAsia" w:asciiTheme="minorEastAsia" w:hAnsiTheme="minorEastAsia" w:eastAsiaTheme="minorEastAsia" w:cstheme="minorEastAsia"/>
          <w:color w:val="231F20"/>
          <w:spacing w:val="-7"/>
          <w:sz w:val="24"/>
          <w:szCs w:val="24"/>
        </w:rPr>
        <w:t>不计较个人得失、荣利。④</w:t>
      </w:r>
      <w:r>
        <w:rPr>
          <w:rFonts w:hint="eastAsia" w:asciiTheme="minorEastAsia" w:hAnsiTheme="minorEastAsia" w:eastAsiaTheme="minorEastAsia" w:cstheme="minorEastAsia"/>
          <w:color w:val="231F20"/>
          <w:spacing w:val="-8"/>
          <w:sz w:val="24"/>
          <w:szCs w:val="24"/>
          <w:u w:val="single" w:color="231F20"/>
        </w:rPr>
        <w:t>他们不同于以往作品中“高大全式”的英雄，也不同于虚假抗日“神</w:t>
      </w:r>
      <w:r>
        <w:rPr>
          <w:rFonts w:hint="eastAsia" w:asciiTheme="minorEastAsia" w:hAnsiTheme="minorEastAsia" w:eastAsiaTheme="minorEastAsia" w:cstheme="minorEastAsia"/>
          <w:color w:val="231F20"/>
          <w:spacing w:val="-149"/>
          <w:sz w:val="24"/>
          <w:szCs w:val="24"/>
          <w:u w:val="single" w:color="231F20"/>
        </w:rPr>
        <w:t>剧”</w:t>
      </w:r>
      <w:r>
        <w:rPr>
          <w:rFonts w:hint="eastAsia" w:asciiTheme="minorEastAsia" w:hAnsiTheme="minorEastAsia" w:eastAsiaTheme="minorEastAsia" w:cstheme="minorEastAsia"/>
          <w:color w:val="231F20"/>
          <w:spacing w:val="-54"/>
          <w:sz w:val="24"/>
          <w:szCs w:val="24"/>
          <w:u w:val="single" w:color="231F20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u w:val="single" w:color="231F20"/>
        </w:rPr>
        <w:t>里的“痞子式”英雄，这些“接地气”的人物形象，显然更能引发观众的共鸣。</w:t>
      </w:r>
    </w:p>
    <w:p>
      <w:pPr>
        <w:pStyle w:val="21"/>
        <w:keepNext w:val="0"/>
        <w:keepLines w:val="0"/>
        <w:pageBreakBefore w:val="0"/>
        <w:widowControl w:val="0"/>
        <w:numPr>
          <w:ilvl w:val="0"/>
          <w:numId w:val="7"/>
        </w:numPr>
        <w:tabs>
          <w:tab w:val="left" w:pos="10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21" w:line="312" w:lineRule="auto"/>
        <w:ind w:hanging="5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根据上面三则材料，简要概括军事题材影视作品受到观众欢迎的原因。（3</w:t>
      </w:r>
      <w:r>
        <w:rPr>
          <w:rFonts w:hint="eastAsia" w:asciiTheme="minorEastAsia" w:hAnsiTheme="minorEastAsia" w:eastAsiaTheme="minorEastAsia" w:cstheme="minorEastAsia"/>
          <w:color w:val="231F20"/>
          <w:spacing w:val="-4"/>
          <w:sz w:val="24"/>
          <w:szCs w:val="24"/>
        </w:rPr>
        <w:t xml:space="preserve"> 分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" w:line="312" w:lineRule="auto"/>
        <w:ind w:left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21"/>
        <w:keepNext w:val="0"/>
        <w:keepLines w:val="0"/>
        <w:pageBreakBefore w:val="0"/>
        <w:widowControl w:val="0"/>
        <w:numPr>
          <w:ilvl w:val="0"/>
          <w:numId w:val="7"/>
        </w:numPr>
        <w:tabs>
          <w:tab w:val="left" w:pos="10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0" w:line="312" w:lineRule="auto"/>
        <w:ind w:left="162" w:right="259" w:firstLine="397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spacing w:val="1"/>
          <w:sz w:val="24"/>
          <w:szCs w:val="24"/>
        </w:rPr>
        <w:t>建军节来临之际，某影视频道将进行军事题材影片展播，下面是该频道以对联的形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式为此次展播拟定的宣传语的上句，请结合上述材料，补写出下句。（3</w:t>
      </w:r>
      <w:r>
        <w:rPr>
          <w:rFonts w:hint="eastAsia" w:asciiTheme="minorEastAsia" w:hAnsiTheme="minorEastAsia" w:eastAsiaTheme="minorEastAsia" w:cstheme="minorEastAsia"/>
          <w:color w:val="231F20"/>
          <w:spacing w:val="-4"/>
          <w:sz w:val="24"/>
          <w:szCs w:val="24"/>
        </w:rPr>
        <w:t xml:space="preserve"> 分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）</w:t>
      </w:r>
    </w:p>
    <w:p>
      <w:pPr>
        <w:pStyle w:val="4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59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主旋律电影彰显阳刚之气，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u w:val="single" w:color="231F20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  <w:u w:val="single" w:color="231F20"/>
        </w:rPr>
        <w:tab/>
      </w:r>
    </w:p>
    <w:p>
      <w:pPr>
        <w:pStyle w:val="21"/>
        <w:keepNext w:val="0"/>
        <w:keepLines w:val="0"/>
        <w:pageBreakBefore w:val="0"/>
        <w:widowControl w:val="0"/>
        <w:numPr>
          <w:ilvl w:val="0"/>
          <w:numId w:val="7"/>
        </w:numPr>
        <w:tabs>
          <w:tab w:val="left" w:pos="10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hanging="5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以上材料中四个画线句子有两句存在语病，请指出序号并加以改正。（6</w:t>
      </w:r>
      <w:r>
        <w:rPr>
          <w:rFonts w:hint="eastAsia" w:asciiTheme="minorEastAsia" w:hAnsiTheme="minorEastAsia" w:eastAsiaTheme="minorEastAsia" w:cstheme="minorEastAsia"/>
          <w:color w:val="231F20"/>
          <w:spacing w:val="-4"/>
          <w:sz w:val="24"/>
          <w:szCs w:val="24"/>
        </w:rPr>
        <w:t xml:space="preserve"> 分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" w:line="312" w:lineRule="auto"/>
        <w:ind w:left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六、（共 60 分）</w:t>
      </w:r>
    </w:p>
    <w:p>
      <w:pPr>
        <w:pStyle w:val="21"/>
        <w:keepNext w:val="0"/>
        <w:keepLines w:val="0"/>
        <w:pageBreakBefore w:val="0"/>
        <w:widowControl w:val="0"/>
        <w:numPr>
          <w:ilvl w:val="0"/>
          <w:numId w:val="5"/>
        </w:numPr>
        <w:tabs>
          <w:tab w:val="left" w:pos="5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61" w:hanging="399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阅读下面材料，根据要求写一篇文章。（60</w:t>
      </w:r>
      <w:r>
        <w:rPr>
          <w:rFonts w:hint="eastAsia" w:asciiTheme="minorEastAsia" w:hAnsiTheme="minorEastAsia" w:eastAsiaTheme="minorEastAsia" w:cstheme="minorEastAsia"/>
          <w:color w:val="231F20"/>
          <w:spacing w:val="-4"/>
          <w:sz w:val="24"/>
          <w:szCs w:val="24"/>
        </w:rPr>
        <w:t xml:space="preserve"> 分</w:t>
      </w: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258" w:firstLine="396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人生在世，总少不了陪伴。这些陪伴，常常来自亲人师长或同学朋友。有时，某些陪伴还可能来自陌生路人或竞争对手，甚至可能来自那毫无生命的物品或境遇……十几年来，有没有一种陪伴，已经沉淀在你的心中，使你一想起来便觉得温暖可亲，长久永恒……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74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w w:val="105"/>
          <w:sz w:val="24"/>
          <w:szCs w:val="24"/>
        </w:rPr>
        <w:t>请以“最温暖的陪伴”为题目，写一篇记叙性文章，不要少于 500 字。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74"/>
        <w:textAlignment w:val="auto"/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t>注意：文中不要出现与考生有关的真实的人名、校名。不要套作，不得抄袭。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31F20"/>
          <w:sz w:val="24"/>
          <w:szCs w:val="24"/>
        </w:rPr>
        <w:br w:type="page"/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74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492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w w:val="105"/>
          <w:sz w:val="24"/>
          <w:szCs w:val="24"/>
        </w:rPr>
        <w:t>2018 年乌鲁木齐市初中毕业生学业水平测试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4" w:line="312" w:lineRule="auto"/>
        <w:ind w:left="2323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语文试题参考答案及评分标准</w:t>
      </w:r>
    </w:p>
    <w:p>
      <w:pPr>
        <w:pStyle w:val="2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0" w:line="312" w:lineRule="auto"/>
        <w:ind w:left="756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（注：凡主观题答案意思对即可；若与答案不同而言之成理亦可酌情给分。）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" w:line="312" w:lineRule="auto"/>
        <w:ind w:left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40" w:right="386" w:hanging="42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一至三（上</w:t>
      </w:r>
      <w:r>
        <w:rPr>
          <w:rFonts w:hint="eastAsia" w:asciiTheme="minorEastAsia" w:hAnsiTheme="minorEastAsia" w:eastAsiaTheme="minorEastAsia" w:cstheme="minorEastAsia"/>
          <w:spacing w:val="-104"/>
          <w:sz w:val="24"/>
          <w:szCs w:val="24"/>
        </w:rPr>
        <w:t>）、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pacing w:val="-26"/>
          <w:sz w:val="24"/>
          <w:szCs w:val="24"/>
        </w:rPr>
        <w:t xml:space="preserve">共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35</w:t>
      </w:r>
      <w:r>
        <w:rPr>
          <w:rFonts w:hint="eastAsia" w:asciiTheme="minorEastAsia" w:hAnsiTheme="minorEastAsia" w:eastAsiaTheme="minorEastAsia" w:cstheme="minorEastAsia"/>
          <w:spacing w:val="-23"/>
          <w:sz w:val="24"/>
          <w:szCs w:val="24"/>
        </w:rPr>
        <w:t xml:space="preserve"> 分，第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pacing w:val="-23"/>
          <w:sz w:val="24"/>
          <w:szCs w:val="24"/>
        </w:rPr>
        <w:t xml:space="preserve"> 题、第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pacing w:val="-23"/>
          <w:sz w:val="24"/>
          <w:szCs w:val="24"/>
        </w:rPr>
        <w:t xml:space="preserve"> 题每题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pacing w:val="-22"/>
          <w:sz w:val="24"/>
          <w:szCs w:val="24"/>
        </w:rPr>
        <w:t xml:space="preserve"> 分，第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spacing w:val="-23"/>
          <w:sz w:val="24"/>
          <w:szCs w:val="24"/>
        </w:rPr>
        <w:t xml:space="preserve"> 题每题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pacing w:val="-23"/>
          <w:sz w:val="24"/>
          <w:szCs w:val="24"/>
        </w:rPr>
        <w:t xml:space="preserve"> 分，第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</w:t>
      </w:r>
      <w:r>
        <w:rPr>
          <w:rFonts w:hint="eastAsia" w:asciiTheme="minorEastAsia" w:hAnsiTheme="minorEastAsia" w:eastAsiaTheme="minorEastAsia" w:cstheme="minorEastAsia"/>
          <w:spacing w:val="-36"/>
          <w:sz w:val="24"/>
          <w:szCs w:val="24"/>
        </w:rPr>
        <w:t xml:space="preserve"> 题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 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2" w:line="312" w:lineRule="auto"/>
        <w:ind w:left="434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  <w:t>1.C 2.C 3.A 4.C 5.A 6.D 7.D 8.B 9.B D</w:t>
      </w:r>
      <w:r>
        <w:rPr>
          <w:rFonts w:hint="eastAsia" w:asciiTheme="minorEastAsia" w:hAnsiTheme="minorEastAsia" w:eastAsiaTheme="minorEastAsia" w:cstheme="minorEastAsia"/>
          <w:spacing w:val="99"/>
          <w:sz w:val="24"/>
          <w:szCs w:val="24"/>
          <w:lang w:val="en-US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  <w:t>10.A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3" w:line="312" w:lineRule="auto"/>
        <w:ind w:left="225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（注：第 9 题答对一项得 2 分，答对两项得 5 分）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" w:line="312" w:lineRule="auto"/>
        <w:ind w:left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2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三（下</w:t>
      </w:r>
      <w:r>
        <w:rPr>
          <w:rFonts w:hint="eastAsia" w:asciiTheme="minorEastAsia" w:hAnsiTheme="minorEastAsia" w:eastAsiaTheme="minorEastAsia" w:cstheme="minorEastAsia"/>
          <w:spacing w:val="-104"/>
          <w:sz w:val="24"/>
          <w:szCs w:val="24"/>
        </w:rPr>
        <w:t>）、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pacing w:val="-26"/>
          <w:sz w:val="24"/>
          <w:szCs w:val="24"/>
        </w:rPr>
        <w:t xml:space="preserve">共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pacing w:val="-27"/>
          <w:sz w:val="24"/>
          <w:szCs w:val="24"/>
        </w:rPr>
        <w:t xml:space="preserve"> 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3" w:line="312" w:lineRule="auto"/>
        <w:ind w:left="12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11.（6 分）</w:t>
      </w:r>
    </w:p>
    <w:p>
      <w:pPr>
        <w:pStyle w:val="21"/>
        <w:keepNext w:val="0"/>
        <w:keepLines w:val="0"/>
        <w:pageBreakBefore w:val="0"/>
        <w:widowControl w:val="0"/>
        <w:numPr>
          <w:ilvl w:val="0"/>
          <w:numId w:val="8"/>
        </w:numPr>
        <w:tabs>
          <w:tab w:val="left" w:pos="7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43" w:line="312" w:lineRule="auto"/>
        <w:ind w:right="32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现在我用十倍的土地，让安陵君扩大领土，但是他违背我的意愿，是轻视我吗？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3" w:line="312" w:lineRule="auto"/>
        <w:ind w:left="311" w:right="6878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 分）</w:t>
      </w:r>
    </w:p>
    <w:p>
      <w:pPr>
        <w:pStyle w:val="21"/>
        <w:keepNext w:val="0"/>
        <w:keepLines w:val="0"/>
        <w:pageBreakBefore w:val="0"/>
        <w:widowControl w:val="0"/>
        <w:numPr>
          <w:ilvl w:val="0"/>
          <w:numId w:val="8"/>
        </w:numPr>
        <w:tabs>
          <w:tab w:val="left" w:pos="7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43"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>平民发怒，也不过是摘掉帽子赤着脚，用头撞地罢了。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</w:t>
      </w:r>
      <w:r>
        <w:rPr>
          <w:rFonts w:hint="eastAsia" w:asciiTheme="minorEastAsia" w:hAnsiTheme="minorEastAsia" w:eastAsiaTheme="minorEastAsia" w:cstheme="minorEastAsia"/>
          <w:spacing w:val="-27"/>
          <w:sz w:val="24"/>
          <w:szCs w:val="24"/>
        </w:rPr>
        <w:t xml:space="preserve"> 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3" w:line="312" w:lineRule="auto"/>
        <w:ind w:left="12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12.（4 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3" w:line="312" w:lineRule="auto"/>
        <w:ind w:left="328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①反击秦王：面对恐吓，唐雎毫不示弱，以“士之怒”来反击秦王的“天子之怒”。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3" w:line="312" w:lineRule="auto"/>
        <w:ind w:left="311" w:right="528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②表达决心：唐雎表示要效法这三位有才能有胆识的人，不惜拼命与秦王斗争到底。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" w:line="312" w:lineRule="auto"/>
        <w:ind w:left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2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52"/>
          <w:sz w:val="24"/>
          <w:szCs w:val="24"/>
        </w:rPr>
        <w:t>四、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pacing w:val="-26"/>
          <w:sz w:val="24"/>
          <w:szCs w:val="24"/>
        </w:rPr>
        <w:t xml:space="preserve">共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26</w:t>
      </w:r>
      <w:r>
        <w:rPr>
          <w:rFonts w:hint="eastAsia" w:asciiTheme="minorEastAsia" w:hAnsiTheme="minorEastAsia" w:eastAsiaTheme="minorEastAsia" w:cstheme="minorEastAsia"/>
          <w:spacing w:val="-27"/>
          <w:sz w:val="24"/>
          <w:szCs w:val="24"/>
        </w:rPr>
        <w:t xml:space="preserve"> 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3" w:line="312" w:lineRule="auto"/>
        <w:ind w:left="119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13.（4 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3" w:line="312" w:lineRule="auto"/>
        <w:ind w:left="540" w:right="219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8"/>
          <w:w w:val="95"/>
          <w:sz w:val="24"/>
          <w:szCs w:val="24"/>
        </w:rPr>
        <w:t>“我”恶作剧式的选题却得到地理老师的支持，虽然答辩时“我”举动出格，但她仍激</w:t>
      </w:r>
      <w:r>
        <w:rPr>
          <w:rFonts w:hint="eastAsia" w:asciiTheme="minorEastAsia" w:hAnsiTheme="minorEastAsia" w:eastAsiaTheme="minorEastAsia" w:cstheme="minorEastAsia"/>
          <w:spacing w:val="-1"/>
          <w:w w:val="99"/>
          <w:sz w:val="24"/>
          <w:szCs w:val="24"/>
        </w:rPr>
        <w:t>励</w:t>
      </w:r>
      <w:r>
        <w:rPr>
          <w:rFonts w:hint="eastAsia" w:asciiTheme="minorEastAsia" w:hAnsiTheme="minorEastAsia" w:eastAsiaTheme="minorEastAsia" w:cstheme="minorEastAsia"/>
          <w:spacing w:val="-11"/>
          <w:w w:val="99"/>
          <w:sz w:val="24"/>
          <w:szCs w:val="24"/>
        </w:rPr>
        <w:t>、引导“我”，使“我”迷途知返，通过努力最终考取理想院校。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19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14.（6 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3" w:line="312" w:lineRule="auto"/>
        <w:ind w:left="434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①关爱、包容，和蔼可亲；②细心、智慧，洞察一切；③认真、用心，善于引导。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3" w:line="312" w:lineRule="auto"/>
        <w:ind w:left="328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（回答时须结合作品内容）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3" w:line="312" w:lineRule="auto"/>
        <w:ind w:left="119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15.（6 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3" w:line="312" w:lineRule="auto"/>
        <w:ind w:left="328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6"/>
          <w:sz w:val="24"/>
          <w:szCs w:val="24"/>
        </w:rPr>
        <w:t>“微笑”一词①描写人物神态，且反复出现，刻画并突出了地理老师和蔼可亲的性格特点；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2" w:line="312" w:lineRule="auto"/>
        <w:ind w:left="434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②用语虽平实朴素，但细小传神，令人印象深刻。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3" w:line="312" w:lineRule="auto"/>
        <w:ind w:left="119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16.（4 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3" w:line="312" w:lineRule="auto"/>
        <w:ind w:left="434" w:right="229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w w:val="95"/>
          <w:sz w:val="24"/>
          <w:szCs w:val="24"/>
        </w:rPr>
        <w:t xml:space="preserve">感谢地理老师用激发和鼓励，让“我”找到自信、不再叛逆自负，并做出开始拼搏努力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的决定。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19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17.（6 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3" w:line="312" w:lineRule="auto"/>
        <w:ind w:left="434" w:right="219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赞同。因为这一举动体现出“我”①有勇气。在大庭广众敢于亮出自己的观点，接受大</w:t>
      </w:r>
      <w:r>
        <w:rPr>
          <w:rFonts w:hint="eastAsia" w:asciiTheme="minorEastAsia" w:hAnsiTheme="minorEastAsia" w:eastAsiaTheme="minorEastAsia" w:cstheme="minorEastAsia"/>
          <w:spacing w:val="-5"/>
          <w:w w:val="95"/>
          <w:sz w:val="24"/>
          <w:szCs w:val="24"/>
        </w:rPr>
        <w:t>家的评判，还有可能遭遇别人异样的眼光。②有思想</w:t>
      </w:r>
      <w:r>
        <w:rPr>
          <w:rFonts w:hint="eastAsia" w:asciiTheme="minorEastAsia" w:hAnsiTheme="minorEastAsia" w:eastAsiaTheme="minorEastAsia" w:cstheme="minorEastAsia"/>
          <w:spacing w:val="-14"/>
          <w:w w:val="95"/>
          <w:sz w:val="24"/>
          <w:szCs w:val="24"/>
        </w:rPr>
        <w:t xml:space="preserve">。“我”虽然有些偏激武断，叛逆孤   </w:t>
      </w:r>
      <w:r>
        <w:rPr>
          <w:rFonts w:hint="eastAsia" w:asciiTheme="minorEastAsia" w:hAnsiTheme="minorEastAsia" w:eastAsiaTheme="minorEastAsia" w:cstheme="minorEastAsia"/>
          <w:spacing w:val="-14"/>
          <w:sz w:val="24"/>
          <w:szCs w:val="24"/>
        </w:rPr>
        <w:t>傲，但对教育制度有自己的看法和认识，不人云亦云。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" w:line="312" w:lineRule="auto"/>
        <w:ind w:left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34" w:right="217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不赞同。因为这一举动体现出“我”①做事有些莽撞。冲动随性，不计后果，忽略了老</w:t>
      </w:r>
      <w:r>
        <w:rPr>
          <w:rFonts w:hint="eastAsia" w:asciiTheme="minorEastAsia" w:hAnsiTheme="minorEastAsia" w:eastAsiaTheme="minorEastAsia" w:cstheme="minorEastAsia"/>
          <w:spacing w:val="-5"/>
          <w:w w:val="95"/>
          <w:sz w:val="24"/>
          <w:szCs w:val="24"/>
        </w:rPr>
        <w:t>师为课题论文付出的心血，显出“我”的幼稚不成熟。②思想有些偏激</w:t>
      </w:r>
      <w:r>
        <w:rPr>
          <w:rFonts w:hint="eastAsia" w:asciiTheme="minorEastAsia" w:hAnsiTheme="minorEastAsia" w:eastAsiaTheme="minorEastAsia" w:cstheme="minorEastAsia"/>
          <w:spacing w:val="-19"/>
          <w:w w:val="95"/>
          <w:sz w:val="24"/>
          <w:szCs w:val="24"/>
        </w:rPr>
        <w:t xml:space="preserve">。“我”对教育制   </w:t>
      </w:r>
      <w:r>
        <w:rPr>
          <w:rFonts w:hint="eastAsia" w:asciiTheme="minorEastAsia" w:hAnsiTheme="minorEastAsia" w:eastAsiaTheme="minorEastAsia" w:cstheme="minorEastAsia"/>
          <w:spacing w:val="-19"/>
          <w:sz w:val="24"/>
          <w:szCs w:val="24"/>
        </w:rPr>
        <w:t>度虽然有自己的看法和认识，但比较偏激武断，有些以偏概全。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28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（有一定开放性，能言之成理即可酌情给分。）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4" w:line="312" w:lineRule="auto"/>
        <w:ind w:left="12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52"/>
          <w:sz w:val="24"/>
          <w:szCs w:val="24"/>
        </w:rPr>
        <w:t>五、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pacing w:val="-26"/>
          <w:sz w:val="24"/>
          <w:szCs w:val="24"/>
        </w:rPr>
        <w:t xml:space="preserve">共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19</w:t>
      </w:r>
      <w:r>
        <w:rPr>
          <w:rFonts w:hint="eastAsia" w:asciiTheme="minorEastAsia" w:hAnsiTheme="minorEastAsia" w:eastAsiaTheme="minorEastAsia" w:cstheme="minorEastAsia"/>
          <w:spacing w:val="-27"/>
          <w:sz w:val="24"/>
          <w:szCs w:val="24"/>
        </w:rPr>
        <w:t xml:space="preserve"> 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2" w:line="312" w:lineRule="auto"/>
        <w:ind w:left="12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18.（7 分）</w:t>
      </w:r>
    </w:p>
    <w:p>
      <w:pPr>
        <w:pStyle w:val="21"/>
        <w:keepNext w:val="0"/>
        <w:keepLines w:val="0"/>
        <w:pageBreakBefore w:val="0"/>
        <w:widowControl w:val="0"/>
        <w:numPr>
          <w:ilvl w:val="1"/>
          <w:numId w:val="8"/>
        </w:numPr>
        <w:tabs>
          <w:tab w:val="left" w:pos="8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28"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在水之湄</w:t>
      </w:r>
    </w:p>
    <w:p>
      <w:pPr>
        <w:pStyle w:val="21"/>
        <w:keepNext w:val="0"/>
        <w:keepLines w:val="0"/>
        <w:pageBreakBefore w:val="0"/>
        <w:widowControl w:val="0"/>
        <w:numPr>
          <w:ilvl w:val="1"/>
          <w:numId w:val="8"/>
        </w:numPr>
        <w:tabs>
          <w:tab w:val="left" w:pos="8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43"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w w:val="95"/>
          <w:sz w:val="24"/>
          <w:szCs w:val="24"/>
        </w:rPr>
        <w:t>折戟沉沙铁未销</w:t>
      </w:r>
    </w:p>
    <w:p>
      <w:pPr>
        <w:pStyle w:val="21"/>
        <w:keepNext w:val="0"/>
        <w:keepLines w:val="0"/>
        <w:pageBreakBefore w:val="0"/>
        <w:widowControl w:val="0"/>
        <w:numPr>
          <w:ilvl w:val="1"/>
          <w:numId w:val="8"/>
        </w:numPr>
        <w:tabs>
          <w:tab w:val="left" w:pos="8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43"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w w:val="95"/>
          <w:sz w:val="24"/>
          <w:szCs w:val="24"/>
        </w:rPr>
        <w:t>酒酣胸胆尚开张</w:t>
      </w:r>
    </w:p>
    <w:p>
      <w:pPr>
        <w:pStyle w:val="21"/>
        <w:keepNext w:val="0"/>
        <w:keepLines w:val="0"/>
        <w:pageBreakBefore w:val="0"/>
        <w:widowControl w:val="0"/>
        <w:numPr>
          <w:ilvl w:val="1"/>
          <w:numId w:val="8"/>
        </w:numPr>
        <w:tabs>
          <w:tab w:val="left" w:pos="856"/>
          <w:tab w:val="left" w:pos="211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43"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朔气传金柝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寒光照铁衣</w:t>
      </w:r>
    </w:p>
    <w:p>
      <w:pPr>
        <w:pStyle w:val="21"/>
        <w:keepNext w:val="0"/>
        <w:keepLines w:val="0"/>
        <w:pageBreakBefore w:val="0"/>
        <w:widowControl w:val="0"/>
        <w:numPr>
          <w:ilvl w:val="1"/>
          <w:numId w:val="8"/>
        </w:numPr>
        <w:tabs>
          <w:tab w:val="left" w:pos="856"/>
          <w:tab w:val="left" w:pos="190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43"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树木丛生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百草丰茂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3" w:line="312" w:lineRule="auto"/>
        <w:ind w:left="328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（每空 1 分，错 1 个字该空不得分）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3" w:line="312" w:lineRule="auto"/>
        <w:ind w:left="12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19.（12 分）</w:t>
      </w:r>
    </w:p>
    <w:p>
      <w:pPr>
        <w:pStyle w:val="21"/>
        <w:keepNext w:val="0"/>
        <w:keepLines w:val="0"/>
        <w:pageBreakBefore w:val="0"/>
        <w:widowControl w:val="0"/>
        <w:numPr>
          <w:ilvl w:val="0"/>
          <w:numId w:val="9"/>
        </w:numPr>
        <w:tabs>
          <w:tab w:val="left" w:pos="8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43"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①为影视作品注入了阳刚之气；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3" w:line="312" w:lineRule="auto"/>
        <w:ind w:left="854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②展示了我国军事力量的强大；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3" w:line="312" w:lineRule="auto"/>
        <w:ind w:left="854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③塑造了自然真实的英雄形象。(3 分)</w:t>
      </w:r>
    </w:p>
    <w:p>
      <w:pPr>
        <w:pStyle w:val="21"/>
        <w:keepNext w:val="0"/>
        <w:keepLines w:val="0"/>
        <w:pageBreakBefore w:val="0"/>
        <w:widowControl w:val="0"/>
        <w:numPr>
          <w:ilvl w:val="0"/>
          <w:numId w:val="9"/>
        </w:numPr>
        <w:tabs>
          <w:tab w:val="left" w:pos="8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43"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示例：新英雄形象体现时代精神（3</w:t>
      </w:r>
      <w:r>
        <w:rPr>
          <w:rFonts w:hint="eastAsia" w:asciiTheme="minorEastAsia" w:hAnsiTheme="minorEastAsia" w:eastAsiaTheme="minorEastAsia" w:cstheme="minorEastAsia"/>
          <w:spacing w:val="-28"/>
          <w:sz w:val="24"/>
          <w:szCs w:val="24"/>
        </w:rPr>
        <w:t xml:space="preserve"> 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pStyle w:val="21"/>
        <w:keepNext w:val="0"/>
        <w:keepLines w:val="0"/>
        <w:pageBreakBefore w:val="0"/>
        <w:widowControl w:val="0"/>
        <w:numPr>
          <w:ilvl w:val="0"/>
          <w:numId w:val="9"/>
        </w:numPr>
        <w:tabs>
          <w:tab w:val="left" w:pos="8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42"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2"/>
          <w:w w:val="99"/>
          <w:sz w:val="24"/>
          <w:szCs w:val="24"/>
        </w:rPr>
        <w:t>①删去“和青少年”；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9"/>
          <w:w w:val="99"/>
          <w:sz w:val="24"/>
          <w:szCs w:val="24"/>
        </w:rPr>
        <w:t>②在“打击”后面加“的场面”</w:t>
      </w:r>
      <w:r>
        <w:rPr>
          <w:rFonts w:hint="eastAsia" w:asciiTheme="minorEastAsia" w:hAnsiTheme="minorEastAsia" w:eastAsiaTheme="minorEastAsia" w:cstheme="minorEastAsia"/>
          <w:spacing w:val="-1"/>
          <w:w w:val="99"/>
          <w:sz w:val="24"/>
          <w:szCs w:val="24"/>
        </w:rPr>
        <w:t>（或“的场景”等</w:t>
      </w:r>
      <w:r>
        <w:rPr>
          <w:rFonts w:hint="eastAsia" w:asciiTheme="minorEastAsia" w:hAnsiTheme="minorEastAsia" w:eastAsiaTheme="minorEastAsia" w:cstheme="minorEastAsia"/>
          <w:spacing w:val="-104"/>
          <w:w w:val="99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pacing w:val="-5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w w:val="99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</w:rPr>
        <w:t>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" w:line="312" w:lineRule="auto"/>
        <w:ind w:left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19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52"/>
          <w:sz w:val="24"/>
          <w:szCs w:val="24"/>
        </w:rPr>
        <w:t>六、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pacing w:val="-26"/>
          <w:sz w:val="24"/>
          <w:szCs w:val="24"/>
        </w:rPr>
        <w:t xml:space="preserve">共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60</w:t>
      </w:r>
      <w:r>
        <w:rPr>
          <w:rFonts w:hint="eastAsia" w:asciiTheme="minorEastAsia" w:hAnsiTheme="minorEastAsia" w:eastAsiaTheme="minorEastAsia" w:cstheme="minorEastAsia"/>
          <w:spacing w:val="-27"/>
          <w:sz w:val="24"/>
          <w:szCs w:val="24"/>
        </w:rPr>
        <w:t xml:space="preserve"> 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3" w:line="312" w:lineRule="auto"/>
        <w:ind w:left="119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>
                <wp:simplePos x="0" y="0"/>
                <wp:positionH relativeFrom="page">
                  <wp:posOffset>1367790</wp:posOffset>
                </wp:positionH>
                <wp:positionV relativeFrom="paragraph">
                  <wp:posOffset>505460</wp:posOffset>
                </wp:positionV>
                <wp:extent cx="804545" cy="405130"/>
                <wp:effectExtent l="0" t="0" r="14605" b="13970"/>
                <wp:wrapNone/>
                <wp:docPr id="68" name="任意多边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4545" cy="40513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267" h="638">
                              <a:moveTo>
                                <a:pt x="1260" y="637"/>
                              </a:moveTo>
                              <a:lnTo>
                                <a:pt x="0" y="13"/>
                              </a:lnTo>
                              <a:lnTo>
                                <a:pt x="6" y="0"/>
                              </a:lnTo>
                              <a:lnTo>
                                <a:pt x="1266" y="624"/>
                              </a:lnTo>
                              <a:lnTo>
                                <a:pt x="1260" y="6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107.7pt;margin-top:39.8pt;height:31.9pt;width:63.35pt;mso-position-horizontal-relative:page;z-index:-251641856;mso-width-relative:page;mso-height-relative:page;" fillcolor="#000000" filled="t" stroked="f" coordorigin="2154,796" coordsize="1267,638" o:gfxdata="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EvPtrnbAAAACgEAAA8AAAAAAAAAAQAg&#10;AAAAIgAAAGRycy9kb3ducmV2LnhtbFBLAQIUABQAAAAIAIdO4kBdfhZlCwIAAEIEAAAOAAAAAAAA&#10;AAEAIAAAACoBAABkcnMvZTJvRG9jLnhtbFBLBQYAAAAABgAGAFkBAACnBQAAAAA=&#10;" path="m3414,1433hal2154,809,2160,796,3420,1420,3414,1433haxe">
                <v:path arrowok="t"/>
                <v:fill on="t" focussize="0,0"/>
                <v:stroke on="f"/>
                <v:imagedata o:title=""/>
                <o:lock v:ext="edit"/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pacing w:val="1"/>
          <w:w w:val="99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pacing w:val="-2"/>
          <w:w w:val="99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pacing w:val="-104"/>
          <w:w w:val="99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pacing w:val="1"/>
          <w:w w:val="99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w w:val="99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pacing w:val="-5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w w:val="99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pacing w:val="2"/>
          <w:w w:val="99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pacing w:val="-1"/>
          <w:w w:val="99"/>
          <w:sz w:val="24"/>
          <w:szCs w:val="24"/>
        </w:rPr>
        <w:t>作文分项分等评分标准：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5" w:line="312" w:lineRule="auto"/>
        <w:ind w:left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tbl>
      <w:tblPr>
        <w:tblStyle w:val="14"/>
        <w:tblW w:w="8105" w:type="dxa"/>
        <w:tblInd w:w="42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50"/>
        <w:gridCol w:w="1350"/>
        <w:gridCol w:w="1350"/>
        <w:gridCol w:w="1350"/>
        <w:gridCol w:w="1351"/>
        <w:gridCol w:w="135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</w:trPr>
        <w:tc>
          <w:tcPr>
            <w:tcW w:w="1350" w:type="dxa"/>
            <w:vAlign w:val="top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0" w:line="312" w:lineRule="auto"/>
              <w:ind w:left="108" w:right="-15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0"/>
                <w:sz w:val="24"/>
                <w:szCs w:val="24"/>
              </w:rPr>
              <w:t>等次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（分数）</w:t>
            </w:r>
          </w:p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"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108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项目</w:t>
            </w:r>
          </w:p>
        </w:tc>
        <w:tc>
          <w:tcPr>
            <w:tcW w:w="1350" w:type="dxa"/>
            <w:vAlign w:val="top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9" w:line="312" w:lineRule="auto"/>
              <w:ind w:left="129" w:right="12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一（很好）</w:t>
            </w:r>
          </w:p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"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129" w:right="12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56~48 分</w:t>
            </w:r>
          </w:p>
        </w:tc>
        <w:tc>
          <w:tcPr>
            <w:tcW w:w="1350" w:type="dxa"/>
            <w:vAlign w:val="top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9" w:line="312" w:lineRule="auto"/>
              <w:ind w:left="254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w w:val="95"/>
                <w:sz w:val="24"/>
                <w:szCs w:val="24"/>
              </w:rPr>
              <w:t>二（好）</w:t>
            </w:r>
          </w:p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"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276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47~40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分</w:t>
            </w:r>
          </w:p>
        </w:tc>
        <w:tc>
          <w:tcPr>
            <w:tcW w:w="1350" w:type="dxa"/>
            <w:vAlign w:val="top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9" w:line="312" w:lineRule="auto"/>
              <w:ind w:left="253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w w:val="95"/>
                <w:sz w:val="24"/>
                <w:szCs w:val="24"/>
              </w:rPr>
              <w:t>三（中）</w:t>
            </w:r>
          </w:p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"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277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39~31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分</w:t>
            </w:r>
          </w:p>
        </w:tc>
        <w:tc>
          <w:tcPr>
            <w:tcW w:w="1351" w:type="dxa"/>
            <w:vAlign w:val="top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9" w:line="312" w:lineRule="auto"/>
              <w:ind w:left="128" w:right="122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四（较差）</w:t>
            </w:r>
          </w:p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"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128" w:right="117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30~20 分</w:t>
            </w:r>
          </w:p>
        </w:tc>
        <w:tc>
          <w:tcPr>
            <w:tcW w:w="1354" w:type="dxa"/>
            <w:vAlign w:val="top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9" w:line="312" w:lineRule="auto"/>
              <w:ind w:left="257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五（差）</w:t>
            </w:r>
          </w:p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"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331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19~0 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1350" w:type="dxa"/>
            <w:vMerge w:val="restart"/>
            <w:vAlign w:val="top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1" w:line="312" w:lineRule="auto"/>
              <w:ind w:left="124" w:right="12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内容</w:t>
            </w:r>
          </w:p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3" w:line="312" w:lineRule="auto"/>
              <w:ind w:left="127" w:right="12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（24 分）</w:t>
            </w:r>
          </w:p>
        </w:tc>
        <w:tc>
          <w:tcPr>
            <w:tcW w:w="1350" w:type="dxa"/>
            <w:vAlign w:val="top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0" w:line="312" w:lineRule="auto"/>
              <w:ind w:left="129" w:right="12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24~20 分</w:t>
            </w:r>
          </w:p>
        </w:tc>
        <w:tc>
          <w:tcPr>
            <w:tcW w:w="1350" w:type="dxa"/>
            <w:vAlign w:val="top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0" w:line="312" w:lineRule="auto"/>
              <w:ind w:left="127" w:right="12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19~16 分</w:t>
            </w:r>
          </w:p>
        </w:tc>
        <w:tc>
          <w:tcPr>
            <w:tcW w:w="1350" w:type="dxa"/>
            <w:vAlign w:val="top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0" w:line="312" w:lineRule="auto"/>
              <w:ind w:left="127" w:right="12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15~11 分</w:t>
            </w:r>
          </w:p>
        </w:tc>
        <w:tc>
          <w:tcPr>
            <w:tcW w:w="1351" w:type="dxa"/>
            <w:vAlign w:val="top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0" w:line="312" w:lineRule="auto"/>
              <w:ind w:left="128" w:right="12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10~6 分</w:t>
            </w:r>
          </w:p>
        </w:tc>
        <w:tc>
          <w:tcPr>
            <w:tcW w:w="1354" w:type="dxa"/>
            <w:vAlign w:val="top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0" w:line="312" w:lineRule="auto"/>
              <w:ind w:left="310" w:right="302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5~0 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0" w:hRule="atLeast"/>
        </w:trPr>
        <w:tc>
          <w:tcPr>
            <w:tcW w:w="1350" w:type="dxa"/>
            <w:vMerge w:val="continue"/>
            <w:tcBorders>
              <w:top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350" w:type="dxa"/>
            <w:vAlign w:val="top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" w:line="312" w:lineRule="auto"/>
              <w:ind w:left="107" w:right="97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切合题意， 中心突出， 内容充实， 情感真挚。</w:t>
            </w:r>
          </w:p>
        </w:tc>
        <w:tc>
          <w:tcPr>
            <w:tcW w:w="1350" w:type="dxa"/>
            <w:vAlign w:val="top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" w:line="312" w:lineRule="auto"/>
              <w:ind w:left="108" w:right="96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3"/>
                <w:sz w:val="24"/>
                <w:szCs w:val="24"/>
              </w:rPr>
              <w:t>符合题意， 中心明确， 内容比较充</w:t>
            </w:r>
            <w:r>
              <w:rPr>
                <w:rFonts w:hint="eastAsia" w:asciiTheme="minorEastAsia" w:hAnsiTheme="minorEastAsia" w:eastAsiaTheme="minorEastAsia" w:cstheme="minorEastAsia"/>
                <w:spacing w:val="-8"/>
                <w:sz w:val="24"/>
                <w:szCs w:val="24"/>
              </w:rPr>
              <w:t>实， 情感真</w:t>
            </w:r>
          </w:p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108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实。</w:t>
            </w:r>
          </w:p>
        </w:tc>
        <w:tc>
          <w:tcPr>
            <w:tcW w:w="1350" w:type="dxa"/>
            <w:vAlign w:val="top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" w:line="312" w:lineRule="auto"/>
              <w:ind w:left="107" w:right="97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基本符合题意,中心基本明确,内容单薄,情感不够</w:t>
            </w:r>
          </w:p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107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真实。</w:t>
            </w:r>
          </w:p>
        </w:tc>
        <w:tc>
          <w:tcPr>
            <w:tcW w:w="1351" w:type="dxa"/>
            <w:vAlign w:val="top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" w:line="312" w:lineRule="auto"/>
              <w:ind w:left="108" w:right="97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3"/>
                <w:sz w:val="24"/>
                <w:szCs w:val="24"/>
              </w:rPr>
              <w:t>偏离题意， 中心不够明</w:t>
            </w:r>
            <w:r>
              <w:rPr>
                <w:rFonts w:hint="eastAsia" w:asciiTheme="minorEastAsia" w:hAnsiTheme="minorEastAsia" w:eastAsiaTheme="minorEastAsia" w:cstheme="minorEastAsia"/>
                <w:spacing w:val="-8"/>
                <w:sz w:val="24"/>
                <w:szCs w:val="24"/>
              </w:rPr>
              <w:t>确， 内容空洞， 情感不</w:t>
            </w:r>
          </w:p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108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真实。</w:t>
            </w:r>
          </w:p>
        </w:tc>
        <w:tc>
          <w:tcPr>
            <w:tcW w:w="1354" w:type="dxa"/>
            <w:vAlign w:val="top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" w:line="312" w:lineRule="auto"/>
              <w:ind w:left="108" w:right="95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不着边际， 不合情理。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350" w:type="dxa"/>
            <w:vMerge w:val="restart"/>
            <w:vAlign w:val="top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3" w:line="312" w:lineRule="auto"/>
              <w:ind w:left="124" w:right="12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表达</w:t>
            </w:r>
          </w:p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3" w:line="312" w:lineRule="auto"/>
              <w:ind w:left="127" w:right="12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（32 分）</w:t>
            </w:r>
          </w:p>
        </w:tc>
        <w:tc>
          <w:tcPr>
            <w:tcW w:w="1350" w:type="dxa"/>
            <w:vAlign w:val="top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1" w:line="312" w:lineRule="auto"/>
              <w:ind w:left="129" w:right="12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32~28 分</w:t>
            </w:r>
          </w:p>
        </w:tc>
        <w:tc>
          <w:tcPr>
            <w:tcW w:w="1350" w:type="dxa"/>
            <w:vAlign w:val="top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1" w:line="312" w:lineRule="auto"/>
              <w:ind w:left="127" w:right="12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27~24 分</w:t>
            </w:r>
          </w:p>
        </w:tc>
        <w:tc>
          <w:tcPr>
            <w:tcW w:w="1350" w:type="dxa"/>
            <w:vAlign w:val="top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1" w:line="312" w:lineRule="auto"/>
              <w:ind w:left="129" w:right="12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23~20 分</w:t>
            </w:r>
          </w:p>
        </w:tc>
        <w:tc>
          <w:tcPr>
            <w:tcW w:w="1351" w:type="dxa"/>
            <w:vAlign w:val="top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1" w:line="312" w:lineRule="auto"/>
              <w:ind w:left="128" w:right="117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19~14 分</w:t>
            </w:r>
          </w:p>
        </w:tc>
        <w:tc>
          <w:tcPr>
            <w:tcW w:w="1354" w:type="dxa"/>
            <w:vAlign w:val="top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1" w:line="312" w:lineRule="auto"/>
              <w:ind w:left="310" w:right="302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13~0 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0" w:hRule="atLeast"/>
        </w:trPr>
        <w:tc>
          <w:tcPr>
            <w:tcW w:w="1350" w:type="dxa"/>
            <w:vMerge w:val="continue"/>
            <w:tcBorders>
              <w:top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350" w:type="dxa"/>
            <w:vAlign w:val="top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1" w:line="312" w:lineRule="auto"/>
              <w:ind w:left="107" w:right="97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3"/>
                <w:sz w:val="24"/>
                <w:szCs w:val="24"/>
              </w:rPr>
              <w:t>表达方式运</w:t>
            </w:r>
            <w:r>
              <w:rPr>
                <w:rFonts w:hint="eastAsia" w:asciiTheme="minorEastAsia" w:hAnsiTheme="minorEastAsia" w:eastAsiaTheme="minorEastAsia" w:cstheme="minorEastAsia"/>
                <w:spacing w:val="-8"/>
                <w:sz w:val="24"/>
                <w:szCs w:val="24"/>
              </w:rPr>
              <w:t>用自如， 结构严谨， 语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言流畅。</w:t>
            </w:r>
          </w:p>
        </w:tc>
        <w:tc>
          <w:tcPr>
            <w:tcW w:w="1350" w:type="dxa"/>
            <w:vAlign w:val="top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1" w:line="312" w:lineRule="auto"/>
              <w:ind w:left="108" w:right="96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3"/>
                <w:sz w:val="24"/>
                <w:szCs w:val="24"/>
              </w:rPr>
              <w:t>表达方式运</w:t>
            </w:r>
            <w:r>
              <w:rPr>
                <w:rFonts w:hint="eastAsia" w:asciiTheme="minorEastAsia" w:hAnsiTheme="minorEastAsia" w:eastAsiaTheme="minorEastAsia" w:cstheme="minorEastAsia"/>
                <w:spacing w:val="-8"/>
                <w:sz w:val="24"/>
                <w:szCs w:val="24"/>
              </w:rPr>
              <w:t>用恰当， 结构完整， 条理清楚， 语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言通顺。</w:t>
            </w:r>
          </w:p>
        </w:tc>
        <w:tc>
          <w:tcPr>
            <w:tcW w:w="1350" w:type="dxa"/>
            <w:vAlign w:val="top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1" w:line="312" w:lineRule="auto"/>
              <w:ind w:left="107" w:right="96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4"/>
                <w:sz w:val="24"/>
                <w:szCs w:val="24"/>
              </w:rPr>
              <w:t>表达方式运</w:t>
            </w:r>
            <w:r>
              <w:rPr>
                <w:rFonts w:hint="eastAsia" w:asciiTheme="minorEastAsia" w:hAnsiTheme="minorEastAsia" w:eastAsiaTheme="minorEastAsia" w:cstheme="minorEastAsia"/>
                <w:spacing w:val="7"/>
                <w:sz w:val="24"/>
                <w:szCs w:val="24"/>
              </w:rPr>
              <w:t>用基本恰当</w:t>
            </w:r>
            <w:r>
              <w:rPr>
                <w:rFonts w:hint="eastAsia" w:asciiTheme="minorEastAsia" w:hAnsiTheme="minorEastAsia" w:eastAsiaTheme="minorEastAsia" w:cstheme="minorEastAsia"/>
                <w:spacing w:val="-18"/>
                <w:sz w:val="24"/>
                <w:szCs w:val="24"/>
              </w:rPr>
              <w:t xml:space="preserve">, </w:t>
            </w:r>
            <w:r>
              <w:rPr>
                <w:rFonts w:hint="eastAsia" w:asciiTheme="minorEastAsia" w:hAnsiTheme="minorEastAsia" w:eastAsiaTheme="minorEastAsia" w:cstheme="minorEastAsia"/>
                <w:spacing w:val="14"/>
                <w:sz w:val="24"/>
                <w:szCs w:val="24"/>
              </w:rPr>
              <w:t>结构基本完</w:t>
            </w:r>
            <w:r>
              <w:rPr>
                <w:rFonts w:hint="eastAsia" w:asciiTheme="minorEastAsia" w:hAnsiTheme="minorEastAsia" w:eastAsiaTheme="minorEastAsia" w:cstheme="minorEastAsia"/>
                <w:spacing w:val="7"/>
                <w:sz w:val="24"/>
                <w:szCs w:val="24"/>
              </w:rPr>
              <w:t>整,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条理基本</w:t>
            </w:r>
            <w:r>
              <w:rPr>
                <w:rFonts w:hint="eastAsia" w:asciiTheme="minorEastAsia" w:hAnsiTheme="minorEastAsia" w:eastAsiaTheme="minorEastAsia" w:cstheme="minorEastAsia"/>
                <w:spacing w:val="-7"/>
                <w:sz w:val="24"/>
                <w:szCs w:val="24"/>
              </w:rPr>
              <w:t>清楚， 语言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基本通顺。</w:t>
            </w:r>
          </w:p>
        </w:tc>
        <w:tc>
          <w:tcPr>
            <w:tcW w:w="1351" w:type="dxa"/>
            <w:vAlign w:val="top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1" w:line="312" w:lineRule="auto"/>
              <w:ind w:left="108" w:right="97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3"/>
                <w:sz w:val="24"/>
                <w:szCs w:val="24"/>
              </w:rPr>
              <w:t>表达方式运</w:t>
            </w:r>
            <w:r>
              <w:rPr>
                <w:rFonts w:hint="eastAsia" w:asciiTheme="minorEastAsia" w:hAnsiTheme="minorEastAsia" w:eastAsiaTheme="minorEastAsia" w:cstheme="minorEastAsia"/>
                <w:spacing w:val="-8"/>
                <w:sz w:val="24"/>
                <w:szCs w:val="24"/>
              </w:rPr>
              <w:t>用较差， 条</w:t>
            </w:r>
            <w:r>
              <w:rPr>
                <w:rFonts w:hint="eastAsia" w:asciiTheme="minorEastAsia" w:hAnsiTheme="minorEastAsia" w:eastAsiaTheme="minorEastAsia" w:cstheme="minorEastAsia"/>
                <w:spacing w:val="-6"/>
                <w:sz w:val="24"/>
                <w:szCs w:val="24"/>
              </w:rPr>
              <w:t>理 不 够 清</w:t>
            </w:r>
            <w:r>
              <w:rPr>
                <w:rFonts w:hint="eastAsia" w:asciiTheme="minorEastAsia" w:hAnsiTheme="minorEastAsia" w:eastAsiaTheme="minorEastAsia" w:cstheme="minorEastAsia"/>
                <w:spacing w:val="-8"/>
                <w:sz w:val="24"/>
                <w:szCs w:val="24"/>
              </w:rPr>
              <w:t>楚， 语言不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通顺。</w:t>
            </w:r>
          </w:p>
        </w:tc>
        <w:tc>
          <w:tcPr>
            <w:tcW w:w="1354" w:type="dxa"/>
            <w:vAlign w:val="top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1" w:line="312" w:lineRule="auto"/>
              <w:ind w:left="108" w:right="95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4"/>
                <w:sz w:val="24"/>
                <w:szCs w:val="24"/>
              </w:rPr>
              <w:t>表达方式运</w:t>
            </w:r>
            <w:r>
              <w:rPr>
                <w:rFonts w:hint="eastAsia" w:asciiTheme="minorEastAsia" w:hAnsiTheme="minorEastAsia" w:eastAsiaTheme="minorEastAsia" w:cstheme="minorEastAsia"/>
                <w:spacing w:val="-7"/>
                <w:sz w:val="24"/>
                <w:szCs w:val="24"/>
              </w:rPr>
              <w:t>用很差， 结</w:t>
            </w:r>
            <w:r>
              <w:rPr>
                <w:rFonts w:hint="eastAsia" w:asciiTheme="minorEastAsia" w:hAnsiTheme="minorEastAsia" w:eastAsiaTheme="minorEastAsia" w:cstheme="minorEastAsia"/>
                <w:spacing w:val="14"/>
                <w:sz w:val="24"/>
                <w:szCs w:val="24"/>
              </w:rPr>
              <w:t>构残缺、混</w:t>
            </w:r>
            <w:r>
              <w:rPr>
                <w:rFonts w:hint="eastAsia" w:asciiTheme="minorEastAsia" w:hAnsiTheme="minorEastAsia" w:eastAsiaTheme="minorEastAsia" w:cstheme="minorEastAsia"/>
                <w:spacing w:val="-7"/>
                <w:sz w:val="24"/>
                <w:szCs w:val="24"/>
              </w:rPr>
              <w:t>乱， 语言很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不通顺。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350" w:type="dxa"/>
            <w:vMerge w:val="restart"/>
            <w:vAlign w:val="top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" w:line="312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line="312" w:lineRule="auto"/>
              <w:ind w:left="125" w:right="12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书写</w:t>
            </w:r>
          </w:p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3" w:line="312" w:lineRule="auto"/>
              <w:ind w:left="127" w:right="12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（4 分）</w:t>
            </w:r>
          </w:p>
        </w:tc>
        <w:tc>
          <w:tcPr>
            <w:tcW w:w="1350" w:type="dxa"/>
            <w:vAlign w:val="top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0" w:line="312" w:lineRule="auto"/>
              <w:ind w:left="127" w:right="12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4 分</w:t>
            </w:r>
          </w:p>
        </w:tc>
        <w:tc>
          <w:tcPr>
            <w:tcW w:w="1350" w:type="dxa"/>
            <w:vAlign w:val="top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0" w:line="312" w:lineRule="auto"/>
              <w:ind w:left="127" w:right="12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 分</w:t>
            </w:r>
          </w:p>
        </w:tc>
        <w:tc>
          <w:tcPr>
            <w:tcW w:w="1350" w:type="dxa"/>
            <w:vAlign w:val="top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0" w:line="312" w:lineRule="auto"/>
              <w:ind w:left="127" w:right="12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 分</w:t>
            </w:r>
          </w:p>
        </w:tc>
        <w:tc>
          <w:tcPr>
            <w:tcW w:w="1351" w:type="dxa"/>
            <w:vAlign w:val="top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0" w:line="312" w:lineRule="auto"/>
              <w:ind w:left="128" w:right="12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 分</w:t>
            </w:r>
          </w:p>
        </w:tc>
        <w:tc>
          <w:tcPr>
            <w:tcW w:w="1354" w:type="dxa"/>
            <w:vAlign w:val="top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0" w:line="312" w:lineRule="auto"/>
              <w:ind w:left="308" w:right="302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0 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 w:hRule="atLeast"/>
        </w:trPr>
        <w:tc>
          <w:tcPr>
            <w:tcW w:w="1350" w:type="dxa"/>
            <w:vMerge w:val="continue"/>
            <w:tcBorders>
              <w:top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350" w:type="dxa"/>
            <w:vAlign w:val="top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" w:line="312" w:lineRule="auto"/>
              <w:ind w:left="107" w:right="97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字体美观， 书写正确， 卷面整洁。</w:t>
            </w:r>
          </w:p>
        </w:tc>
        <w:tc>
          <w:tcPr>
            <w:tcW w:w="1350" w:type="dxa"/>
            <w:vAlign w:val="top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" w:line="312" w:lineRule="auto"/>
              <w:ind w:left="108" w:right="96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字体端正， 书写正确， 卷面比较干</w:t>
            </w:r>
          </w:p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108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净。</w:t>
            </w:r>
          </w:p>
        </w:tc>
        <w:tc>
          <w:tcPr>
            <w:tcW w:w="1350" w:type="dxa"/>
            <w:vAlign w:val="top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" w:line="312" w:lineRule="auto"/>
              <w:ind w:left="107" w:right="-15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字体清楚， 错别字合计不超过 5 个。</w:t>
            </w:r>
          </w:p>
        </w:tc>
        <w:tc>
          <w:tcPr>
            <w:tcW w:w="1351" w:type="dxa"/>
            <w:vAlign w:val="top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" w:line="312" w:lineRule="auto"/>
              <w:ind w:left="108" w:right="97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3"/>
                <w:sz w:val="24"/>
                <w:szCs w:val="24"/>
              </w:rPr>
              <w:t xml:space="preserve">字体潦草， </w:t>
            </w:r>
            <w:r>
              <w:rPr>
                <w:rFonts w:hint="eastAsia" w:asciiTheme="minorEastAsia" w:hAnsiTheme="minorEastAsia" w:eastAsiaTheme="minorEastAsia" w:cstheme="minorEastAsia"/>
                <w:spacing w:val="-6"/>
                <w:sz w:val="24"/>
                <w:szCs w:val="24"/>
              </w:rPr>
              <w:t>错 别 字 较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多。</w:t>
            </w:r>
          </w:p>
        </w:tc>
        <w:tc>
          <w:tcPr>
            <w:tcW w:w="1354" w:type="dxa"/>
            <w:vAlign w:val="top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" w:line="312" w:lineRule="auto"/>
              <w:ind w:left="108" w:right="95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4"/>
                <w:sz w:val="24"/>
                <w:szCs w:val="24"/>
              </w:rPr>
              <w:t xml:space="preserve">字迹难辨， </w:t>
            </w:r>
            <w:r>
              <w:rPr>
                <w:rFonts w:hint="eastAsia" w:asciiTheme="minorEastAsia" w:hAnsiTheme="minorEastAsia" w:eastAsiaTheme="minorEastAsia" w:cstheme="minorEastAsia"/>
                <w:spacing w:val="-6"/>
                <w:sz w:val="24"/>
                <w:szCs w:val="24"/>
              </w:rPr>
              <w:t>错 别 字 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多。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 w:tentative="0">
      <w:start w:val="1"/>
      <w:numFmt w:val="upperLetter"/>
      <w:lvlText w:val="%1."/>
      <w:lvlJc w:val="left"/>
      <w:pPr>
        <w:ind w:left="803" w:hanging="339"/>
      </w:pPr>
      <w:rPr>
        <w:rFonts w:hint="default"/>
        <w:w w:val="9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584" w:hanging="339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369" w:hanging="33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153" w:hanging="33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938" w:hanging="33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23" w:hanging="33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507" w:hanging="33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292" w:hanging="33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076" w:hanging="339"/>
      </w:pPr>
      <w:rPr>
        <w:rFonts w:hint="default"/>
        <w:lang w:val="zh-CN" w:eastAsia="zh-CN" w:bidi="zh-CN"/>
      </w:rPr>
    </w:lvl>
  </w:abstractNum>
  <w:abstractNum w:abstractNumId="1">
    <w:nsid w:val="00000002"/>
    <w:multiLevelType w:val="multilevel"/>
    <w:tmpl w:val="00000002"/>
    <w:lvl w:ilvl="0" w:tentative="0">
      <w:start w:val="1"/>
      <w:numFmt w:val="upperLetter"/>
      <w:lvlText w:val="%1."/>
      <w:lvlJc w:val="left"/>
      <w:pPr>
        <w:ind w:left="808" w:hanging="334"/>
      </w:pPr>
      <w:rPr>
        <w:rFonts w:hint="default" w:ascii="Arial Unicode MS" w:hAnsi="Arial Unicode MS" w:eastAsia="Arial Unicode MS" w:cs="Arial Unicode MS"/>
        <w:color w:val="231F20"/>
        <w:spacing w:val="-9"/>
        <w:w w:val="99"/>
        <w:sz w:val="18"/>
        <w:szCs w:val="18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584" w:hanging="334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369" w:hanging="334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153" w:hanging="334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938" w:hanging="334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23" w:hanging="334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507" w:hanging="334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292" w:hanging="334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076" w:hanging="334"/>
      </w:pPr>
      <w:rPr>
        <w:rFonts w:hint="default"/>
        <w:lang w:val="zh-CN" w:eastAsia="zh-CN" w:bidi="zh-CN"/>
      </w:rPr>
    </w:lvl>
  </w:abstractNum>
  <w:abstractNum w:abstractNumId="2">
    <w:nsid w:val="00000003"/>
    <w:multiLevelType w:val="multilevel"/>
    <w:tmpl w:val="00000003"/>
    <w:lvl w:ilvl="0" w:tentative="0">
      <w:start w:val="1"/>
      <w:numFmt w:val="upperLetter"/>
      <w:lvlText w:val="%1."/>
      <w:lvlJc w:val="left"/>
      <w:pPr>
        <w:ind w:left="803" w:hanging="338"/>
      </w:pPr>
      <w:rPr>
        <w:rFonts w:hint="default" w:ascii="Arial Unicode MS" w:hAnsi="Arial Unicode MS" w:eastAsia="Arial Unicode MS" w:cs="Arial Unicode MS"/>
        <w:color w:val="231F20"/>
        <w:spacing w:val="-12"/>
        <w:w w:val="99"/>
        <w:sz w:val="18"/>
        <w:szCs w:val="18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584" w:hanging="338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369" w:hanging="338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153" w:hanging="338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938" w:hanging="338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23" w:hanging="338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507" w:hanging="338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292" w:hanging="338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076" w:hanging="338"/>
      </w:pPr>
      <w:rPr>
        <w:rFonts w:hint="default"/>
        <w:lang w:val="zh-CN" w:eastAsia="zh-CN" w:bidi="zh-CN"/>
      </w:rPr>
    </w:lvl>
  </w:abstractNum>
  <w:abstractNum w:abstractNumId="3">
    <w:nsid w:val="00000004"/>
    <w:multiLevelType w:val="multilevel"/>
    <w:tmpl w:val="00000004"/>
    <w:lvl w:ilvl="0" w:tentative="0">
      <w:start w:val="9"/>
      <w:numFmt w:val="decimal"/>
      <w:lvlText w:val="%1."/>
      <w:lvlJc w:val="left"/>
      <w:pPr>
        <w:ind w:left="462" w:hanging="301"/>
      </w:pPr>
      <w:rPr>
        <w:rFonts w:hint="default" w:ascii="Arial Unicode MS" w:hAnsi="Arial Unicode MS" w:eastAsia="Arial Unicode MS" w:cs="Arial Unicode MS"/>
        <w:color w:val="231F20"/>
        <w:spacing w:val="-1"/>
        <w:w w:val="96"/>
        <w:sz w:val="18"/>
        <w:szCs w:val="18"/>
        <w:lang w:val="zh-CN" w:eastAsia="zh-CN" w:bidi="zh-CN"/>
      </w:rPr>
    </w:lvl>
    <w:lvl w:ilvl="1" w:tentative="0">
      <w:start w:val="1"/>
      <w:numFmt w:val="upperLetter"/>
      <w:lvlText w:val="%2."/>
      <w:lvlJc w:val="left"/>
      <w:pPr>
        <w:ind w:left="803" w:hanging="339"/>
      </w:pPr>
      <w:rPr>
        <w:rFonts w:hint="default" w:ascii="Arial Unicode MS" w:hAnsi="Arial Unicode MS" w:eastAsia="Arial Unicode MS" w:cs="Arial Unicode MS"/>
        <w:color w:val="231F20"/>
        <w:w w:val="99"/>
        <w:sz w:val="18"/>
        <w:szCs w:val="18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671" w:hanging="33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543" w:hanging="33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415" w:hanging="33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287" w:hanging="33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158" w:hanging="33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030" w:hanging="33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902" w:hanging="339"/>
      </w:pPr>
      <w:rPr>
        <w:rFonts w:hint="default"/>
        <w:lang w:val="zh-CN" w:eastAsia="zh-CN" w:bidi="zh-CN"/>
      </w:rPr>
    </w:lvl>
  </w:abstractNum>
  <w:abstractNum w:abstractNumId="4">
    <w:nsid w:val="00000005"/>
    <w:multiLevelType w:val="multilevel"/>
    <w:tmpl w:val="00000005"/>
    <w:lvl w:ilvl="0" w:tentative="0">
      <w:start w:val="1"/>
      <w:numFmt w:val="decimal"/>
      <w:lvlText w:val="（%1）"/>
      <w:lvlJc w:val="left"/>
      <w:pPr>
        <w:ind w:left="974" w:hanging="501"/>
      </w:pPr>
      <w:rPr>
        <w:rFonts w:hint="default" w:ascii="Arial Unicode MS" w:hAnsi="Arial Unicode MS" w:eastAsia="Arial Unicode MS" w:cs="Arial Unicode MS"/>
        <w:color w:val="231F20"/>
        <w:spacing w:val="-1"/>
        <w:w w:val="97"/>
        <w:sz w:val="18"/>
        <w:szCs w:val="18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746" w:hanging="50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513" w:hanging="50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279" w:hanging="50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046" w:hanging="50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813" w:hanging="50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579" w:hanging="50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346" w:hanging="50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112" w:hanging="501"/>
      </w:pPr>
      <w:rPr>
        <w:rFonts w:hint="default"/>
        <w:lang w:val="zh-CN" w:eastAsia="zh-CN" w:bidi="zh-CN"/>
      </w:rPr>
    </w:lvl>
  </w:abstractNum>
  <w:abstractNum w:abstractNumId="5">
    <w:nsid w:val="00000006"/>
    <w:multiLevelType w:val="multilevel"/>
    <w:tmpl w:val="00000006"/>
    <w:lvl w:ilvl="0" w:tentative="0">
      <w:start w:val="1"/>
      <w:numFmt w:val="decimal"/>
      <w:lvlText w:val="（%1）"/>
      <w:lvlJc w:val="left"/>
      <w:pPr>
        <w:ind w:left="1059" w:hanging="501"/>
      </w:pPr>
      <w:rPr>
        <w:rFonts w:hint="default" w:ascii="Arial Unicode MS" w:hAnsi="Arial Unicode MS" w:eastAsia="Arial Unicode MS" w:cs="Arial Unicode MS"/>
        <w:color w:val="231F20"/>
        <w:w w:val="97"/>
        <w:sz w:val="18"/>
        <w:szCs w:val="18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18" w:hanging="50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577" w:hanging="50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335" w:hanging="50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094" w:hanging="50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853" w:hanging="50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611" w:hanging="50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370" w:hanging="50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128" w:hanging="501"/>
      </w:pPr>
      <w:rPr>
        <w:rFonts w:hint="default"/>
        <w:lang w:val="zh-CN" w:eastAsia="zh-CN" w:bidi="zh-CN"/>
      </w:rPr>
    </w:lvl>
  </w:abstractNum>
  <w:abstractNum w:abstractNumId="6">
    <w:nsid w:val="00000007"/>
    <w:multiLevelType w:val="multilevel"/>
    <w:tmpl w:val="00000007"/>
    <w:lvl w:ilvl="0" w:tentative="0">
      <w:start w:val="1"/>
      <w:numFmt w:val="decimal"/>
      <w:lvlText w:val="（%1）"/>
      <w:lvlJc w:val="left"/>
      <w:pPr>
        <w:ind w:left="750" w:hanging="525"/>
      </w:pPr>
      <w:rPr>
        <w:rFonts w:hint="default" w:ascii="宋体" w:hAnsi="宋体" w:eastAsia="宋体" w:cs="宋体"/>
        <w:spacing w:val="-1"/>
        <w:w w:val="99"/>
        <w:sz w:val="19"/>
        <w:szCs w:val="19"/>
        <w:lang w:val="zh-CN" w:eastAsia="zh-CN" w:bidi="zh-CN"/>
      </w:rPr>
    </w:lvl>
    <w:lvl w:ilvl="1" w:tentative="0">
      <w:start w:val="1"/>
      <w:numFmt w:val="decimal"/>
      <w:lvlText w:val="（%2）"/>
      <w:lvlJc w:val="left"/>
      <w:pPr>
        <w:ind w:left="855" w:hanging="527"/>
      </w:pPr>
      <w:rPr>
        <w:rFonts w:hint="default" w:ascii="宋体" w:hAnsi="宋体" w:eastAsia="宋体" w:cs="宋体"/>
        <w:spacing w:val="-1"/>
        <w:w w:val="99"/>
        <w:sz w:val="19"/>
        <w:szCs w:val="19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725" w:hanging="527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590" w:hanging="527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455" w:hanging="527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320" w:hanging="527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185" w:hanging="527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050" w:hanging="527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915" w:hanging="527"/>
      </w:pPr>
      <w:rPr>
        <w:rFonts w:hint="default"/>
        <w:lang w:val="zh-CN" w:eastAsia="zh-CN" w:bidi="zh-CN"/>
      </w:rPr>
    </w:lvl>
  </w:abstractNum>
  <w:abstractNum w:abstractNumId="7">
    <w:nsid w:val="00000008"/>
    <w:multiLevelType w:val="multilevel"/>
    <w:tmpl w:val="00000008"/>
    <w:lvl w:ilvl="0" w:tentative="0">
      <w:start w:val="1"/>
      <w:numFmt w:val="decimal"/>
      <w:lvlText w:val="（%1）"/>
      <w:lvlJc w:val="left"/>
      <w:pPr>
        <w:ind w:left="855" w:hanging="527"/>
      </w:pPr>
      <w:rPr>
        <w:rFonts w:hint="default" w:ascii="宋体" w:hAnsi="宋体" w:eastAsia="宋体" w:cs="宋体"/>
        <w:spacing w:val="-1"/>
        <w:w w:val="99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638" w:hanging="527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417" w:hanging="527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195" w:hanging="527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974" w:hanging="527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53" w:hanging="527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531" w:hanging="527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310" w:hanging="527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088" w:hanging="527"/>
      </w:pPr>
      <w:rPr>
        <w:rFonts w:hint="default"/>
        <w:lang w:val="zh-CN" w:eastAsia="zh-CN" w:bidi="zh-CN"/>
      </w:rPr>
    </w:lvl>
  </w:abstractNum>
  <w:abstractNum w:abstractNumId="8">
    <w:nsid w:val="7C3001AF"/>
    <w:multiLevelType w:val="multilevel"/>
    <w:tmpl w:val="7C3001AF"/>
    <w:lvl w:ilvl="0" w:tentative="0">
      <w:start w:val="1"/>
      <w:numFmt w:val="upperLetter"/>
      <w:lvlText w:val="%1."/>
      <w:lvlJc w:val="left"/>
      <w:pPr>
        <w:ind w:left="808" w:hanging="334"/>
      </w:pPr>
      <w:rPr>
        <w:rFonts w:hint="default" w:ascii="Arial Unicode MS" w:hAnsi="Arial Unicode MS" w:eastAsia="Arial Unicode MS" w:cs="Arial Unicode MS"/>
        <w:color w:val="231F20"/>
        <w:spacing w:val="-1"/>
        <w:w w:val="99"/>
        <w:sz w:val="18"/>
        <w:szCs w:val="18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584" w:hanging="334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369" w:hanging="334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153" w:hanging="334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938" w:hanging="334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23" w:hanging="334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507" w:hanging="334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292" w:hanging="334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076" w:hanging="334"/>
      </w:pPr>
      <w:rPr>
        <w:rFonts w:hint="default"/>
        <w:lang w:val="zh-CN" w:eastAsia="zh-CN" w:bidi="zh-CN"/>
      </w:r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F365251"/>
    <w:rsid w:val="21105FA1"/>
    <w:rsid w:val="225D59DC"/>
    <w:rsid w:val="263D24EE"/>
    <w:rsid w:val="287F4660"/>
    <w:rsid w:val="29057E73"/>
    <w:rsid w:val="29070EEA"/>
    <w:rsid w:val="2D1A368E"/>
    <w:rsid w:val="2DA14A60"/>
    <w:rsid w:val="2DD916D3"/>
    <w:rsid w:val="2F246E63"/>
    <w:rsid w:val="2FE54FA7"/>
    <w:rsid w:val="304D50D8"/>
    <w:rsid w:val="31693BE7"/>
    <w:rsid w:val="323A3A4B"/>
    <w:rsid w:val="33332D6E"/>
    <w:rsid w:val="33A34A77"/>
    <w:rsid w:val="3B56096F"/>
    <w:rsid w:val="3CCB2281"/>
    <w:rsid w:val="3D211E24"/>
    <w:rsid w:val="3D2C4496"/>
    <w:rsid w:val="412B3792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BB97F9B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10">
    <w:name w:val="Default Paragraph Font"/>
    <w:unhideWhenUsed/>
    <w:qFormat/>
    <w:uiPriority w:val="1"/>
  </w:style>
  <w:style w:type="table" w:default="1" w:styleId="1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ind w:left="162"/>
    </w:pPr>
    <w:rPr>
      <w:sz w:val="20"/>
      <w:szCs w:val="20"/>
    </w:r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9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qFormat/>
    <w:uiPriority w:val="0"/>
    <w:rPr>
      <w:color w:val="0000FF"/>
      <w:u w:val="single"/>
    </w:r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6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7">
    <w:name w:val="黑体11号 Char"/>
    <w:link w:val="18"/>
    <w:qFormat/>
    <w:uiPriority w:val="0"/>
    <w:rPr>
      <w:rFonts w:eastAsia="黑体"/>
      <w:b/>
      <w:bCs/>
      <w:sz w:val="22"/>
      <w:szCs w:val="22"/>
    </w:rPr>
  </w:style>
  <w:style w:type="paragraph" w:customStyle="1" w:styleId="18">
    <w:name w:val="黑体11号"/>
    <w:basedOn w:val="1"/>
    <w:link w:val="17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9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20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0"/>
    <w:pPr>
      <w:ind w:firstLine="420" w:firstLineChars="200"/>
    </w:pPr>
    <w:rPr>
      <w:szCs w:val="21"/>
    </w:rPr>
  </w:style>
  <w:style w:type="paragraph" w:customStyle="1" w:styleId="22">
    <w:name w:val="Heading 1"/>
    <w:basedOn w:val="1"/>
    <w:qFormat/>
    <w:uiPriority w:val="1"/>
    <w:pPr>
      <w:ind w:left="243" w:right="341"/>
      <w:jc w:val="center"/>
      <w:outlineLvl w:val="1"/>
    </w:pPr>
    <w:rPr>
      <w:rFonts w:ascii="方正兰亭超细黑简体" w:hAnsi="方正兰亭超细黑简体" w:eastAsia="方正兰亭超细黑简体" w:cs="方正兰亭超细黑简体"/>
      <w:sz w:val="24"/>
      <w:szCs w:val="24"/>
    </w:rPr>
  </w:style>
  <w:style w:type="paragraph" w:customStyle="1" w:styleId="23">
    <w:name w:val="Table Paragraph"/>
    <w:basedOn w:val="1"/>
    <w:qFormat/>
    <w:uiPriority w:val="1"/>
    <w:pPr>
      <w:jc w:val="center"/>
    </w:pPr>
    <w:rPr>
      <w:rFonts w:ascii="宋体" w:hAnsi="宋体" w:eastAsia="宋体" w:cs="宋体"/>
    </w:rPr>
  </w:style>
  <w:style w:type="paragraph" w:customStyle="1" w:styleId="24">
    <w:name w:val="Heading 2"/>
    <w:basedOn w:val="1"/>
    <w:qFormat/>
    <w:uiPriority w:val="1"/>
    <w:pPr>
      <w:spacing w:before="43"/>
      <w:ind w:left="855"/>
      <w:outlineLvl w:val="2"/>
    </w:pPr>
    <w:rPr>
      <w:rFonts w:ascii="宋体" w:hAnsi="宋体" w:eastAsia="宋体" w:cs="宋体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1</TotalTime>
  <ScaleCrop>false</ScaleCrop>
  <LinksUpToDate>false</LinksUpToDate>
  <CharactersWithSpaces>0</CharactersWithSpaces>
  <Application>WPS Office_10.1.0.7469_F1E327BC-269C-435d-A152-05C5408002CA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2018-09-19T06:31:00Z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  <property fmtid="{D5CDD505-2E9C-101B-9397-08002B2CF9AE}" pid="3" name="KSORubyTemplateID" linkTarget="0">
    <vt:lpwstr>6</vt:lpwstr>
  </property>
</Properties>
</file>