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napToGrid/>
        <w:spacing w:line="312" w:lineRule="auto"/>
        <w:jc w:val="center"/>
        <w:textAlignment w:val="auto"/>
        <w:rPr>
          <w:rFonts w:hint="eastAsia" w:asciiTheme="minorEastAsia" w:hAnsiTheme="minorEastAsia" w:eastAsiaTheme="minorEastAsia" w:cstheme="minorEastAsia"/>
          <w:b/>
          <w:sz w:val="24"/>
          <w:szCs w:val="24"/>
          <w:lang w:eastAsia="zh-CN"/>
        </w:rPr>
      </w:pPr>
      <w:bookmarkStart w:id="0" w:name="_GoBack"/>
      <w:r>
        <w:rPr>
          <w:rFonts w:hint="eastAsia" w:asciiTheme="minorEastAsia" w:hAnsiTheme="minorEastAsia" w:eastAsiaTheme="minorEastAsia" w:cstheme="minorEastAsia"/>
          <w:b/>
          <w:sz w:val="24"/>
          <w:szCs w:val="24"/>
        </w:rPr>
        <w:t>2018年</w:t>
      </w:r>
      <w:r>
        <w:rPr>
          <w:rFonts w:hint="eastAsia" w:asciiTheme="minorEastAsia" w:hAnsiTheme="minorEastAsia" w:eastAsiaTheme="minorEastAsia" w:cstheme="minorEastAsia"/>
          <w:b/>
          <w:sz w:val="24"/>
          <w:szCs w:val="24"/>
        </w:rPr>
        <w:drawing>
          <wp:anchor distT="0" distB="0" distL="114300" distR="114300" simplePos="0" relativeHeight="251658240" behindDoc="0" locked="0" layoutInCell="1" allowOverlap="1">
            <wp:simplePos x="0" y="0"/>
            <wp:positionH relativeFrom="page">
              <wp:posOffset>10782300</wp:posOffset>
            </wp:positionH>
            <wp:positionV relativeFrom="topMargin">
              <wp:posOffset>10363200</wp:posOffset>
            </wp:positionV>
            <wp:extent cx="304800" cy="266700"/>
            <wp:effectExtent l="0" t="0" r="0" b="0"/>
            <wp:wrapNone/>
            <wp:docPr id="102"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9"/>
                    <pic:cNvPicPr>
                      <a:picLocks noChangeAspect="1"/>
                    </pic:cNvPicPr>
                  </pic:nvPicPr>
                  <pic:blipFill>
                    <a:blip r:embed="rId6"/>
                    <a:stretch>
                      <a:fillRect/>
                    </a:stretch>
                  </pic:blipFill>
                  <pic:spPr>
                    <a:xfrm>
                      <a:off x="0" y="0"/>
                      <a:ext cx="304800" cy="266700"/>
                    </a:xfrm>
                    <a:prstGeom prst="rect">
                      <a:avLst/>
                    </a:prstGeom>
                    <a:noFill/>
                    <a:ln w="9525">
                      <a:noFill/>
                    </a:ln>
                  </pic:spPr>
                </pic:pic>
              </a:graphicData>
            </a:graphic>
          </wp:anchor>
        </w:drawing>
      </w:r>
      <w:r>
        <w:rPr>
          <w:rFonts w:hint="eastAsia" w:asciiTheme="minorEastAsia" w:hAnsiTheme="minorEastAsia" w:eastAsiaTheme="minorEastAsia" w:cstheme="minorEastAsia"/>
          <w:b/>
          <w:sz w:val="24"/>
          <w:szCs w:val="24"/>
          <w:lang w:eastAsia="zh-CN"/>
        </w:rPr>
        <w:t>四川省</w:t>
      </w:r>
      <w:r>
        <w:rPr>
          <w:rFonts w:hint="eastAsia" w:asciiTheme="minorEastAsia" w:hAnsiTheme="minorEastAsia" w:eastAsiaTheme="minorEastAsia" w:cstheme="minorEastAsia"/>
          <w:b/>
          <w:sz w:val="24"/>
          <w:szCs w:val="24"/>
        </w:rPr>
        <w:t>广元市</w:t>
      </w:r>
      <w:r>
        <w:rPr>
          <w:rFonts w:hint="eastAsia" w:asciiTheme="minorEastAsia" w:hAnsiTheme="minorEastAsia" w:eastAsiaTheme="minorEastAsia" w:cstheme="minorEastAsia"/>
          <w:b/>
          <w:sz w:val="24"/>
          <w:szCs w:val="24"/>
          <w:lang w:eastAsia="zh-CN"/>
        </w:rPr>
        <w:t>中考语文试题（</w:t>
      </w:r>
      <w:r>
        <w:rPr>
          <w:rFonts w:hint="eastAsia" w:asciiTheme="minorEastAsia" w:hAnsiTheme="minorEastAsia" w:eastAsiaTheme="minorEastAsia" w:cstheme="minorEastAsia"/>
          <w:b/>
          <w:sz w:val="24"/>
          <w:szCs w:val="24"/>
          <w:lang w:val="en-US" w:eastAsia="zh-CN"/>
        </w:rPr>
        <w:t>word版含答案</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kinsoku/>
        <w:wordWrap/>
        <w:overflowPunct/>
        <w:topLinePunct w:val="0"/>
        <w:autoSpaceDE/>
        <w:autoSpaceDN/>
        <w:bidi w:val="0"/>
        <w:snapToGrid/>
        <w:spacing w:line="312"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第Ⅰ卷（选择题   共30分）</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一、基础知识及运用（每小题3分，共12分）</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1.下列词语中加点字的注音完全正确的一项是（ ）</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A.宽</w:t>
      </w:r>
      <w:r>
        <w:rPr>
          <w:rFonts w:hint="eastAsia" w:asciiTheme="minorEastAsia" w:hAnsiTheme="minorEastAsia" w:eastAsiaTheme="minorEastAsia" w:cstheme="minorEastAsia"/>
          <w:sz w:val="24"/>
          <w:szCs w:val="24"/>
          <w:em w:val="dot"/>
        </w:rPr>
        <w:t>恕</w:t>
      </w:r>
      <w:r>
        <w:rPr>
          <w:rFonts w:hint="eastAsia" w:asciiTheme="minorEastAsia" w:hAnsiTheme="minorEastAsia" w:eastAsiaTheme="minorEastAsia" w:cstheme="minorEastAsia"/>
          <w:sz w:val="24"/>
          <w:szCs w:val="24"/>
        </w:rPr>
        <w:t>（sh</w:t>
      </w:r>
      <w:r>
        <w:rPr>
          <w:rFonts w:hint="eastAsia" w:asciiTheme="minorEastAsia" w:hAnsiTheme="minorEastAsia" w:eastAsiaTheme="minorEastAsia" w:cstheme="minorEastAsia"/>
          <w:sz w:val="24"/>
          <w:szCs w:val="24"/>
        </w:rPr>
        <w:t>ù</w:t>
      </w:r>
      <w:r>
        <w:rPr>
          <w:rFonts w:hint="eastAsia" w:asciiTheme="minorEastAsia" w:hAnsiTheme="minorEastAsia" w:eastAsiaTheme="minorEastAsia" w:cstheme="minorEastAsia"/>
          <w:sz w:val="24"/>
          <w:szCs w:val="24"/>
        </w:rPr>
        <w:t>） 丫</w:t>
      </w:r>
      <w:r>
        <w:rPr>
          <w:rFonts w:hint="eastAsia" w:asciiTheme="minorEastAsia" w:hAnsiTheme="minorEastAsia" w:eastAsiaTheme="minorEastAsia" w:cstheme="minorEastAsia"/>
          <w:sz w:val="24"/>
          <w:szCs w:val="24"/>
          <w:em w:val="dot"/>
        </w:rPr>
        <w:t xml:space="preserve">杈 </w:t>
      </w:r>
      <w:r>
        <w:rPr>
          <w:rFonts w:hint="eastAsia" w:asciiTheme="minorEastAsia" w:hAnsiTheme="minorEastAsia" w:eastAsiaTheme="minorEastAsia" w:cstheme="minorEastAsia"/>
          <w:sz w:val="24"/>
          <w:szCs w:val="24"/>
        </w:rPr>
        <w:t>（ch</w:t>
      </w:r>
      <w:r>
        <w:rPr>
          <w:rFonts w:hint="eastAsia" w:asciiTheme="minorEastAsia" w:hAnsiTheme="minorEastAsia" w:eastAsiaTheme="minorEastAsia" w:cstheme="minorEastAsia"/>
          <w:sz w:val="24"/>
          <w:szCs w:val="24"/>
        </w:rPr>
        <w:t>ā</w:t>
      </w:r>
      <w:r>
        <w:rPr>
          <w:rFonts w:hint="eastAsia" w:asciiTheme="minorEastAsia" w:hAnsiTheme="minorEastAsia" w:eastAsiaTheme="minorEastAsia" w:cstheme="minorEastAsia"/>
          <w:sz w:val="24"/>
          <w:szCs w:val="24"/>
        </w:rPr>
        <w:t>） 慷</w:t>
      </w:r>
      <w:r>
        <w:rPr>
          <w:rFonts w:hint="eastAsia" w:asciiTheme="minorEastAsia" w:hAnsiTheme="minorEastAsia" w:eastAsiaTheme="minorEastAsia" w:cstheme="minorEastAsia"/>
          <w:sz w:val="24"/>
          <w:szCs w:val="24"/>
          <w:em w:val="dot"/>
        </w:rPr>
        <w:t>慨</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ǎ</w:t>
      </w:r>
      <w:r>
        <w:rPr>
          <w:rFonts w:hint="eastAsia" w:asciiTheme="minorEastAsia" w:hAnsiTheme="minorEastAsia" w:eastAsiaTheme="minorEastAsia" w:cstheme="minorEastAsia"/>
          <w:sz w:val="24"/>
          <w:szCs w:val="24"/>
        </w:rPr>
        <w:t xml:space="preserve">i）大方  </w:t>
      </w:r>
      <w:r>
        <w:rPr>
          <w:rFonts w:hint="eastAsia" w:asciiTheme="minorEastAsia" w:hAnsiTheme="minorEastAsia" w:eastAsiaTheme="minorEastAsia" w:cstheme="minorEastAsia"/>
          <w:sz w:val="24"/>
          <w:szCs w:val="24"/>
          <w:em w:val="dot"/>
        </w:rPr>
        <w:t xml:space="preserve"> 怏</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à</w:t>
      </w:r>
      <w:r>
        <w:rPr>
          <w:rFonts w:hint="eastAsia" w:asciiTheme="minorEastAsia" w:hAnsiTheme="minorEastAsia" w:eastAsiaTheme="minorEastAsia" w:cstheme="minorEastAsia"/>
          <w:sz w:val="24"/>
          <w:szCs w:val="24"/>
        </w:rPr>
        <w:t>ng）怏不乐</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em w:val="dot"/>
        </w:rPr>
        <w:t>猝</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ù</w:t>
      </w:r>
      <w:r>
        <w:rPr>
          <w:rFonts w:hint="eastAsia" w:asciiTheme="minorEastAsia" w:hAnsiTheme="minorEastAsia" w:eastAsiaTheme="minorEastAsia" w:cstheme="minorEastAsia"/>
          <w:sz w:val="24"/>
          <w:szCs w:val="24"/>
        </w:rPr>
        <w:t>）然  酝</w:t>
      </w:r>
      <w:r>
        <w:rPr>
          <w:rFonts w:hint="eastAsia" w:asciiTheme="minorEastAsia" w:hAnsiTheme="minorEastAsia" w:eastAsiaTheme="minorEastAsia" w:cstheme="minorEastAsia"/>
          <w:sz w:val="24"/>
          <w:szCs w:val="24"/>
          <w:em w:val="dot"/>
        </w:rPr>
        <w:t>酿</w:t>
      </w:r>
      <w:r>
        <w:rPr>
          <w:rFonts w:hint="eastAsia" w:asciiTheme="minorEastAsia" w:hAnsiTheme="minorEastAsia" w:eastAsiaTheme="minorEastAsia" w:cstheme="minorEastAsia"/>
          <w:sz w:val="24"/>
          <w:szCs w:val="24"/>
        </w:rPr>
        <w:t>（ni</w:t>
      </w:r>
      <w:r>
        <w:rPr>
          <w:rFonts w:hint="eastAsia" w:asciiTheme="minorEastAsia" w:hAnsiTheme="minorEastAsia" w:eastAsiaTheme="minorEastAsia" w:cstheme="minorEastAsia"/>
          <w:sz w:val="24"/>
          <w:szCs w:val="24"/>
        </w:rPr>
        <w:t>à</w:t>
      </w:r>
      <w:r>
        <w:rPr>
          <w:rFonts w:hint="eastAsia" w:asciiTheme="minorEastAsia" w:hAnsiTheme="minorEastAsia" w:eastAsiaTheme="minorEastAsia" w:cstheme="minorEastAsia"/>
          <w:sz w:val="24"/>
          <w:szCs w:val="24"/>
        </w:rPr>
        <w:t>ng）</w:t>
      </w:r>
      <w:r>
        <w:rPr>
          <w:rFonts w:hint="eastAsia" w:asciiTheme="minorEastAsia" w:hAnsiTheme="minorEastAsia" w:eastAsiaTheme="minorEastAsia" w:cstheme="minorEastAsia"/>
          <w:sz w:val="24"/>
          <w:szCs w:val="24"/>
          <w:em w:val="dot"/>
        </w:rPr>
        <w:t>怡</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í</w:t>
      </w:r>
      <w:r>
        <w:rPr>
          <w:rFonts w:hint="eastAsia" w:asciiTheme="minorEastAsia" w:hAnsiTheme="minorEastAsia" w:eastAsiaTheme="minorEastAsia" w:cstheme="minorEastAsia"/>
          <w:sz w:val="24"/>
          <w:szCs w:val="24"/>
        </w:rPr>
        <w:t xml:space="preserve">）然自得  </w:t>
      </w:r>
      <w:r>
        <w:rPr>
          <w:rFonts w:hint="eastAsia" w:asciiTheme="minorEastAsia" w:hAnsiTheme="minorEastAsia" w:eastAsiaTheme="minorEastAsia" w:cstheme="minorEastAsia"/>
          <w:sz w:val="24"/>
          <w:szCs w:val="24"/>
          <w:em w:val="dot"/>
        </w:rPr>
        <w:t>俶</w:t>
      </w:r>
      <w:r>
        <w:rPr>
          <w:rFonts w:hint="eastAsia" w:asciiTheme="minorEastAsia" w:hAnsiTheme="minorEastAsia" w:eastAsiaTheme="minorEastAsia" w:cstheme="minorEastAsia"/>
          <w:sz w:val="24"/>
          <w:szCs w:val="24"/>
        </w:rPr>
        <w:t>（ch</w:t>
      </w:r>
      <w:r>
        <w:rPr>
          <w:rFonts w:hint="eastAsia" w:asciiTheme="minorEastAsia" w:hAnsiTheme="minorEastAsia" w:eastAsiaTheme="minorEastAsia" w:cstheme="minorEastAsia"/>
          <w:sz w:val="24"/>
          <w:szCs w:val="24"/>
        </w:rPr>
        <w:t>ù</w:t>
      </w:r>
      <w:r>
        <w:rPr>
          <w:rFonts w:hint="eastAsia" w:asciiTheme="minorEastAsia" w:hAnsiTheme="minorEastAsia" w:eastAsiaTheme="minorEastAsia" w:cstheme="minorEastAsia"/>
          <w:sz w:val="24"/>
          <w:szCs w:val="24"/>
        </w:rPr>
        <w:t>）尔远逝</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C.隐</w:t>
      </w:r>
      <w:r>
        <w:rPr>
          <w:rFonts w:hint="eastAsia" w:asciiTheme="minorEastAsia" w:hAnsiTheme="minorEastAsia" w:eastAsiaTheme="minorEastAsia" w:cstheme="minorEastAsia"/>
          <w:sz w:val="24"/>
          <w:szCs w:val="24"/>
          <w:em w:val="dot"/>
        </w:rPr>
        <w:t>晦</w:t>
      </w:r>
      <w:r>
        <w:rPr>
          <w:rFonts w:hint="eastAsia" w:asciiTheme="minorEastAsia" w:hAnsiTheme="minorEastAsia" w:eastAsiaTheme="minorEastAsia" w:cstheme="minorEastAsia"/>
          <w:sz w:val="24"/>
          <w:szCs w:val="24"/>
        </w:rPr>
        <w:t>（hu</w:t>
      </w:r>
      <w:r>
        <w:rPr>
          <w:rFonts w:hint="eastAsia" w:asciiTheme="minorEastAsia" w:hAnsiTheme="minorEastAsia" w:eastAsiaTheme="minorEastAsia" w:cstheme="minorEastAsia"/>
          <w:sz w:val="24"/>
          <w:szCs w:val="24"/>
        </w:rPr>
        <w:t>ì</w:t>
      </w:r>
      <w:r>
        <w:rPr>
          <w:rFonts w:hint="eastAsia" w:asciiTheme="minorEastAsia" w:hAnsiTheme="minorEastAsia" w:eastAsiaTheme="minorEastAsia" w:cstheme="minorEastAsia"/>
          <w:sz w:val="24"/>
          <w:szCs w:val="24"/>
        </w:rPr>
        <w:t>）贪</w:t>
      </w:r>
      <w:r>
        <w:rPr>
          <w:rFonts w:hint="eastAsia" w:asciiTheme="minorEastAsia" w:hAnsiTheme="minorEastAsia" w:eastAsiaTheme="minorEastAsia" w:cstheme="minorEastAsia"/>
          <w:sz w:val="24"/>
          <w:szCs w:val="24"/>
          <w:em w:val="dot"/>
        </w:rPr>
        <w:t>婪</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rPr>
        <w:t>á</w:t>
      </w:r>
      <w:r>
        <w:rPr>
          <w:rFonts w:hint="eastAsia" w:asciiTheme="minorEastAsia" w:hAnsiTheme="minorEastAsia" w:eastAsiaTheme="minorEastAsia" w:cstheme="minorEastAsia"/>
          <w:sz w:val="24"/>
          <w:szCs w:val="24"/>
        </w:rPr>
        <w:t xml:space="preserve">n） </w:t>
      </w:r>
      <w:r>
        <w:rPr>
          <w:rFonts w:hint="eastAsia" w:asciiTheme="minorEastAsia" w:hAnsiTheme="minorEastAsia" w:eastAsiaTheme="minorEastAsia" w:cstheme="minorEastAsia"/>
          <w:sz w:val="24"/>
          <w:szCs w:val="24"/>
          <w:em w:val="dot"/>
        </w:rPr>
        <w:t>骇</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rPr>
        <w:t>è</w:t>
      </w:r>
      <w:r>
        <w:rPr>
          <w:rFonts w:hint="eastAsia" w:asciiTheme="minorEastAsia" w:hAnsiTheme="minorEastAsia" w:eastAsiaTheme="minorEastAsia" w:cstheme="minorEastAsia"/>
          <w:sz w:val="24"/>
          <w:szCs w:val="24"/>
        </w:rPr>
        <w:t>）人听闻  浑浑噩</w:t>
      </w:r>
      <w:r>
        <w:rPr>
          <w:rFonts w:hint="eastAsia" w:asciiTheme="minorEastAsia" w:hAnsiTheme="minorEastAsia" w:eastAsiaTheme="minorEastAsia" w:cstheme="minorEastAsia"/>
          <w:sz w:val="24"/>
          <w:szCs w:val="24"/>
          <w:em w:val="dot"/>
        </w:rPr>
        <w:t>噩</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è</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em w:val="dot"/>
        </w:rPr>
        <w:t>恣</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rPr>
        <w:t>ì</w:t>
      </w:r>
      <w:r>
        <w:rPr>
          <w:rFonts w:hint="eastAsia" w:asciiTheme="minorEastAsia" w:hAnsiTheme="minorEastAsia" w:eastAsiaTheme="minorEastAsia" w:cstheme="minorEastAsia"/>
          <w:sz w:val="24"/>
          <w:szCs w:val="24"/>
        </w:rPr>
        <w:t xml:space="preserve">）睢   </w:t>
      </w:r>
      <w:r>
        <w:rPr>
          <w:rFonts w:hint="eastAsia" w:asciiTheme="minorEastAsia" w:hAnsiTheme="minorEastAsia" w:eastAsiaTheme="minorEastAsia" w:cstheme="minorEastAsia"/>
          <w:sz w:val="24"/>
          <w:szCs w:val="24"/>
          <w:em w:val="dot"/>
        </w:rPr>
        <w:t>逞</w:t>
      </w:r>
      <w:r>
        <w:rPr>
          <w:rFonts w:hint="eastAsia" w:asciiTheme="minorEastAsia" w:hAnsiTheme="minorEastAsia" w:eastAsiaTheme="minorEastAsia" w:cstheme="minorEastAsia"/>
          <w:sz w:val="24"/>
          <w:szCs w:val="24"/>
        </w:rPr>
        <w:t>(ch</w:t>
      </w:r>
      <w:r>
        <w:rPr>
          <w:rFonts w:hint="eastAsia" w:asciiTheme="minorEastAsia" w:hAnsiTheme="minorEastAsia" w:eastAsiaTheme="minorEastAsia" w:cstheme="minorEastAsia"/>
          <w:sz w:val="24"/>
          <w:szCs w:val="24"/>
        </w:rPr>
        <w:t>ě</w:t>
      </w:r>
      <w:r>
        <w:rPr>
          <w:rFonts w:hint="eastAsia" w:asciiTheme="minorEastAsia" w:hAnsiTheme="minorEastAsia" w:eastAsiaTheme="minorEastAsia" w:cstheme="minorEastAsia"/>
          <w:sz w:val="24"/>
          <w:szCs w:val="24"/>
        </w:rPr>
        <w:t xml:space="preserve">n)辩    </w:t>
      </w:r>
      <w:r>
        <w:rPr>
          <w:rFonts w:hint="eastAsia" w:asciiTheme="minorEastAsia" w:hAnsiTheme="minorEastAsia" w:eastAsiaTheme="minorEastAsia" w:cstheme="minorEastAsia"/>
          <w:sz w:val="24"/>
          <w:szCs w:val="24"/>
          <w:em w:val="dot"/>
        </w:rPr>
        <w:t>鲜</w:t>
      </w:r>
      <w:r>
        <w:rPr>
          <w:rFonts w:hint="eastAsia" w:asciiTheme="minorEastAsia" w:hAnsiTheme="minorEastAsia" w:eastAsiaTheme="minorEastAsia" w:cstheme="minorEastAsia"/>
          <w:sz w:val="24"/>
          <w:szCs w:val="24"/>
        </w:rPr>
        <w:t>（xi</w:t>
      </w:r>
      <w:r>
        <w:rPr>
          <w:rFonts w:hint="eastAsia" w:asciiTheme="minorEastAsia" w:hAnsiTheme="minorEastAsia" w:eastAsiaTheme="minorEastAsia" w:cstheme="minorEastAsia"/>
          <w:sz w:val="24"/>
          <w:szCs w:val="24"/>
        </w:rPr>
        <w:t>ǎ</w:t>
      </w:r>
      <w:r>
        <w:rPr>
          <w:rFonts w:hint="eastAsia" w:asciiTheme="minorEastAsia" w:hAnsiTheme="minorEastAsia" w:eastAsiaTheme="minorEastAsia" w:cstheme="minorEastAsia"/>
          <w:sz w:val="24"/>
          <w:szCs w:val="24"/>
        </w:rPr>
        <w:t>n）为人知   万恶不</w:t>
      </w:r>
      <w:r>
        <w:rPr>
          <w:rFonts w:hint="eastAsia" w:asciiTheme="minorEastAsia" w:hAnsiTheme="minorEastAsia" w:eastAsiaTheme="minorEastAsia" w:cstheme="minorEastAsia"/>
          <w:sz w:val="24"/>
          <w:szCs w:val="24"/>
          <w:em w:val="dot"/>
        </w:rPr>
        <w:t>赦</w:t>
      </w:r>
      <w:r>
        <w:rPr>
          <w:rFonts w:hint="eastAsia" w:asciiTheme="minorEastAsia" w:hAnsiTheme="minorEastAsia" w:eastAsiaTheme="minorEastAsia" w:cstheme="minorEastAsia"/>
          <w:sz w:val="24"/>
          <w:szCs w:val="24"/>
        </w:rPr>
        <w:t>(sh</w:t>
      </w:r>
      <w:r>
        <w:rPr>
          <w:rFonts w:hint="eastAsia" w:asciiTheme="minorEastAsia" w:hAnsiTheme="minorEastAsia" w:eastAsiaTheme="minorEastAsia" w:cstheme="minorEastAsia"/>
          <w:sz w:val="24"/>
          <w:szCs w:val="24"/>
        </w:rPr>
        <w:t>è</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2.下列词语中没有错别字的一项是（ ）</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A.喑哑  恻隐  春华秋实   杂乱无张</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B.藻饰   琐事   既物起兴 迫不及待</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C.屏障  筹划  顾名思义  一泻千里</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D.汲取   消释 苍海桑田  天伦之乐</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3.下列加点的词使用不恰当 一项是（ ）</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A.王叔远雕刻的“不盈寸”的核舟，生动再现了“大苏泛赤壁”这一著名文学故事，真可谓巧夺天工，让人</w:t>
      </w:r>
      <w:r>
        <w:rPr>
          <w:rFonts w:hint="eastAsia" w:asciiTheme="minorEastAsia" w:hAnsiTheme="minorEastAsia" w:eastAsiaTheme="minorEastAsia" w:cstheme="minorEastAsia"/>
          <w:sz w:val="24"/>
          <w:szCs w:val="24"/>
          <w:em w:val="dot"/>
        </w:rPr>
        <w:t>叹为观止</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B.安徒生童话故事中的丑小鸭</w:t>
      </w:r>
      <w:r>
        <w:rPr>
          <w:rFonts w:hint="eastAsia" w:asciiTheme="minorEastAsia" w:hAnsiTheme="minorEastAsia" w:eastAsiaTheme="minorEastAsia" w:cstheme="minorEastAsia"/>
          <w:sz w:val="24"/>
          <w:szCs w:val="24"/>
          <w:em w:val="dot"/>
        </w:rPr>
        <w:t>虽然</w:t>
      </w:r>
      <w:r>
        <w:rPr>
          <w:rFonts w:hint="eastAsia" w:asciiTheme="minorEastAsia" w:hAnsiTheme="minorEastAsia" w:eastAsiaTheme="minorEastAsia" w:cstheme="minorEastAsia"/>
          <w:sz w:val="24"/>
          <w:szCs w:val="24"/>
        </w:rPr>
        <w:t>一出生就处处被排挤，被讪笑，</w:t>
      </w:r>
      <w:r>
        <w:rPr>
          <w:rFonts w:hint="eastAsia" w:asciiTheme="minorEastAsia" w:hAnsiTheme="minorEastAsia" w:eastAsiaTheme="minorEastAsia" w:cstheme="minorEastAsia"/>
          <w:sz w:val="24"/>
          <w:szCs w:val="24"/>
          <w:em w:val="dot"/>
        </w:rPr>
        <w:t>但</w:t>
      </w:r>
      <w:r>
        <w:rPr>
          <w:rFonts w:hint="eastAsia" w:asciiTheme="minorEastAsia" w:hAnsiTheme="minorEastAsia" w:eastAsiaTheme="minorEastAsia" w:cstheme="minorEastAsia"/>
          <w:sz w:val="24"/>
          <w:szCs w:val="24"/>
        </w:rPr>
        <w:t>它不断努力追求，终于变成了一只美丽的白天鹅。</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C.杨修为人恃才放旷，最终招致杀生之祸，死时年仅三十四岁，正值</w:t>
      </w:r>
      <w:r>
        <w:rPr>
          <w:rFonts w:hint="eastAsia" w:asciiTheme="minorEastAsia" w:hAnsiTheme="minorEastAsia" w:eastAsiaTheme="minorEastAsia" w:cstheme="minorEastAsia"/>
          <w:sz w:val="24"/>
          <w:szCs w:val="24"/>
          <w:em w:val="dot"/>
        </w:rPr>
        <w:t>豆蔻年华</w:t>
      </w:r>
      <w:r>
        <w:rPr>
          <w:rFonts w:hint="eastAsia" w:asciiTheme="minorEastAsia" w:hAnsiTheme="minorEastAsia" w:eastAsiaTheme="minorEastAsia" w:cstheme="minorEastAsia"/>
          <w:sz w:val="24"/>
          <w:szCs w:val="24"/>
        </w:rPr>
        <w:t>，实在令人叹惋。</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D.梁启超先生在《敬业与乐业》中启发我们：在学习上面，常常要和水平相当的人比较</w:t>
      </w:r>
      <w:r>
        <w:rPr>
          <w:rFonts w:hint="eastAsia" w:asciiTheme="minorEastAsia" w:hAnsiTheme="minorEastAsia" w:eastAsiaTheme="minorEastAsia" w:cstheme="minorEastAsia"/>
          <w:sz w:val="24"/>
          <w:szCs w:val="24"/>
          <w:em w:val="dot"/>
        </w:rPr>
        <w:t>骈进</w:t>
      </w:r>
      <w:r>
        <w:rPr>
          <w:rFonts w:hint="eastAsia" w:asciiTheme="minorEastAsia" w:hAnsiTheme="minorEastAsia" w:eastAsiaTheme="minorEastAsia" w:cstheme="minorEastAsia"/>
          <w:sz w:val="24"/>
          <w:szCs w:val="24"/>
        </w:rPr>
        <w:t>，好像赛球一般，因竞胜而得快乐。</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.下列句子没有语病的一项（ ）</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A.《经典咏流传》这个节目，在歌声中唤起对优秀传统文化的记忆，让更多的中国人得以传承经典、了解经典、走进经典。</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B.旺苍小伙陈藜，患病后身高缩至1.3米，但身残志坚。乐观面对生活，是他能否战胜病魔的关键。</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C.为了广元的美好环境，我们要加强生态文明宣传教育，强化公民环保意识，推动形成绿色低碳、文明健康。</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D.每日读书，犹如攀爬梯子。通过攀爬无形之梯，我便可时刻丈量自己到底领略到多少人生真意。</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二、阅读下面文字，回答</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7题（每小题3分，共9分）</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中国第五大发明——汉字</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汉字是当今世界上仍在使用的最古老的文字。从甲骨文算起，已有3500年以土的历史了。古埃及的圣体字、巴比伦的楔形文字、中美洲的古玛雅文字等相继成为历史的陈迹，唯汉字独存。中国人用数千年的聪明才智创造出来的奇迹，在世界文字史上是独一无二的。它承载了中国五千年灿烂文明，至今仍旧具有旺盛 的生命力。尤其是汉字计算机输入的优越性，使 汉字的奇迹更令世人惊叹和信服。汉字堪称中国“第五大发明”。</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②汉字具有超越方言和古今语言差别的功能。著名学者安子介先生说，“中国由黑龙江到云南，汉字全通。”“中华文化连绵五千年，是用汉字记载的。”“西方字母的形式，根据历史说也是由象形而 来，后来变成拼音，各国文字不同，相互联结的纽带断了，结果欧洲分成大小十数个国家。如果中国早年也走这条路，早已出现江苏国、广东国了。我国方言这样多，汉字的语音无法在‘语音学’上统一，但在文字使用上自古及今都是一脉相承的。汉字对汉族产生了不可估量的凝聚作用。”可见，汉字具有超越方言和古今语言差别的功能，这对汉民族的形成和中国的统一具有重要的作用。</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汉字可以引发想象和联想。由于汉字以形表意，使用汉字时观其形而得其意，其中必定有想象和联想产生。并非仅仅由象形字直接演化过来的字如此，如“日”“月”等。会意字也是如此，如“休息”的“休”字，由“人”和“木”两部分组成，就是“人”靠着“树”歇息。我们从字形的拼组关系中便可想象出这字的意义。其实，有些形声字的声旁也是表意的，如“文盲”的“盲”字，声旁“亡”既表音也表意，“盲”就是“亡”了“目”。因此，汉字引发想象和联想的强大作用值得我们重视。</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汉字有利于发展大脑智力。从神经心理学和神经语言学的研究成果看，拼音文字是偏向大脑左半球的“单脑文字”，而汉字是大脑左、右两半球并用的“复脑文字”;拼音文字认知中“语音编码”方式起主要作用，而汉字认知中则是利用“多重编码”方式，语音、字形和语义编码兼用。学习汉字可以开发大脑左、右半球的潜力，有利于发展大脑智力。因此，从音、形、义三者结合上去学习汉字是科学的方法。</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⑤与中华文明共存共荣的古老汉字，具有独特的形式 和经久不息的生命力。我们要重新认识汉字的价值，充分发掘汉字的奥秘，以迎接汉字“发挥威力”的新时代。</w:t>
      </w:r>
    </w:p>
    <w:p>
      <w:pPr>
        <w:keepNext w:val="0"/>
        <w:keepLines w:val="0"/>
        <w:pageBreakBefore w:val="0"/>
        <w:kinsoku/>
        <w:wordWrap/>
        <w:overflowPunct/>
        <w:topLinePunct w:val="0"/>
        <w:autoSpaceDE/>
        <w:autoSpaceDN/>
        <w:bidi w:val="0"/>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5.下列说法不符合原文意思的一项是（ ）</w:t>
      </w:r>
    </w:p>
    <w:p>
      <w:pPr>
        <w:keepNext w:val="0"/>
        <w:keepLines w:val="0"/>
        <w:pageBreakBefore w:val="0"/>
        <w:kinsoku/>
        <w:wordWrap/>
        <w:overflowPunct/>
        <w:topLinePunct w:val="0"/>
        <w:autoSpaceDE/>
        <w:autoSpaceDN/>
        <w:bidi w:val="0"/>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A.古埃及的文字是圣体字，古巴比伦的文字是楔形文字，而更多西方国家一直都是拼音文字。</w:t>
      </w:r>
    </w:p>
    <w:p>
      <w:pPr>
        <w:keepNext w:val="0"/>
        <w:keepLines w:val="0"/>
        <w:pageBreakBefore w:val="0"/>
        <w:kinsoku/>
        <w:wordWrap/>
        <w:overflowPunct/>
        <w:topLinePunct w:val="0"/>
        <w:autoSpaceDE/>
        <w:autoSpaceDN/>
        <w:bidi w:val="0"/>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B.我国的方言尽管在“语音学”上统一，但在文字使用上自古至今都一脉相承。</w:t>
      </w:r>
    </w:p>
    <w:p>
      <w:pPr>
        <w:keepNext w:val="0"/>
        <w:keepLines w:val="0"/>
        <w:pageBreakBefore w:val="0"/>
        <w:kinsoku/>
        <w:wordWrap/>
        <w:overflowPunct/>
        <w:topLinePunct w:val="0"/>
        <w:autoSpaceDE/>
        <w:autoSpaceDN/>
        <w:bidi w:val="0"/>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C.学习拼音文字偏向于开发大脑左半球的潜力，而学习汉字，可以开发我们大脑左、右半球的潜力。</w:t>
      </w:r>
    </w:p>
    <w:p>
      <w:pPr>
        <w:keepNext w:val="0"/>
        <w:keepLines w:val="0"/>
        <w:pageBreakBefore w:val="0"/>
        <w:kinsoku/>
        <w:wordWrap/>
        <w:overflowPunct/>
        <w:topLinePunct w:val="0"/>
        <w:autoSpaceDE/>
        <w:autoSpaceDN/>
        <w:bidi w:val="0"/>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D.中国人用数千年的聪明才智创造出来的汉字，与中华文明共存共荣，具有独特的形式和经久不息的生命力。</w:t>
      </w:r>
    </w:p>
    <w:p>
      <w:pPr>
        <w:keepNext w:val="0"/>
        <w:keepLines w:val="0"/>
        <w:pageBreakBefore w:val="0"/>
        <w:kinsoku/>
        <w:wordWrap/>
        <w:overflowPunct/>
        <w:topLinePunct w:val="0"/>
        <w:autoSpaceDE/>
        <w:autoSpaceDN/>
        <w:bidi w:val="0"/>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6.依据本选文，下列表述正确的一项是（  ）</w:t>
      </w:r>
    </w:p>
    <w:p>
      <w:pPr>
        <w:keepNext w:val="0"/>
        <w:keepLines w:val="0"/>
        <w:pageBreakBefore w:val="0"/>
        <w:kinsoku/>
        <w:wordWrap/>
        <w:overflowPunct/>
        <w:topLinePunct w:val="0"/>
        <w:autoSpaceDE/>
        <w:autoSpaceDN/>
        <w:bidi w:val="0"/>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A.文章开头是“从甲骨文算起”，文章结尾为“以迎接汉字‘发挥威力’的新时代”，由此判断此文的说明顺序是时间顺序。</w:t>
      </w:r>
    </w:p>
    <w:p>
      <w:pPr>
        <w:keepNext w:val="0"/>
        <w:keepLines w:val="0"/>
        <w:pageBreakBefore w:val="0"/>
        <w:kinsoku/>
        <w:wordWrap/>
        <w:overflowPunct/>
        <w:topLinePunct w:val="0"/>
        <w:autoSpaceDE/>
        <w:autoSpaceDN/>
        <w:bidi w:val="0"/>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B.第③段的说明对象是“汉字以形表意，使用汉字时观其行而得其意”。</w:t>
      </w:r>
    </w:p>
    <w:p>
      <w:pPr>
        <w:keepNext w:val="0"/>
        <w:keepLines w:val="0"/>
        <w:pageBreakBefore w:val="0"/>
        <w:kinsoku/>
        <w:wordWrap/>
        <w:overflowPunct/>
        <w:topLinePunct w:val="0"/>
        <w:autoSpaceDE/>
        <w:autoSpaceDN/>
        <w:bidi w:val="0"/>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C.拼音文字认知中是利用“语音编码”方式起作用，汉字认知中是利用“多重编码”的方式，语音、字形和语义编码兼用。</w:t>
      </w:r>
    </w:p>
    <w:p>
      <w:pPr>
        <w:keepNext w:val="0"/>
        <w:keepLines w:val="0"/>
        <w:pageBreakBefore w:val="0"/>
        <w:kinsoku/>
        <w:wordWrap/>
        <w:overflowPunct/>
        <w:topLinePunct w:val="0"/>
        <w:autoSpaceDE/>
        <w:autoSpaceDN/>
        <w:bidi w:val="0"/>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D.本文的语言兼具平实性和生动性的特点，蕴含了作者对中华文明的热爱之情。</w:t>
      </w:r>
    </w:p>
    <w:p>
      <w:pPr>
        <w:keepNext w:val="0"/>
        <w:keepLines w:val="0"/>
        <w:pageBreakBefore w:val="0"/>
        <w:kinsoku/>
        <w:wordWrap/>
        <w:overflowPunct/>
        <w:topLinePunct w:val="0"/>
        <w:autoSpaceDE/>
        <w:autoSpaceDN/>
        <w:bidi w:val="0"/>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7.下列对文中说明方法的分析，不正确的一项是（  ）</w:t>
      </w:r>
    </w:p>
    <w:p>
      <w:pPr>
        <w:keepNext w:val="0"/>
        <w:keepLines w:val="0"/>
        <w:pageBreakBefore w:val="0"/>
        <w:kinsoku/>
        <w:wordWrap/>
        <w:overflowPunct/>
        <w:topLinePunct w:val="0"/>
        <w:autoSpaceDE/>
        <w:autoSpaceDN/>
        <w:bidi w:val="0"/>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color w:val="000000"/>
          <w:sz w:val="24"/>
          <w:szCs w:val="24"/>
        </w:rPr>
        <w:t>从甲骨文算起，已有3500年以土的历史了。</w:t>
      </w:r>
      <w:r>
        <w:rPr>
          <w:rFonts w:hint="eastAsia" w:asciiTheme="minorEastAsia" w:hAnsiTheme="minorEastAsia" w:eastAsiaTheme="minorEastAsia" w:cstheme="minorEastAsia"/>
          <w:sz w:val="24"/>
          <w:szCs w:val="24"/>
        </w:rPr>
        <w:t>”该句采用了列数字的说明方法，准确地说明了汉字的历史悠久。</w:t>
      </w:r>
    </w:p>
    <w:p>
      <w:pPr>
        <w:keepNext w:val="0"/>
        <w:keepLines w:val="0"/>
        <w:pageBreakBefore w:val="0"/>
        <w:kinsoku/>
        <w:wordWrap/>
        <w:overflowPunct/>
        <w:topLinePunct w:val="0"/>
        <w:autoSpaceDE/>
        <w:autoSpaceDN/>
        <w:bidi w:val="0"/>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B.第②段主要采用了“引资料”的说明方法，引用安子介先生的话说明了汉字具有超越方言和古今语言差别的功能。</w:t>
      </w:r>
    </w:p>
    <w:p>
      <w:pPr>
        <w:keepNext w:val="0"/>
        <w:keepLines w:val="0"/>
        <w:pageBreakBefore w:val="0"/>
        <w:kinsoku/>
        <w:wordWrap/>
        <w:overflowPunct/>
        <w:topLinePunct w:val="0"/>
        <w:autoSpaceDE/>
        <w:autoSpaceDN/>
        <w:bidi w:val="0"/>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第③段主要采用了“举例子”的说明方法，是为了生动具体地说明象形字和会意字能引发想象和联想的特点。</w:t>
      </w:r>
    </w:p>
    <w:p>
      <w:pPr>
        <w:keepNext w:val="0"/>
        <w:keepLines w:val="0"/>
        <w:pageBreakBefore w:val="0"/>
        <w:kinsoku/>
        <w:wordWrap/>
        <w:overflowPunct/>
        <w:topLinePunct w:val="0"/>
        <w:autoSpaceDE/>
        <w:autoSpaceDN/>
        <w:bidi w:val="0"/>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D.第④段主要采用“作比较”的说明方法，突出了汉字在发展大脑智力上的作用。</w:t>
      </w:r>
    </w:p>
    <w:p>
      <w:pPr>
        <w:keepNext w:val="0"/>
        <w:keepLines w:val="0"/>
        <w:pageBreakBefore w:val="0"/>
        <w:kinsoku/>
        <w:wordWrap/>
        <w:overflowPunct/>
        <w:topLinePunct w:val="0"/>
        <w:autoSpaceDE/>
        <w:autoSpaceDN/>
        <w:bidi w:val="0"/>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三、阅读下面的文言文，回答</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10题（每小题3分，共9分）</w:t>
      </w:r>
    </w:p>
    <w:p>
      <w:pPr>
        <w:keepNext w:val="0"/>
        <w:keepLines w:val="0"/>
        <w:pageBreakBefore w:val="0"/>
        <w:kinsoku/>
        <w:wordWrap/>
        <w:overflowPunct/>
        <w:topLinePunct w:val="0"/>
        <w:autoSpaceDE/>
        <w:autoSpaceDN/>
        <w:bidi w:val="0"/>
        <w:snapToGrid/>
        <w:spacing w:line="312" w:lineRule="auto"/>
        <w:ind w:firstLine="480"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《论语》十二章</w:t>
      </w:r>
    </w:p>
    <w:p>
      <w:pPr>
        <w:pStyle w:val="21"/>
        <w:keepNext w:val="0"/>
        <w:keepLines w:val="0"/>
        <w:pageBreakBefore w:val="0"/>
        <w:shd w:val="clear" w:color="auto" w:fill="FFFFFF"/>
        <w:kinsoku/>
        <w:wordWrap/>
        <w:overflowPunct/>
        <w:topLinePunct w:val="0"/>
        <w:autoSpaceDE/>
        <w:autoSpaceDN/>
        <w:bidi w:val="0"/>
        <w:snapToGrid/>
        <w:spacing w:before="75" w:beforeAutospacing="0" w:after="75" w:afterAutospacing="0" w:line="312" w:lineRule="auto"/>
        <w:textAlignment w:val="auto"/>
        <w:rPr>
          <w:rFonts w:hint="eastAsia" w:asciiTheme="minorEastAsia" w:hAnsiTheme="minorEastAsia" w:eastAsiaTheme="minorEastAsia" w:cstheme="minorEastAsia"/>
          <w:color w:val="333333"/>
          <w:sz w:val="24"/>
          <w:szCs w:val="24"/>
        </w:rPr>
      </w:pPr>
      <w:r>
        <w:rPr>
          <w:rStyle w:val="22"/>
          <w:rFonts w:hint="eastAsia" w:asciiTheme="minorEastAsia" w:hAnsiTheme="minorEastAsia" w:eastAsiaTheme="minorEastAsia" w:cstheme="minorEastAsia"/>
          <w:color w:val="333333"/>
          <w:sz w:val="24"/>
          <w:szCs w:val="24"/>
        </w:rPr>
        <w:t>子</w:t>
      </w:r>
      <w:r>
        <w:rPr>
          <w:rFonts w:hint="eastAsia" w:asciiTheme="minorEastAsia" w:hAnsiTheme="minorEastAsia" w:eastAsiaTheme="minorEastAsia" w:cstheme="minorEastAsia"/>
          <w:color w:val="333333"/>
          <w:sz w:val="24"/>
          <w:szCs w:val="24"/>
        </w:rPr>
        <w:t>曰：“学而</w:t>
      </w:r>
      <w:r>
        <w:rPr>
          <w:rStyle w:val="22"/>
          <w:rFonts w:hint="eastAsia" w:asciiTheme="minorEastAsia" w:hAnsiTheme="minorEastAsia" w:eastAsiaTheme="minorEastAsia" w:cstheme="minorEastAsia"/>
          <w:color w:val="333333"/>
          <w:sz w:val="24"/>
          <w:szCs w:val="24"/>
        </w:rPr>
        <w:t>时习</w:t>
      </w:r>
      <w:r>
        <w:rPr>
          <w:rFonts w:hint="eastAsia" w:asciiTheme="minorEastAsia" w:hAnsiTheme="minorEastAsia" w:eastAsiaTheme="minorEastAsia" w:cstheme="minorEastAsia"/>
          <w:color w:val="333333"/>
          <w:sz w:val="24"/>
          <w:szCs w:val="24"/>
        </w:rPr>
        <w:t>之，不亦</w:t>
      </w:r>
      <w:r>
        <w:rPr>
          <w:rStyle w:val="22"/>
          <w:rFonts w:hint="eastAsia" w:asciiTheme="minorEastAsia" w:hAnsiTheme="minorEastAsia" w:eastAsiaTheme="minorEastAsia" w:cstheme="minorEastAsia"/>
          <w:color w:val="333333"/>
          <w:sz w:val="24"/>
          <w:szCs w:val="24"/>
        </w:rPr>
        <w:t>说乎</w:t>
      </w:r>
      <w:r>
        <w:rPr>
          <w:rFonts w:hint="eastAsia" w:asciiTheme="minorEastAsia" w:hAnsiTheme="minorEastAsia" w:eastAsiaTheme="minorEastAsia" w:cstheme="minorEastAsia"/>
          <w:color w:val="333333"/>
          <w:sz w:val="24"/>
          <w:szCs w:val="24"/>
        </w:rPr>
        <w:t>？有朋自远方来，不亦乐乎？</w:t>
      </w:r>
      <w:r>
        <w:rPr>
          <w:rFonts w:hint="eastAsia" w:asciiTheme="minorEastAsia" w:hAnsiTheme="minorEastAsia" w:eastAsiaTheme="minorEastAsia" w:cstheme="minorEastAsia"/>
          <w:color w:val="333333"/>
          <w:sz w:val="24"/>
          <w:szCs w:val="24"/>
          <w:u w:val="single"/>
        </w:rPr>
        <w:t>人不知而不</w:t>
      </w:r>
      <w:r>
        <w:rPr>
          <w:rStyle w:val="22"/>
          <w:rFonts w:hint="eastAsia" w:asciiTheme="minorEastAsia" w:hAnsiTheme="minorEastAsia" w:eastAsiaTheme="minorEastAsia" w:cstheme="minorEastAsia"/>
          <w:color w:val="333333"/>
          <w:sz w:val="24"/>
          <w:szCs w:val="24"/>
          <w:u w:val="single"/>
        </w:rPr>
        <w:t>愠</w:t>
      </w:r>
      <w:r>
        <w:rPr>
          <w:rFonts w:hint="eastAsia" w:asciiTheme="minorEastAsia" w:hAnsiTheme="minorEastAsia" w:eastAsiaTheme="minorEastAsia" w:cstheme="minorEastAsia"/>
          <w:color w:val="333333"/>
          <w:sz w:val="24"/>
          <w:szCs w:val="24"/>
        </w:rPr>
        <w:t>，不亦</w:t>
      </w:r>
      <w:r>
        <w:rPr>
          <w:rStyle w:val="22"/>
          <w:rFonts w:hint="eastAsia" w:asciiTheme="minorEastAsia" w:hAnsiTheme="minorEastAsia" w:eastAsiaTheme="minorEastAsia" w:cstheme="minorEastAsia"/>
          <w:color w:val="333333"/>
          <w:sz w:val="24"/>
          <w:szCs w:val="24"/>
        </w:rPr>
        <w:t>君子</w:t>
      </w:r>
      <w:r>
        <w:rPr>
          <w:rFonts w:hint="eastAsia" w:asciiTheme="minorEastAsia" w:hAnsiTheme="minorEastAsia" w:eastAsiaTheme="minorEastAsia" w:cstheme="minorEastAsia"/>
          <w:color w:val="333333"/>
          <w:sz w:val="24"/>
          <w:szCs w:val="24"/>
        </w:rPr>
        <w:t>乎？”——《学而》</w:t>
      </w:r>
    </w:p>
    <w:p>
      <w:pPr>
        <w:pStyle w:val="21"/>
        <w:keepNext w:val="0"/>
        <w:keepLines w:val="0"/>
        <w:pageBreakBefore w:val="0"/>
        <w:shd w:val="clear" w:color="auto" w:fill="FFFFFF"/>
        <w:kinsoku/>
        <w:wordWrap/>
        <w:overflowPunct/>
        <w:topLinePunct w:val="0"/>
        <w:autoSpaceDE/>
        <w:autoSpaceDN/>
        <w:bidi w:val="0"/>
        <w:snapToGrid/>
        <w:spacing w:before="75" w:beforeAutospacing="0" w:after="75" w:afterAutospacing="0" w:line="312" w:lineRule="auto"/>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曾子曰：“</w:t>
      </w:r>
      <w:r>
        <w:rPr>
          <w:rFonts w:hint="eastAsia" w:asciiTheme="minorEastAsia" w:hAnsiTheme="minorEastAsia" w:eastAsiaTheme="minorEastAsia" w:cstheme="minorEastAsia"/>
          <w:color w:val="333333"/>
          <w:sz w:val="24"/>
          <w:szCs w:val="24"/>
          <w:u w:val="single"/>
        </w:rPr>
        <w:t>吾</w:t>
      </w:r>
      <w:r>
        <w:rPr>
          <w:rStyle w:val="22"/>
          <w:rFonts w:hint="eastAsia" w:asciiTheme="minorEastAsia" w:hAnsiTheme="minorEastAsia" w:eastAsiaTheme="minorEastAsia" w:cstheme="minorEastAsia"/>
          <w:color w:val="333333"/>
          <w:sz w:val="24"/>
          <w:szCs w:val="24"/>
          <w:u w:val="single"/>
        </w:rPr>
        <w:t>日</w:t>
      </w:r>
      <w:r>
        <w:rPr>
          <w:rFonts w:hint="eastAsia" w:asciiTheme="minorEastAsia" w:hAnsiTheme="minorEastAsia" w:eastAsiaTheme="minorEastAsia" w:cstheme="minorEastAsia"/>
          <w:color w:val="333333"/>
          <w:sz w:val="24"/>
          <w:szCs w:val="24"/>
          <w:u w:val="single"/>
        </w:rPr>
        <w:t>三省吾身</w:t>
      </w:r>
      <w:r>
        <w:rPr>
          <w:rFonts w:hint="eastAsia" w:asciiTheme="minorEastAsia" w:hAnsiTheme="minorEastAsia" w:eastAsiaTheme="minorEastAsia" w:cstheme="minorEastAsia"/>
          <w:color w:val="333333"/>
          <w:sz w:val="24"/>
          <w:szCs w:val="24"/>
        </w:rPr>
        <w:t>：为人谋而不忠乎？与朋友交而不信乎？传不习乎？”——《学而》</w:t>
      </w:r>
    </w:p>
    <w:p>
      <w:pPr>
        <w:pStyle w:val="21"/>
        <w:keepNext w:val="0"/>
        <w:keepLines w:val="0"/>
        <w:pageBreakBefore w:val="0"/>
        <w:shd w:val="clear" w:color="auto" w:fill="FFFFFF"/>
        <w:kinsoku/>
        <w:wordWrap/>
        <w:overflowPunct/>
        <w:topLinePunct w:val="0"/>
        <w:autoSpaceDE/>
        <w:autoSpaceDN/>
        <w:bidi w:val="0"/>
        <w:snapToGrid/>
        <w:spacing w:before="75" w:beforeAutospacing="0" w:after="75" w:afterAutospacing="0" w:line="312" w:lineRule="auto"/>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子曰：“吾十有五而志于学，三十而</w:t>
      </w:r>
      <w:r>
        <w:rPr>
          <w:rStyle w:val="22"/>
          <w:rFonts w:hint="eastAsia" w:asciiTheme="minorEastAsia" w:hAnsiTheme="minorEastAsia" w:eastAsiaTheme="minorEastAsia" w:cstheme="minorEastAsia"/>
          <w:color w:val="333333"/>
          <w:sz w:val="24"/>
          <w:szCs w:val="24"/>
        </w:rPr>
        <w:t>立</w:t>
      </w:r>
      <w:r>
        <w:rPr>
          <w:rFonts w:hint="eastAsia" w:asciiTheme="minorEastAsia" w:hAnsiTheme="minorEastAsia" w:eastAsiaTheme="minorEastAsia" w:cstheme="minorEastAsia"/>
          <w:color w:val="333333"/>
          <w:sz w:val="24"/>
          <w:szCs w:val="24"/>
        </w:rPr>
        <w:t>，四十而不</w:t>
      </w:r>
      <w:r>
        <w:rPr>
          <w:rStyle w:val="22"/>
          <w:rFonts w:hint="eastAsia" w:asciiTheme="minorEastAsia" w:hAnsiTheme="minorEastAsia" w:eastAsiaTheme="minorEastAsia" w:cstheme="minorEastAsia"/>
          <w:color w:val="333333"/>
          <w:sz w:val="24"/>
          <w:szCs w:val="24"/>
        </w:rPr>
        <w:t>惑</w:t>
      </w:r>
      <w:r>
        <w:rPr>
          <w:rFonts w:hint="eastAsia" w:asciiTheme="minorEastAsia" w:hAnsiTheme="minorEastAsia" w:eastAsiaTheme="minorEastAsia" w:cstheme="minorEastAsia"/>
          <w:color w:val="333333"/>
          <w:sz w:val="24"/>
          <w:szCs w:val="24"/>
        </w:rPr>
        <w:t>，五十而知天命，六十而耳顺，七十而从心所欲，不逾矩。”——《为政》</w:t>
      </w:r>
    </w:p>
    <w:p>
      <w:pPr>
        <w:pStyle w:val="21"/>
        <w:keepNext w:val="0"/>
        <w:keepLines w:val="0"/>
        <w:pageBreakBefore w:val="0"/>
        <w:shd w:val="clear" w:color="auto" w:fill="FFFFFF"/>
        <w:kinsoku/>
        <w:wordWrap/>
        <w:overflowPunct/>
        <w:topLinePunct w:val="0"/>
        <w:autoSpaceDE/>
        <w:autoSpaceDN/>
        <w:bidi w:val="0"/>
        <w:snapToGrid/>
        <w:spacing w:before="75" w:beforeAutospacing="0" w:after="75" w:afterAutospacing="0" w:line="312" w:lineRule="auto"/>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子曰：“温故而知新，可以为师矣。”——《为政》</w:t>
      </w:r>
    </w:p>
    <w:p>
      <w:pPr>
        <w:pStyle w:val="21"/>
        <w:keepNext w:val="0"/>
        <w:keepLines w:val="0"/>
        <w:pageBreakBefore w:val="0"/>
        <w:shd w:val="clear" w:color="auto" w:fill="FFFFFF"/>
        <w:kinsoku/>
        <w:wordWrap/>
        <w:overflowPunct/>
        <w:topLinePunct w:val="0"/>
        <w:autoSpaceDE/>
        <w:autoSpaceDN/>
        <w:bidi w:val="0"/>
        <w:snapToGrid/>
        <w:spacing w:before="75" w:beforeAutospacing="0" w:after="75" w:afterAutospacing="0" w:line="312" w:lineRule="auto"/>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子曰：“学而不思则</w:t>
      </w:r>
      <w:r>
        <w:rPr>
          <w:rStyle w:val="22"/>
          <w:rFonts w:hint="eastAsia" w:asciiTheme="minorEastAsia" w:hAnsiTheme="minorEastAsia" w:eastAsiaTheme="minorEastAsia" w:cstheme="minorEastAsia"/>
          <w:color w:val="333333"/>
          <w:sz w:val="24"/>
          <w:szCs w:val="24"/>
        </w:rPr>
        <w:t>罔</w:t>
      </w:r>
      <w:r>
        <w:rPr>
          <w:rFonts w:hint="eastAsia" w:asciiTheme="minorEastAsia" w:hAnsiTheme="minorEastAsia" w:eastAsiaTheme="minorEastAsia" w:cstheme="minorEastAsia"/>
          <w:color w:val="333333"/>
          <w:sz w:val="24"/>
          <w:szCs w:val="24"/>
        </w:rPr>
        <w:t>，思而不学则殆。”——《为政》</w:t>
      </w:r>
    </w:p>
    <w:p>
      <w:pPr>
        <w:pStyle w:val="21"/>
        <w:keepNext w:val="0"/>
        <w:keepLines w:val="0"/>
        <w:pageBreakBefore w:val="0"/>
        <w:shd w:val="clear" w:color="auto" w:fill="FFFFFF"/>
        <w:kinsoku/>
        <w:wordWrap/>
        <w:overflowPunct/>
        <w:topLinePunct w:val="0"/>
        <w:autoSpaceDE/>
        <w:autoSpaceDN/>
        <w:bidi w:val="0"/>
        <w:snapToGrid/>
        <w:spacing w:before="75" w:beforeAutospacing="0" w:after="75" w:afterAutospacing="0" w:line="312" w:lineRule="auto"/>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子曰：“贤哉，回也！一箪食，一瓢饮，在陋巷，人不堪其忧，回也不改其乐。贤哉，回也！”——《雍也》</w:t>
      </w:r>
    </w:p>
    <w:p>
      <w:pPr>
        <w:pStyle w:val="21"/>
        <w:keepNext w:val="0"/>
        <w:keepLines w:val="0"/>
        <w:pageBreakBefore w:val="0"/>
        <w:shd w:val="clear" w:color="auto" w:fill="FFFFFF"/>
        <w:kinsoku/>
        <w:wordWrap/>
        <w:overflowPunct/>
        <w:topLinePunct w:val="0"/>
        <w:autoSpaceDE/>
        <w:autoSpaceDN/>
        <w:bidi w:val="0"/>
        <w:snapToGrid/>
        <w:spacing w:before="75" w:beforeAutospacing="0" w:after="75" w:afterAutospacing="0" w:line="312" w:lineRule="auto"/>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子曰：“知之者不如好之者，好之者不如乐之者。”——《雍也》</w:t>
      </w:r>
    </w:p>
    <w:p>
      <w:pPr>
        <w:pStyle w:val="21"/>
        <w:keepNext w:val="0"/>
        <w:keepLines w:val="0"/>
        <w:pageBreakBefore w:val="0"/>
        <w:shd w:val="clear" w:color="auto" w:fill="FFFFFF"/>
        <w:kinsoku/>
        <w:wordWrap/>
        <w:overflowPunct/>
        <w:topLinePunct w:val="0"/>
        <w:autoSpaceDE/>
        <w:autoSpaceDN/>
        <w:bidi w:val="0"/>
        <w:snapToGrid/>
        <w:spacing w:before="75" w:beforeAutospacing="0" w:after="75" w:afterAutospacing="0" w:line="312" w:lineRule="auto"/>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子曰：“饭疏食饮水，曲肱而枕之，乐亦在其中矣。不义而富且贵，于我如浮云。”——《述而》</w:t>
      </w:r>
    </w:p>
    <w:p>
      <w:pPr>
        <w:pStyle w:val="21"/>
        <w:keepNext w:val="0"/>
        <w:keepLines w:val="0"/>
        <w:pageBreakBefore w:val="0"/>
        <w:shd w:val="clear" w:color="auto" w:fill="FFFFFF"/>
        <w:kinsoku/>
        <w:wordWrap/>
        <w:overflowPunct/>
        <w:topLinePunct w:val="0"/>
        <w:autoSpaceDE/>
        <w:autoSpaceDN/>
        <w:bidi w:val="0"/>
        <w:snapToGrid/>
        <w:spacing w:before="75" w:beforeAutospacing="0" w:after="75" w:afterAutospacing="0" w:line="312" w:lineRule="auto"/>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子曰：“三人行，必有我师焉。择其善者而从之，其不善者而改之。”——《述而》</w:t>
      </w:r>
    </w:p>
    <w:p>
      <w:pPr>
        <w:pStyle w:val="21"/>
        <w:keepNext w:val="0"/>
        <w:keepLines w:val="0"/>
        <w:pageBreakBefore w:val="0"/>
        <w:shd w:val="clear" w:color="auto" w:fill="FFFFFF"/>
        <w:kinsoku/>
        <w:wordWrap/>
        <w:overflowPunct/>
        <w:topLinePunct w:val="0"/>
        <w:autoSpaceDE/>
        <w:autoSpaceDN/>
        <w:bidi w:val="0"/>
        <w:snapToGrid/>
        <w:spacing w:before="75" w:beforeAutospacing="0" w:after="75" w:afterAutospacing="0" w:line="312" w:lineRule="auto"/>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子在川上曰：“逝者如斯夫，不舍昼夜。”——《子罕》</w:t>
      </w:r>
    </w:p>
    <w:p>
      <w:pPr>
        <w:pStyle w:val="21"/>
        <w:keepNext w:val="0"/>
        <w:keepLines w:val="0"/>
        <w:pageBreakBefore w:val="0"/>
        <w:shd w:val="clear" w:color="auto" w:fill="FFFFFF"/>
        <w:kinsoku/>
        <w:wordWrap/>
        <w:overflowPunct/>
        <w:topLinePunct w:val="0"/>
        <w:autoSpaceDE/>
        <w:autoSpaceDN/>
        <w:bidi w:val="0"/>
        <w:snapToGrid/>
        <w:spacing w:before="75" w:beforeAutospacing="0" w:after="75" w:afterAutospacing="0" w:line="312" w:lineRule="auto"/>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子曰：“三军可夺帅也，匹夫不可夺志也。”——《子罕》</w:t>
      </w:r>
    </w:p>
    <w:p>
      <w:pPr>
        <w:pStyle w:val="21"/>
        <w:keepNext w:val="0"/>
        <w:keepLines w:val="0"/>
        <w:pageBreakBefore w:val="0"/>
        <w:shd w:val="clear" w:color="auto" w:fill="FFFFFF"/>
        <w:kinsoku/>
        <w:wordWrap/>
        <w:overflowPunct/>
        <w:topLinePunct w:val="0"/>
        <w:autoSpaceDE/>
        <w:autoSpaceDN/>
        <w:bidi w:val="0"/>
        <w:snapToGrid/>
        <w:spacing w:before="75" w:beforeAutospacing="0" w:after="75" w:afterAutospacing="0" w:line="312" w:lineRule="auto"/>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子夏曰：“博学而笃志，切问而近思，仁在其中矣。”——</w:t>
      </w:r>
      <w:r>
        <w:rPr>
          <w:rFonts w:hint="eastAsia" w:asciiTheme="minorEastAsia" w:hAnsiTheme="minorEastAsia" w:eastAsiaTheme="minorEastAsia" w:cstheme="minorEastAsia"/>
          <w:color w:val="333333"/>
          <w:sz w:val="24"/>
          <w:szCs w:val="24"/>
        </w:rPr>
        <w:t>《子张》</w:t>
      </w:r>
    </w:p>
    <w:p>
      <w:pPr>
        <w:pStyle w:val="21"/>
        <w:keepNext w:val="0"/>
        <w:keepLines w:val="0"/>
        <w:pageBreakBefore w:val="0"/>
        <w:shd w:val="clear" w:color="auto" w:fill="FFFFFF"/>
        <w:kinsoku/>
        <w:wordWrap/>
        <w:overflowPunct/>
        <w:topLinePunct w:val="0"/>
        <w:autoSpaceDE/>
        <w:autoSpaceDN/>
        <w:bidi w:val="0"/>
        <w:snapToGrid/>
        <w:spacing w:before="75" w:beforeAutospacing="0" w:after="75" w:afterAutospacing="0" w:line="312" w:lineRule="auto"/>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8.下列加点词语解释不正确的一项是（ ）</w:t>
      </w:r>
    </w:p>
    <w:p>
      <w:pPr>
        <w:pStyle w:val="21"/>
        <w:keepNext w:val="0"/>
        <w:keepLines w:val="0"/>
        <w:pageBreakBefore w:val="0"/>
        <w:shd w:val="clear" w:color="auto" w:fill="FFFFFF"/>
        <w:kinsoku/>
        <w:wordWrap/>
        <w:overflowPunct/>
        <w:topLinePunct w:val="0"/>
        <w:autoSpaceDE/>
        <w:autoSpaceDN/>
        <w:bidi w:val="0"/>
        <w:snapToGrid/>
        <w:spacing w:before="75" w:beforeAutospacing="0" w:after="75" w:afterAutospacing="0" w:line="312" w:lineRule="auto"/>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A.饭疏食饮</w:t>
      </w:r>
      <w:r>
        <w:rPr>
          <w:rFonts w:hint="eastAsia" w:asciiTheme="minorEastAsia" w:hAnsiTheme="minorEastAsia" w:eastAsiaTheme="minorEastAsia" w:cstheme="minorEastAsia"/>
          <w:color w:val="333333"/>
          <w:sz w:val="24"/>
          <w:szCs w:val="24"/>
          <w:em w:val="dot"/>
        </w:rPr>
        <w:t xml:space="preserve">水                           </w:t>
      </w:r>
      <w:r>
        <w:rPr>
          <w:rFonts w:hint="eastAsia" w:asciiTheme="minorEastAsia" w:hAnsiTheme="minorEastAsia" w:eastAsiaTheme="minorEastAsia" w:cstheme="minorEastAsia"/>
          <w:color w:val="333333"/>
          <w:sz w:val="24"/>
          <w:szCs w:val="24"/>
        </w:rPr>
        <w:t xml:space="preserve"> 水：热水</w:t>
      </w:r>
    </w:p>
    <w:p>
      <w:pPr>
        <w:pStyle w:val="21"/>
        <w:keepNext w:val="0"/>
        <w:keepLines w:val="0"/>
        <w:pageBreakBefore w:val="0"/>
        <w:shd w:val="clear" w:color="auto" w:fill="FFFFFF"/>
        <w:kinsoku/>
        <w:wordWrap/>
        <w:overflowPunct/>
        <w:topLinePunct w:val="0"/>
        <w:autoSpaceDE/>
        <w:autoSpaceDN/>
        <w:bidi w:val="0"/>
        <w:snapToGrid/>
        <w:spacing w:before="75" w:beforeAutospacing="0" w:after="75" w:afterAutospacing="0" w:line="312" w:lineRule="auto"/>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B.</w:t>
      </w:r>
      <w:r>
        <w:rPr>
          <w:rFonts w:hint="eastAsia" w:asciiTheme="minorEastAsia" w:hAnsiTheme="minorEastAsia" w:eastAsiaTheme="minorEastAsia" w:cstheme="minorEastAsia"/>
          <w:color w:val="333333"/>
          <w:sz w:val="24"/>
          <w:szCs w:val="24"/>
          <w:em w:val="dot"/>
        </w:rPr>
        <w:t>传</w:t>
      </w:r>
      <w:r>
        <w:rPr>
          <w:rFonts w:hint="eastAsia" w:asciiTheme="minorEastAsia" w:hAnsiTheme="minorEastAsia" w:eastAsiaTheme="minorEastAsia" w:cstheme="minorEastAsia"/>
          <w:color w:val="333333"/>
          <w:sz w:val="24"/>
          <w:szCs w:val="24"/>
        </w:rPr>
        <w:t>不习乎                              传：老师传授的知识</w:t>
      </w:r>
    </w:p>
    <w:p>
      <w:pPr>
        <w:pStyle w:val="21"/>
        <w:keepNext w:val="0"/>
        <w:keepLines w:val="0"/>
        <w:pageBreakBefore w:val="0"/>
        <w:shd w:val="clear" w:color="auto" w:fill="FFFFFF"/>
        <w:kinsoku/>
        <w:wordWrap/>
        <w:overflowPunct/>
        <w:topLinePunct w:val="0"/>
        <w:autoSpaceDE/>
        <w:autoSpaceDN/>
        <w:bidi w:val="0"/>
        <w:snapToGrid/>
        <w:spacing w:before="75" w:beforeAutospacing="0" w:after="75" w:afterAutospacing="0" w:line="312" w:lineRule="auto"/>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C.不亦</w:t>
      </w:r>
      <w:r>
        <w:rPr>
          <w:rFonts w:hint="eastAsia" w:asciiTheme="minorEastAsia" w:hAnsiTheme="minorEastAsia" w:eastAsiaTheme="minorEastAsia" w:cstheme="minorEastAsia"/>
          <w:color w:val="333333"/>
          <w:sz w:val="24"/>
          <w:szCs w:val="24"/>
          <w:em w:val="dot"/>
        </w:rPr>
        <w:t>说</w:t>
      </w:r>
      <w:r>
        <w:rPr>
          <w:rFonts w:hint="eastAsia" w:asciiTheme="minorEastAsia" w:hAnsiTheme="minorEastAsia" w:eastAsiaTheme="minorEastAsia" w:cstheme="minorEastAsia"/>
          <w:color w:val="333333"/>
          <w:sz w:val="24"/>
          <w:szCs w:val="24"/>
        </w:rPr>
        <w:t>乎                               说：通“悦”，高兴</w:t>
      </w:r>
    </w:p>
    <w:p>
      <w:pPr>
        <w:pStyle w:val="21"/>
        <w:keepNext w:val="0"/>
        <w:keepLines w:val="0"/>
        <w:pageBreakBefore w:val="0"/>
        <w:shd w:val="clear" w:color="auto" w:fill="FFFFFF"/>
        <w:kinsoku/>
        <w:wordWrap/>
        <w:overflowPunct/>
        <w:topLinePunct w:val="0"/>
        <w:autoSpaceDE/>
        <w:autoSpaceDN/>
        <w:bidi w:val="0"/>
        <w:snapToGrid/>
        <w:spacing w:before="75" w:beforeAutospacing="0" w:after="75" w:afterAutospacing="0" w:line="312" w:lineRule="auto"/>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D.人不</w:t>
      </w:r>
      <w:r>
        <w:rPr>
          <w:rFonts w:hint="eastAsia" w:asciiTheme="minorEastAsia" w:hAnsiTheme="minorEastAsia" w:eastAsiaTheme="minorEastAsia" w:cstheme="minorEastAsia"/>
          <w:color w:val="333333"/>
          <w:sz w:val="24"/>
          <w:szCs w:val="24"/>
          <w:em w:val="dot"/>
        </w:rPr>
        <w:t>堪</w:t>
      </w:r>
      <w:r>
        <w:rPr>
          <w:rFonts w:hint="eastAsia" w:asciiTheme="minorEastAsia" w:hAnsiTheme="minorEastAsia" w:eastAsiaTheme="minorEastAsia" w:cstheme="minorEastAsia"/>
          <w:color w:val="333333"/>
          <w:sz w:val="24"/>
          <w:szCs w:val="24"/>
        </w:rPr>
        <w:t>其忧                              堪：能忍受</w:t>
      </w:r>
    </w:p>
    <w:p>
      <w:pPr>
        <w:pStyle w:val="21"/>
        <w:keepNext w:val="0"/>
        <w:keepLines w:val="0"/>
        <w:pageBreakBefore w:val="0"/>
        <w:shd w:val="clear" w:color="auto" w:fill="FFFFFF"/>
        <w:kinsoku/>
        <w:wordWrap/>
        <w:overflowPunct/>
        <w:topLinePunct w:val="0"/>
        <w:autoSpaceDE/>
        <w:autoSpaceDN/>
        <w:bidi w:val="0"/>
        <w:snapToGrid/>
        <w:spacing w:before="75" w:beforeAutospacing="0" w:after="75" w:afterAutospacing="0" w:line="312" w:lineRule="auto"/>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9.下列加点词语用法意义相同的一项是（ ）</w:t>
      </w:r>
    </w:p>
    <w:p>
      <w:pPr>
        <w:pStyle w:val="21"/>
        <w:keepNext w:val="0"/>
        <w:keepLines w:val="0"/>
        <w:pageBreakBefore w:val="0"/>
        <w:shd w:val="clear" w:color="auto" w:fill="FFFFFF"/>
        <w:kinsoku/>
        <w:wordWrap/>
        <w:overflowPunct/>
        <w:topLinePunct w:val="0"/>
        <w:autoSpaceDE/>
        <w:autoSpaceDN/>
        <w:bidi w:val="0"/>
        <w:snapToGrid/>
        <w:spacing w:before="75" w:beforeAutospacing="0" w:after="75" w:afterAutospacing="0" w:line="312" w:lineRule="auto"/>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sz w:val="24"/>
          <w:szCs w:val="24"/>
        </w:rPr>
        <w:t>A.知</w:t>
      </w:r>
      <w:r>
        <w:rPr>
          <w:rFonts w:hint="eastAsia" w:asciiTheme="minorEastAsia" w:hAnsiTheme="minorEastAsia" w:eastAsiaTheme="minorEastAsia" w:cstheme="minorEastAsia"/>
          <w:sz w:val="24"/>
          <w:szCs w:val="24"/>
          <w:em w:val="dot"/>
        </w:rPr>
        <w:t>之</w:t>
      </w:r>
      <w:r>
        <w:rPr>
          <w:rFonts w:hint="eastAsia" w:asciiTheme="minorEastAsia" w:hAnsiTheme="minorEastAsia" w:eastAsiaTheme="minorEastAsia" w:cstheme="minorEastAsia"/>
          <w:sz w:val="24"/>
          <w:szCs w:val="24"/>
        </w:rPr>
        <w:t>者不如好</w:t>
      </w:r>
      <w:r>
        <w:rPr>
          <w:rFonts w:hint="eastAsia" w:asciiTheme="minorEastAsia" w:hAnsiTheme="minorEastAsia" w:eastAsiaTheme="minorEastAsia" w:cstheme="minorEastAsia"/>
          <w:color w:val="333333"/>
          <w:sz w:val="24"/>
          <w:szCs w:val="24"/>
        </w:rPr>
        <w:t>之者              辍耕</w:t>
      </w:r>
      <w:r>
        <w:rPr>
          <w:rFonts w:hint="eastAsia" w:asciiTheme="minorEastAsia" w:hAnsiTheme="minorEastAsia" w:eastAsiaTheme="minorEastAsia" w:cstheme="minorEastAsia"/>
          <w:sz w:val="24"/>
          <w:szCs w:val="24"/>
          <w:em w:val="dot"/>
        </w:rPr>
        <w:t>之</w:t>
      </w:r>
      <w:r>
        <w:rPr>
          <w:rFonts w:hint="eastAsia" w:asciiTheme="minorEastAsia" w:hAnsiTheme="minorEastAsia" w:eastAsiaTheme="minorEastAsia" w:cstheme="minorEastAsia"/>
          <w:color w:val="333333"/>
          <w:sz w:val="24"/>
          <w:szCs w:val="24"/>
        </w:rPr>
        <w:t>垄上</w:t>
      </w:r>
    </w:p>
    <w:p>
      <w:pPr>
        <w:pStyle w:val="21"/>
        <w:keepNext w:val="0"/>
        <w:keepLines w:val="0"/>
        <w:pageBreakBefore w:val="0"/>
        <w:shd w:val="clear" w:color="auto" w:fill="FFFFFF"/>
        <w:kinsoku/>
        <w:wordWrap/>
        <w:overflowPunct/>
        <w:topLinePunct w:val="0"/>
        <w:autoSpaceDE/>
        <w:autoSpaceDN/>
        <w:bidi w:val="0"/>
        <w:snapToGrid/>
        <w:spacing w:before="75" w:beforeAutospacing="0" w:after="75" w:afterAutospacing="0" w:line="312" w:lineRule="auto"/>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B.学而不思</w:t>
      </w:r>
      <w:r>
        <w:rPr>
          <w:rFonts w:hint="eastAsia" w:asciiTheme="minorEastAsia" w:hAnsiTheme="minorEastAsia" w:eastAsiaTheme="minorEastAsia" w:cstheme="minorEastAsia"/>
          <w:sz w:val="24"/>
          <w:szCs w:val="24"/>
          <w:em w:val="dot"/>
        </w:rPr>
        <w:t>则</w:t>
      </w:r>
      <w:r>
        <w:rPr>
          <w:rFonts w:hint="eastAsia" w:asciiTheme="minorEastAsia" w:hAnsiTheme="minorEastAsia" w:eastAsiaTheme="minorEastAsia" w:cstheme="minorEastAsia"/>
          <w:color w:val="333333"/>
          <w:sz w:val="24"/>
          <w:szCs w:val="24"/>
        </w:rPr>
        <w:t xml:space="preserve">罔                   </w:t>
      </w:r>
      <w:r>
        <w:rPr>
          <w:rFonts w:hint="eastAsia" w:asciiTheme="minorEastAsia" w:hAnsiTheme="minorEastAsia" w:eastAsiaTheme="minorEastAsia" w:cstheme="minorEastAsia"/>
          <w:sz w:val="24"/>
          <w:szCs w:val="24"/>
          <w:em w:val="dot"/>
        </w:rPr>
        <w:t>则</w:t>
      </w:r>
      <w:r>
        <w:rPr>
          <w:rFonts w:hint="eastAsia" w:asciiTheme="minorEastAsia" w:hAnsiTheme="minorEastAsia" w:eastAsiaTheme="minorEastAsia" w:cstheme="minorEastAsia"/>
          <w:color w:val="333333"/>
          <w:sz w:val="24"/>
          <w:szCs w:val="24"/>
        </w:rPr>
        <w:t>有去国怀乡</w:t>
      </w:r>
    </w:p>
    <w:p>
      <w:pPr>
        <w:pStyle w:val="21"/>
        <w:keepNext w:val="0"/>
        <w:keepLines w:val="0"/>
        <w:pageBreakBefore w:val="0"/>
        <w:shd w:val="clear" w:color="auto" w:fill="FFFFFF"/>
        <w:kinsoku/>
        <w:wordWrap/>
        <w:overflowPunct/>
        <w:topLinePunct w:val="0"/>
        <w:autoSpaceDE/>
        <w:autoSpaceDN/>
        <w:bidi w:val="0"/>
        <w:snapToGrid/>
        <w:spacing w:before="75" w:beforeAutospacing="0" w:after="75" w:afterAutospacing="0" w:line="312" w:lineRule="auto"/>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C.</w:t>
      </w:r>
      <w:r>
        <w:rPr>
          <w:rFonts w:hint="eastAsia" w:asciiTheme="minorEastAsia" w:hAnsiTheme="minorEastAsia" w:eastAsiaTheme="minorEastAsia" w:cstheme="minorEastAsia"/>
          <w:sz w:val="24"/>
          <w:szCs w:val="24"/>
          <w:em w:val="dot"/>
        </w:rPr>
        <w:t>其</w:t>
      </w:r>
      <w:r>
        <w:rPr>
          <w:rFonts w:hint="eastAsia" w:asciiTheme="minorEastAsia" w:hAnsiTheme="minorEastAsia" w:eastAsiaTheme="minorEastAsia" w:cstheme="minorEastAsia"/>
          <w:color w:val="333333"/>
          <w:sz w:val="24"/>
          <w:szCs w:val="24"/>
        </w:rPr>
        <w:t xml:space="preserve">不善者而改之                  </w:t>
      </w:r>
      <w:r>
        <w:rPr>
          <w:rFonts w:hint="eastAsia" w:asciiTheme="minorEastAsia" w:hAnsiTheme="minorEastAsia" w:eastAsiaTheme="minorEastAsia" w:cstheme="minorEastAsia"/>
          <w:sz w:val="24"/>
          <w:szCs w:val="24"/>
          <w:em w:val="dot"/>
        </w:rPr>
        <w:t>其</w:t>
      </w:r>
      <w:r>
        <w:rPr>
          <w:rFonts w:hint="eastAsia" w:asciiTheme="minorEastAsia" w:hAnsiTheme="minorEastAsia" w:eastAsiaTheme="minorEastAsia" w:cstheme="minorEastAsia"/>
          <w:color w:val="333333"/>
          <w:sz w:val="24"/>
          <w:szCs w:val="24"/>
        </w:rPr>
        <w:t>真不知马也</w:t>
      </w:r>
    </w:p>
    <w:p>
      <w:pPr>
        <w:pStyle w:val="21"/>
        <w:keepNext w:val="0"/>
        <w:keepLines w:val="0"/>
        <w:pageBreakBefore w:val="0"/>
        <w:shd w:val="clear" w:color="auto" w:fill="FFFFFF"/>
        <w:kinsoku/>
        <w:wordWrap/>
        <w:overflowPunct/>
        <w:topLinePunct w:val="0"/>
        <w:autoSpaceDE/>
        <w:autoSpaceDN/>
        <w:bidi w:val="0"/>
        <w:snapToGrid/>
        <w:spacing w:before="75" w:beforeAutospacing="0" w:after="75" w:afterAutospacing="0" w:line="312" w:lineRule="auto"/>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D.</w:t>
      </w:r>
      <w:r>
        <w:rPr>
          <w:rFonts w:hint="eastAsia" w:asciiTheme="minorEastAsia" w:hAnsiTheme="minorEastAsia" w:eastAsiaTheme="minorEastAsia" w:cstheme="minorEastAsia"/>
          <w:color w:val="333333"/>
          <w:sz w:val="24"/>
          <w:szCs w:val="24"/>
          <w:em w:val="dot"/>
        </w:rPr>
        <w:t>于</w:t>
      </w:r>
      <w:r>
        <w:rPr>
          <w:rFonts w:hint="eastAsia" w:asciiTheme="minorEastAsia" w:hAnsiTheme="minorEastAsia" w:eastAsiaTheme="minorEastAsia" w:cstheme="minorEastAsia"/>
          <w:color w:val="333333"/>
          <w:sz w:val="24"/>
          <w:szCs w:val="24"/>
        </w:rPr>
        <w:t>我如浮云                      皆朝</w:t>
      </w:r>
      <w:r>
        <w:rPr>
          <w:rFonts w:hint="eastAsia" w:asciiTheme="minorEastAsia" w:hAnsiTheme="minorEastAsia" w:eastAsiaTheme="minorEastAsia" w:cstheme="minorEastAsia"/>
          <w:color w:val="333333"/>
          <w:sz w:val="24"/>
          <w:szCs w:val="24"/>
          <w:em w:val="dot"/>
        </w:rPr>
        <w:t>于</w:t>
      </w:r>
      <w:r>
        <w:rPr>
          <w:rFonts w:hint="eastAsia" w:asciiTheme="minorEastAsia" w:hAnsiTheme="minorEastAsia" w:eastAsiaTheme="minorEastAsia" w:cstheme="minorEastAsia"/>
          <w:color w:val="333333"/>
          <w:sz w:val="24"/>
          <w:szCs w:val="24"/>
        </w:rPr>
        <w:t>齐</w:t>
      </w:r>
    </w:p>
    <w:p>
      <w:pPr>
        <w:pStyle w:val="21"/>
        <w:keepNext w:val="0"/>
        <w:keepLines w:val="0"/>
        <w:pageBreakBefore w:val="0"/>
        <w:shd w:val="clear" w:color="auto" w:fill="FFFFFF"/>
        <w:kinsoku/>
        <w:wordWrap/>
        <w:overflowPunct/>
        <w:topLinePunct w:val="0"/>
        <w:autoSpaceDE/>
        <w:autoSpaceDN/>
        <w:bidi w:val="0"/>
        <w:snapToGrid/>
        <w:spacing w:before="75" w:beforeAutospacing="0" w:after="75" w:afterAutospacing="0" w:line="312" w:lineRule="auto"/>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10.下列说法错误的一项是（ ）</w:t>
      </w:r>
    </w:p>
    <w:p>
      <w:pPr>
        <w:pStyle w:val="21"/>
        <w:keepNext w:val="0"/>
        <w:keepLines w:val="0"/>
        <w:pageBreakBefore w:val="0"/>
        <w:shd w:val="clear" w:color="auto" w:fill="FFFFFF"/>
        <w:kinsoku/>
        <w:wordWrap/>
        <w:overflowPunct/>
        <w:topLinePunct w:val="0"/>
        <w:autoSpaceDE/>
        <w:autoSpaceDN/>
        <w:bidi w:val="0"/>
        <w:snapToGrid/>
        <w:spacing w:before="75" w:beforeAutospacing="0" w:after="75" w:afterAutospacing="0" w:line="312" w:lineRule="auto"/>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A.《论语》《孟子》《大学》《中庸》合称“四书”，都是儒家经典著作。</w:t>
      </w:r>
    </w:p>
    <w:p>
      <w:pPr>
        <w:pStyle w:val="21"/>
        <w:keepNext w:val="0"/>
        <w:keepLines w:val="0"/>
        <w:pageBreakBefore w:val="0"/>
        <w:shd w:val="clear" w:color="auto" w:fill="FFFFFF"/>
        <w:kinsoku/>
        <w:wordWrap/>
        <w:overflowPunct/>
        <w:topLinePunct w:val="0"/>
        <w:autoSpaceDE/>
        <w:autoSpaceDN/>
        <w:bidi w:val="0"/>
        <w:snapToGrid/>
        <w:spacing w:before="75" w:beforeAutospacing="0" w:after="75" w:afterAutospacing="0" w:line="312" w:lineRule="auto"/>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B.孔子、孟子是儒家代表人物，庄子是道家代表人物，墨子是墨家创始人。</w:t>
      </w:r>
    </w:p>
    <w:p>
      <w:pPr>
        <w:pStyle w:val="21"/>
        <w:keepNext w:val="0"/>
        <w:keepLines w:val="0"/>
        <w:pageBreakBefore w:val="0"/>
        <w:shd w:val="clear" w:color="auto" w:fill="FFFFFF"/>
        <w:kinsoku/>
        <w:wordWrap/>
        <w:overflowPunct/>
        <w:topLinePunct w:val="0"/>
        <w:autoSpaceDE/>
        <w:autoSpaceDN/>
        <w:bidi w:val="0"/>
        <w:snapToGrid/>
        <w:spacing w:before="75" w:beforeAutospacing="0" w:after="75" w:afterAutospacing="0" w:line="312" w:lineRule="auto"/>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C.“六十而耳顺”一句中“耳顺”可理解为听得进不同意见。</w:t>
      </w:r>
    </w:p>
    <w:p>
      <w:pPr>
        <w:pStyle w:val="21"/>
        <w:keepNext w:val="0"/>
        <w:keepLines w:val="0"/>
        <w:pageBreakBefore w:val="0"/>
        <w:shd w:val="clear" w:color="auto" w:fill="FFFFFF"/>
        <w:kinsoku/>
        <w:wordWrap/>
        <w:overflowPunct/>
        <w:topLinePunct w:val="0"/>
        <w:autoSpaceDE/>
        <w:autoSpaceDN/>
        <w:bidi w:val="0"/>
        <w:snapToGrid/>
        <w:spacing w:before="75" w:beforeAutospacing="0" w:after="75" w:afterAutospacing="0" w:line="312" w:lineRule="auto"/>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D.有很多成语源自《论语》。如温故而知新、任重而道远、舍生取义等。</w:t>
      </w:r>
    </w:p>
    <w:p>
      <w:pPr>
        <w:pStyle w:val="21"/>
        <w:keepNext w:val="0"/>
        <w:keepLines w:val="0"/>
        <w:pageBreakBefore w:val="0"/>
        <w:shd w:val="clear" w:color="auto" w:fill="FFFFFF"/>
        <w:kinsoku/>
        <w:wordWrap/>
        <w:overflowPunct/>
        <w:topLinePunct w:val="0"/>
        <w:autoSpaceDE/>
        <w:autoSpaceDN/>
        <w:bidi w:val="0"/>
        <w:snapToGrid/>
        <w:spacing w:before="75" w:beforeAutospacing="0" w:after="75" w:afterAutospacing="0" w:line="312" w:lineRule="auto"/>
        <w:jc w:val="center"/>
        <w:textAlignment w:val="auto"/>
        <w:rPr>
          <w:rFonts w:hint="eastAsia" w:asciiTheme="minorEastAsia" w:hAnsiTheme="minorEastAsia" w:eastAsiaTheme="minorEastAsia" w:cstheme="minorEastAsia"/>
          <w:b/>
          <w:color w:val="333333"/>
          <w:sz w:val="24"/>
          <w:szCs w:val="24"/>
        </w:rPr>
      </w:pPr>
      <w:r>
        <w:rPr>
          <w:rFonts w:hint="eastAsia" w:asciiTheme="minorEastAsia" w:hAnsiTheme="minorEastAsia" w:eastAsiaTheme="minorEastAsia" w:cstheme="minorEastAsia"/>
          <w:b/>
          <w:color w:val="333333"/>
          <w:sz w:val="24"/>
          <w:szCs w:val="24"/>
        </w:rPr>
        <w:t>第Ⅱ卷（非选择题   共90分）</w:t>
      </w:r>
    </w:p>
    <w:p>
      <w:pPr>
        <w:pStyle w:val="21"/>
        <w:keepNext w:val="0"/>
        <w:keepLines w:val="0"/>
        <w:pageBreakBefore w:val="0"/>
        <w:shd w:val="clear" w:color="auto" w:fill="FFFFFF"/>
        <w:kinsoku/>
        <w:wordWrap/>
        <w:overflowPunct/>
        <w:topLinePunct w:val="0"/>
        <w:autoSpaceDE/>
        <w:autoSpaceDN/>
        <w:bidi w:val="0"/>
        <w:snapToGrid/>
        <w:spacing w:before="75" w:beforeAutospacing="0" w:after="75" w:afterAutospacing="0" w:line="312" w:lineRule="auto"/>
        <w:jc w:val="both"/>
        <w:textAlignment w:val="auto"/>
        <w:rPr>
          <w:rFonts w:hint="eastAsia" w:asciiTheme="minorEastAsia" w:hAnsiTheme="minorEastAsia" w:eastAsiaTheme="minorEastAsia" w:cstheme="minorEastAsia"/>
          <w:b/>
          <w:color w:val="333333"/>
          <w:sz w:val="24"/>
          <w:szCs w:val="24"/>
        </w:rPr>
      </w:pPr>
      <w:r>
        <w:rPr>
          <w:rFonts w:hint="eastAsia" w:asciiTheme="minorEastAsia" w:hAnsiTheme="minorEastAsia" w:eastAsiaTheme="minorEastAsia" w:cstheme="minorEastAsia"/>
          <w:b/>
          <w:color w:val="333333"/>
          <w:sz w:val="24"/>
          <w:szCs w:val="24"/>
        </w:rPr>
        <w:t>四、（11分）</w:t>
      </w:r>
    </w:p>
    <w:p>
      <w:pPr>
        <w:pStyle w:val="21"/>
        <w:keepNext w:val="0"/>
        <w:keepLines w:val="0"/>
        <w:pageBreakBefore w:val="0"/>
        <w:shd w:val="clear" w:color="auto" w:fill="FFFFFF"/>
        <w:kinsoku/>
        <w:wordWrap/>
        <w:overflowPunct/>
        <w:topLinePunct w:val="0"/>
        <w:autoSpaceDE/>
        <w:autoSpaceDN/>
        <w:bidi w:val="0"/>
        <w:snapToGrid/>
        <w:spacing w:before="75" w:beforeAutospacing="0" w:after="75" w:afterAutospacing="0" w:line="312" w:lineRule="auto"/>
        <w:jc w:val="both"/>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11.把第Ⅰ卷文言文阅读材料中划线的句子翻译成现代汉语。</w:t>
      </w:r>
    </w:p>
    <w:p>
      <w:pPr>
        <w:pStyle w:val="21"/>
        <w:keepNext w:val="0"/>
        <w:keepLines w:val="0"/>
        <w:pageBreakBefore w:val="0"/>
        <w:shd w:val="clear" w:color="auto" w:fill="FFFFFF"/>
        <w:kinsoku/>
        <w:wordWrap/>
        <w:overflowPunct/>
        <w:topLinePunct w:val="0"/>
        <w:autoSpaceDE/>
        <w:autoSpaceDN/>
        <w:bidi w:val="0"/>
        <w:snapToGrid/>
        <w:spacing w:before="75" w:beforeAutospacing="0" w:after="75" w:afterAutospacing="0" w:line="312" w:lineRule="auto"/>
        <w:jc w:val="both"/>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（1）.人不知而不愠。（2分）</w:t>
      </w:r>
    </w:p>
    <w:p>
      <w:pPr>
        <w:pStyle w:val="21"/>
        <w:keepNext w:val="0"/>
        <w:keepLines w:val="0"/>
        <w:pageBreakBefore w:val="0"/>
        <w:shd w:val="clear" w:color="auto" w:fill="FFFFFF"/>
        <w:kinsoku/>
        <w:wordWrap/>
        <w:overflowPunct/>
        <w:topLinePunct w:val="0"/>
        <w:autoSpaceDE/>
        <w:autoSpaceDN/>
        <w:bidi w:val="0"/>
        <w:snapToGrid/>
        <w:spacing w:before="75" w:beforeAutospacing="0" w:after="75" w:afterAutospacing="0" w:line="312" w:lineRule="auto"/>
        <w:jc w:val="both"/>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（2）. 吾日三省吾身。（2分）</w:t>
      </w:r>
    </w:p>
    <w:p>
      <w:pPr>
        <w:pStyle w:val="21"/>
        <w:keepNext w:val="0"/>
        <w:keepLines w:val="0"/>
        <w:pageBreakBefore w:val="0"/>
        <w:shd w:val="clear" w:color="auto" w:fill="FFFFFF"/>
        <w:kinsoku/>
        <w:wordWrap/>
        <w:overflowPunct/>
        <w:topLinePunct w:val="0"/>
        <w:autoSpaceDE/>
        <w:autoSpaceDN/>
        <w:bidi w:val="0"/>
        <w:snapToGrid/>
        <w:spacing w:before="75" w:beforeAutospacing="0" w:after="75" w:afterAutospacing="0" w:line="312" w:lineRule="auto"/>
        <w:jc w:val="both"/>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12.请从“学习”和“修养”两方面，在第Ⅰ卷《〈论语〉十二章》中个选一句，写出对你的启示。（2分）</w:t>
      </w:r>
    </w:p>
    <w:p>
      <w:pPr>
        <w:pStyle w:val="21"/>
        <w:keepNext w:val="0"/>
        <w:keepLines w:val="0"/>
        <w:pageBreakBefore w:val="0"/>
        <w:shd w:val="clear" w:color="auto" w:fill="FFFFFF"/>
        <w:kinsoku/>
        <w:wordWrap/>
        <w:overflowPunct/>
        <w:topLinePunct w:val="0"/>
        <w:autoSpaceDE/>
        <w:autoSpaceDN/>
        <w:bidi w:val="0"/>
        <w:snapToGrid/>
        <w:spacing w:before="75" w:beforeAutospacing="0" w:after="75" w:afterAutospacing="0" w:line="312" w:lineRule="auto"/>
        <w:jc w:val="both"/>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13.阅读下面一首诗，完成（1）（2）题。（5分）</w:t>
      </w:r>
    </w:p>
    <w:p>
      <w:pPr>
        <w:keepNext w:val="0"/>
        <w:keepLines w:val="0"/>
        <w:pageBreakBefore w:val="0"/>
        <w:widowControl/>
        <w:shd w:val="clear" w:color="auto" w:fill="FFFFFF"/>
        <w:kinsoku/>
        <w:wordWrap/>
        <w:overflowPunct/>
        <w:topLinePunct w:val="0"/>
        <w:autoSpaceDE/>
        <w:autoSpaceDN/>
        <w:bidi w:val="0"/>
        <w:snapToGrid/>
        <w:spacing w:before="161" w:after="161" w:line="312" w:lineRule="auto"/>
        <w:jc w:val="center"/>
        <w:textAlignment w:val="auto"/>
        <w:outlineLvl w:val="0"/>
        <w:rPr>
          <w:rFonts w:hint="eastAsia" w:asciiTheme="minorEastAsia" w:hAnsiTheme="minorEastAsia" w:eastAsiaTheme="minorEastAsia" w:cstheme="minorEastAsia"/>
          <w:b/>
          <w:bCs/>
          <w:color w:val="333333"/>
          <w:kern w:val="36"/>
          <w:sz w:val="24"/>
          <w:szCs w:val="24"/>
        </w:rPr>
      </w:pPr>
      <w:r>
        <w:rPr>
          <w:rFonts w:hint="eastAsia" w:asciiTheme="minorEastAsia" w:hAnsiTheme="minorEastAsia" w:eastAsiaTheme="minorEastAsia" w:cstheme="minorEastAsia"/>
          <w:b/>
          <w:bCs/>
          <w:color w:val="333333"/>
          <w:kern w:val="36"/>
          <w:sz w:val="24"/>
          <w:szCs w:val="24"/>
        </w:rPr>
        <w:t>使至塞上</w:t>
      </w:r>
    </w:p>
    <w:p>
      <w:pPr>
        <w:keepNext w:val="0"/>
        <w:keepLines w:val="0"/>
        <w:pageBreakBefore w:val="0"/>
        <w:widowControl/>
        <w:shd w:val="clear" w:color="auto" w:fill="FFFFFF"/>
        <w:kinsoku/>
        <w:wordWrap/>
        <w:overflowPunct/>
        <w:topLinePunct w:val="0"/>
        <w:autoSpaceDE/>
        <w:autoSpaceDN/>
        <w:bidi w:val="0"/>
        <w:snapToGrid/>
        <w:spacing w:line="312" w:lineRule="auto"/>
        <w:jc w:val="center"/>
        <w:textAlignment w:val="auto"/>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fldChar w:fldCharType="begin"/>
      </w:r>
      <w:r>
        <w:rPr>
          <w:rFonts w:hint="eastAsia" w:asciiTheme="minorEastAsia" w:hAnsiTheme="minorEastAsia" w:eastAsiaTheme="minorEastAsia" w:cstheme="minorEastAsia"/>
          <w:color w:val="333333"/>
          <w:kern w:val="0"/>
          <w:sz w:val="24"/>
          <w:szCs w:val="24"/>
        </w:rPr>
        <w:instrText xml:space="preserve"> HYPERLINK "https://hanyu.baidu.com/s?wd=%E7%8E%8B%E7%BB%B4" </w:instrText>
      </w:r>
      <w:r>
        <w:rPr>
          <w:rFonts w:hint="eastAsia" w:asciiTheme="minorEastAsia" w:hAnsiTheme="minorEastAsia" w:eastAsiaTheme="minorEastAsia" w:cstheme="minorEastAsia"/>
          <w:color w:val="333333"/>
          <w:kern w:val="0"/>
          <w:sz w:val="24"/>
          <w:szCs w:val="24"/>
        </w:rPr>
        <w:fldChar w:fldCharType="separate"/>
      </w:r>
      <w:r>
        <w:rPr>
          <w:rFonts w:hint="eastAsia" w:asciiTheme="minorEastAsia" w:hAnsiTheme="minorEastAsia" w:eastAsiaTheme="minorEastAsia" w:cstheme="minorEastAsia"/>
          <w:color w:val="333333"/>
          <w:kern w:val="0"/>
          <w:sz w:val="24"/>
          <w:szCs w:val="24"/>
        </w:rPr>
        <w:t>王维 </w:t>
      </w:r>
      <w:r>
        <w:rPr>
          <w:rFonts w:hint="eastAsia" w:asciiTheme="minorEastAsia" w:hAnsiTheme="minorEastAsia" w:eastAsiaTheme="minorEastAsia" w:cstheme="minorEastAsia"/>
          <w:color w:val="333333"/>
          <w:kern w:val="0"/>
          <w:sz w:val="24"/>
          <w:szCs w:val="24"/>
        </w:rPr>
        <w:fldChar w:fldCharType="end"/>
      </w:r>
    </w:p>
    <w:p>
      <w:pPr>
        <w:keepNext w:val="0"/>
        <w:keepLines w:val="0"/>
        <w:pageBreakBefore w:val="0"/>
        <w:widowControl/>
        <w:shd w:val="clear" w:color="auto" w:fill="FFFFFF"/>
        <w:kinsoku/>
        <w:wordWrap/>
        <w:overflowPunct/>
        <w:topLinePunct w:val="0"/>
        <w:autoSpaceDE/>
        <w:autoSpaceDN/>
        <w:bidi w:val="0"/>
        <w:snapToGrid/>
        <w:spacing w:after="75" w:line="312" w:lineRule="auto"/>
        <w:jc w:val="center"/>
        <w:textAlignment w:val="auto"/>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单车</w:t>
      </w:r>
      <w:r>
        <w:rPr>
          <w:rFonts w:hint="eastAsia" w:asciiTheme="minorEastAsia" w:hAnsiTheme="minorEastAsia" w:eastAsiaTheme="minorEastAsia" w:cstheme="minorEastAsia"/>
          <w:color w:val="333333"/>
          <w:kern w:val="0"/>
          <w:sz w:val="24"/>
          <w:szCs w:val="24"/>
        </w:rPr>
        <w:t>欲问边，</w:t>
      </w:r>
      <w:r>
        <w:rPr>
          <w:rFonts w:hint="eastAsia" w:asciiTheme="minorEastAsia" w:hAnsiTheme="minorEastAsia" w:eastAsiaTheme="minorEastAsia" w:cstheme="minorEastAsia"/>
          <w:color w:val="333333"/>
          <w:kern w:val="0"/>
          <w:sz w:val="24"/>
          <w:szCs w:val="24"/>
        </w:rPr>
        <w:t>属国</w:t>
      </w:r>
      <w:r>
        <w:rPr>
          <w:rFonts w:hint="eastAsia" w:asciiTheme="minorEastAsia" w:hAnsiTheme="minorEastAsia" w:eastAsiaTheme="minorEastAsia" w:cstheme="minorEastAsia"/>
          <w:color w:val="333333"/>
          <w:kern w:val="0"/>
          <w:sz w:val="24"/>
          <w:szCs w:val="24"/>
        </w:rPr>
        <w:t>过居延。</w:t>
      </w:r>
    </w:p>
    <w:p>
      <w:pPr>
        <w:keepNext w:val="0"/>
        <w:keepLines w:val="0"/>
        <w:pageBreakBefore w:val="0"/>
        <w:widowControl/>
        <w:shd w:val="clear" w:color="auto" w:fill="FFFFFF"/>
        <w:kinsoku/>
        <w:wordWrap/>
        <w:overflowPunct/>
        <w:topLinePunct w:val="0"/>
        <w:autoSpaceDE/>
        <w:autoSpaceDN/>
        <w:bidi w:val="0"/>
        <w:snapToGrid/>
        <w:spacing w:before="75" w:after="75" w:line="312" w:lineRule="auto"/>
        <w:jc w:val="center"/>
        <w:textAlignment w:val="auto"/>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征蓬</w:t>
      </w:r>
      <w:r>
        <w:rPr>
          <w:rFonts w:hint="eastAsia" w:asciiTheme="minorEastAsia" w:hAnsiTheme="minorEastAsia" w:eastAsiaTheme="minorEastAsia" w:cstheme="minorEastAsia"/>
          <w:color w:val="333333"/>
          <w:kern w:val="0"/>
          <w:sz w:val="24"/>
          <w:szCs w:val="24"/>
        </w:rPr>
        <w:t>出汉塞，</w:t>
      </w:r>
      <w:r>
        <w:rPr>
          <w:rFonts w:hint="eastAsia" w:asciiTheme="minorEastAsia" w:hAnsiTheme="minorEastAsia" w:eastAsiaTheme="minorEastAsia" w:cstheme="minorEastAsia"/>
          <w:color w:val="333333"/>
          <w:kern w:val="0"/>
          <w:sz w:val="24"/>
          <w:szCs w:val="24"/>
        </w:rPr>
        <w:t>归雁</w:t>
      </w:r>
      <w:r>
        <w:rPr>
          <w:rFonts w:hint="eastAsia" w:asciiTheme="minorEastAsia" w:hAnsiTheme="minorEastAsia" w:eastAsiaTheme="minorEastAsia" w:cstheme="minorEastAsia"/>
          <w:color w:val="333333"/>
          <w:kern w:val="0"/>
          <w:sz w:val="24"/>
          <w:szCs w:val="24"/>
        </w:rPr>
        <w:t>入胡天。</w:t>
      </w:r>
    </w:p>
    <w:p>
      <w:pPr>
        <w:keepNext w:val="0"/>
        <w:keepLines w:val="0"/>
        <w:pageBreakBefore w:val="0"/>
        <w:widowControl/>
        <w:shd w:val="clear" w:color="auto" w:fill="FFFFFF"/>
        <w:kinsoku/>
        <w:wordWrap/>
        <w:overflowPunct/>
        <w:topLinePunct w:val="0"/>
        <w:autoSpaceDE/>
        <w:autoSpaceDN/>
        <w:bidi w:val="0"/>
        <w:snapToGrid/>
        <w:spacing w:before="75" w:after="75" w:line="312" w:lineRule="auto"/>
        <w:jc w:val="center"/>
        <w:textAlignment w:val="auto"/>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大漠</w:t>
      </w:r>
      <w:r>
        <w:rPr>
          <w:rFonts w:hint="eastAsia" w:asciiTheme="minorEastAsia" w:hAnsiTheme="minorEastAsia" w:eastAsiaTheme="minorEastAsia" w:cstheme="minorEastAsia"/>
          <w:color w:val="333333"/>
          <w:kern w:val="0"/>
          <w:sz w:val="24"/>
          <w:szCs w:val="24"/>
        </w:rPr>
        <w:t>孤烟直，</w:t>
      </w:r>
      <w:r>
        <w:rPr>
          <w:rFonts w:hint="eastAsia" w:asciiTheme="minorEastAsia" w:hAnsiTheme="minorEastAsia" w:eastAsiaTheme="minorEastAsia" w:cstheme="minorEastAsia"/>
          <w:color w:val="333333"/>
          <w:kern w:val="0"/>
          <w:sz w:val="24"/>
          <w:szCs w:val="24"/>
        </w:rPr>
        <w:t>长河</w:t>
      </w:r>
      <w:r>
        <w:rPr>
          <w:rFonts w:hint="eastAsia" w:asciiTheme="minorEastAsia" w:hAnsiTheme="minorEastAsia" w:eastAsiaTheme="minorEastAsia" w:cstheme="minorEastAsia"/>
          <w:color w:val="333333"/>
          <w:kern w:val="0"/>
          <w:sz w:val="24"/>
          <w:szCs w:val="24"/>
        </w:rPr>
        <w:t>落日圆。</w:t>
      </w:r>
    </w:p>
    <w:p>
      <w:pPr>
        <w:keepNext w:val="0"/>
        <w:keepLines w:val="0"/>
        <w:pageBreakBefore w:val="0"/>
        <w:widowControl/>
        <w:shd w:val="clear" w:color="auto" w:fill="FFFFFF"/>
        <w:kinsoku/>
        <w:wordWrap/>
        <w:overflowPunct/>
        <w:topLinePunct w:val="0"/>
        <w:autoSpaceDE/>
        <w:autoSpaceDN/>
        <w:bidi w:val="0"/>
        <w:snapToGrid/>
        <w:spacing w:before="75" w:line="312" w:lineRule="auto"/>
        <w:jc w:val="center"/>
        <w:textAlignment w:val="auto"/>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萧关</w:t>
      </w:r>
      <w:r>
        <w:rPr>
          <w:rFonts w:hint="eastAsia" w:asciiTheme="minorEastAsia" w:hAnsiTheme="minorEastAsia" w:eastAsiaTheme="minorEastAsia" w:cstheme="minorEastAsia"/>
          <w:color w:val="333333"/>
          <w:kern w:val="0"/>
          <w:sz w:val="24"/>
          <w:szCs w:val="24"/>
        </w:rPr>
        <w:t>逢候骑，</w:t>
      </w:r>
      <w:r>
        <w:rPr>
          <w:rFonts w:hint="eastAsia" w:asciiTheme="minorEastAsia" w:hAnsiTheme="minorEastAsia" w:eastAsiaTheme="minorEastAsia" w:cstheme="minorEastAsia"/>
          <w:color w:val="333333"/>
          <w:kern w:val="0"/>
          <w:sz w:val="24"/>
          <w:szCs w:val="24"/>
        </w:rPr>
        <w:t>都护</w:t>
      </w:r>
      <w:r>
        <w:rPr>
          <w:rFonts w:hint="eastAsia" w:asciiTheme="minorEastAsia" w:hAnsiTheme="minorEastAsia" w:eastAsiaTheme="minorEastAsia" w:cstheme="minorEastAsia"/>
          <w:color w:val="333333"/>
          <w:kern w:val="0"/>
          <w:sz w:val="24"/>
          <w:szCs w:val="24"/>
        </w:rPr>
        <w:t>在燕然。</w:t>
      </w:r>
    </w:p>
    <w:p>
      <w:pPr>
        <w:keepNext w:val="0"/>
        <w:keepLines w:val="0"/>
        <w:pageBreakBefore w:val="0"/>
        <w:widowControl/>
        <w:shd w:val="clear" w:color="auto" w:fill="FFFFFF"/>
        <w:kinsoku/>
        <w:wordWrap/>
        <w:overflowPunct/>
        <w:topLinePunct w:val="0"/>
        <w:autoSpaceDE/>
        <w:autoSpaceDN/>
        <w:bidi w:val="0"/>
        <w:snapToGrid/>
        <w:spacing w:before="75" w:line="312" w:lineRule="auto"/>
        <w:textAlignment w:val="auto"/>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（1）颔联用了什么修辞手法？传递了什么样的情感？（2分）</w:t>
      </w:r>
    </w:p>
    <w:p>
      <w:pPr>
        <w:keepNext w:val="0"/>
        <w:keepLines w:val="0"/>
        <w:pageBreakBefore w:val="0"/>
        <w:widowControl/>
        <w:shd w:val="clear" w:color="auto" w:fill="FFFFFF"/>
        <w:kinsoku/>
        <w:wordWrap/>
        <w:overflowPunct/>
        <w:topLinePunct w:val="0"/>
        <w:autoSpaceDE/>
        <w:autoSpaceDN/>
        <w:bidi w:val="0"/>
        <w:snapToGrid/>
        <w:spacing w:before="75" w:after="75" w:line="312" w:lineRule="auto"/>
        <w:textAlignment w:val="auto"/>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（2）“</w:t>
      </w:r>
      <w:r>
        <w:rPr>
          <w:rFonts w:hint="eastAsia" w:asciiTheme="minorEastAsia" w:hAnsiTheme="minorEastAsia" w:eastAsiaTheme="minorEastAsia" w:cstheme="minorEastAsia"/>
          <w:color w:val="333333"/>
          <w:kern w:val="0"/>
          <w:sz w:val="24"/>
          <w:szCs w:val="24"/>
        </w:rPr>
        <w:t>大漠</w:t>
      </w:r>
      <w:r>
        <w:rPr>
          <w:rFonts w:hint="eastAsia" w:asciiTheme="minorEastAsia" w:hAnsiTheme="minorEastAsia" w:eastAsiaTheme="minorEastAsia" w:cstheme="minorEastAsia"/>
          <w:color w:val="333333"/>
          <w:kern w:val="0"/>
          <w:sz w:val="24"/>
          <w:szCs w:val="24"/>
        </w:rPr>
        <w:t>孤烟直，</w:t>
      </w:r>
      <w:r>
        <w:rPr>
          <w:rFonts w:hint="eastAsia" w:asciiTheme="minorEastAsia" w:hAnsiTheme="minorEastAsia" w:eastAsiaTheme="minorEastAsia" w:cstheme="minorEastAsia"/>
          <w:color w:val="333333"/>
          <w:kern w:val="0"/>
          <w:sz w:val="24"/>
          <w:szCs w:val="24"/>
        </w:rPr>
        <w:t>长河</w:t>
      </w:r>
      <w:r>
        <w:rPr>
          <w:rFonts w:hint="eastAsia" w:asciiTheme="minorEastAsia" w:hAnsiTheme="minorEastAsia" w:eastAsiaTheme="minorEastAsia" w:cstheme="minorEastAsia"/>
          <w:color w:val="333333"/>
          <w:kern w:val="0"/>
          <w:sz w:val="24"/>
          <w:szCs w:val="24"/>
        </w:rPr>
        <w:t>落日圆。</w:t>
      </w:r>
      <w:r>
        <w:rPr>
          <w:rFonts w:hint="eastAsia" w:asciiTheme="minorEastAsia" w:hAnsiTheme="minorEastAsia" w:eastAsiaTheme="minorEastAsia" w:cstheme="minorEastAsia"/>
          <w:color w:val="333333"/>
          <w:kern w:val="0"/>
          <w:sz w:val="24"/>
          <w:szCs w:val="24"/>
        </w:rPr>
        <w:t>是被王国维赞为“千古壮观”之名句，说说它描写了什么样的景观？再从中任选一个词进行赏析。</w:t>
      </w:r>
    </w:p>
    <w:p>
      <w:pPr>
        <w:keepNext w:val="0"/>
        <w:keepLines w:val="0"/>
        <w:pageBreakBefore w:val="0"/>
        <w:widowControl/>
        <w:shd w:val="clear" w:color="auto" w:fill="FFFFFF"/>
        <w:kinsoku/>
        <w:wordWrap/>
        <w:overflowPunct/>
        <w:topLinePunct w:val="0"/>
        <w:autoSpaceDE/>
        <w:autoSpaceDN/>
        <w:bidi w:val="0"/>
        <w:snapToGrid/>
        <w:spacing w:before="75" w:after="75" w:line="312" w:lineRule="auto"/>
        <w:textAlignment w:val="auto"/>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五、（14分）</w:t>
      </w:r>
    </w:p>
    <w:p>
      <w:pPr>
        <w:keepNext w:val="0"/>
        <w:keepLines w:val="0"/>
        <w:pageBreakBefore w:val="0"/>
        <w:widowControl/>
        <w:shd w:val="clear" w:color="auto" w:fill="FFFFFF"/>
        <w:kinsoku/>
        <w:wordWrap/>
        <w:overflowPunct/>
        <w:topLinePunct w:val="0"/>
        <w:autoSpaceDE/>
        <w:autoSpaceDN/>
        <w:bidi w:val="0"/>
        <w:snapToGrid/>
        <w:spacing w:before="75" w:after="75" w:line="312" w:lineRule="auto"/>
        <w:textAlignment w:val="auto"/>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14.默写。（任选六句）（6分）</w:t>
      </w:r>
    </w:p>
    <w:p>
      <w:pPr>
        <w:keepNext w:val="0"/>
        <w:keepLines w:val="0"/>
        <w:pageBreakBefore w:val="0"/>
        <w:widowControl/>
        <w:shd w:val="clear" w:color="auto" w:fill="FFFFFF"/>
        <w:kinsoku/>
        <w:wordWrap/>
        <w:overflowPunct/>
        <w:topLinePunct w:val="0"/>
        <w:autoSpaceDE/>
        <w:autoSpaceDN/>
        <w:bidi w:val="0"/>
        <w:snapToGrid/>
        <w:spacing w:before="75" w:after="75" w:line="312" w:lineRule="auto"/>
        <w:textAlignment w:val="auto"/>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（1）</w:t>
      </w:r>
      <w:r>
        <w:rPr>
          <w:rFonts w:hint="eastAsia" w:asciiTheme="minorEastAsia" w:hAnsiTheme="minorEastAsia" w:eastAsiaTheme="minorEastAsia" w:cstheme="minorEastAsia"/>
          <w:color w:val="333333"/>
          <w:kern w:val="0"/>
          <w:sz w:val="24"/>
          <w:szCs w:val="24"/>
          <w:u w:val="single"/>
        </w:rPr>
        <w:t xml:space="preserve">                  </w:t>
      </w:r>
      <w:r>
        <w:rPr>
          <w:rFonts w:hint="eastAsia" w:asciiTheme="minorEastAsia" w:hAnsiTheme="minorEastAsia" w:eastAsiaTheme="minorEastAsia" w:cstheme="minorEastAsia"/>
          <w:color w:val="333333"/>
          <w:kern w:val="0"/>
          <w:sz w:val="24"/>
          <w:szCs w:val="24"/>
        </w:rPr>
        <w:t>，寒光照铁衣。（《木兰诗》）</w:t>
      </w:r>
    </w:p>
    <w:p>
      <w:pPr>
        <w:keepNext w:val="0"/>
        <w:keepLines w:val="0"/>
        <w:pageBreakBefore w:val="0"/>
        <w:widowControl/>
        <w:shd w:val="clear" w:color="auto" w:fill="FFFFFF"/>
        <w:kinsoku/>
        <w:wordWrap/>
        <w:overflowPunct/>
        <w:topLinePunct w:val="0"/>
        <w:autoSpaceDE/>
        <w:autoSpaceDN/>
        <w:bidi w:val="0"/>
        <w:snapToGrid/>
        <w:spacing w:before="75" w:after="75" w:line="312" w:lineRule="auto"/>
        <w:textAlignment w:val="auto"/>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（2）自非亭午夜分，</w:t>
      </w:r>
      <w:r>
        <w:rPr>
          <w:rFonts w:hint="eastAsia" w:asciiTheme="minorEastAsia" w:hAnsiTheme="minorEastAsia" w:eastAsiaTheme="minorEastAsia" w:cstheme="minorEastAsia"/>
          <w:color w:val="333333"/>
          <w:kern w:val="0"/>
          <w:sz w:val="24"/>
          <w:szCs w:val="24"/>
          <w:u w:val="single"/>
        </w:rPr>
        <w:t xml:space="preserve">               </w:t>
      </w:r>
      <w:r>
        <w:rPr>
          <w:rFonts w:hint="eastAsia" w:asciiTheme="minorEastAsia" w:hAnsiTheme="minorEastAsia" w:eastAsiaTheme="minorEastAsia" w:cstheme="minorEastAsia"/>
          <w:color w:val="333333"/>
          <w:kern w:val="0"/>
          <w:sz w:val="24"/>
          <w:szCs w:val="24"/>
        </w:rPr>
        <w:t>。（郦道元《三峡》）</w:t>
      </w:r>
    </w:p>
    <w:p>
      <w:pPr>
        <w:keepNext w:val="0"/>
        <w:keepLines w:val="0"/>
        <w:pageBreakBefore w:val="0"/>
        <w:widowControl/>
        <w:shd w:val="clear" w:color="auto" w:fill="FFFFFF"/>
        <w:kinsoku/>
        <w:wordWrap/>
        <w:overflowPunct/>
        <w:topLinePunct w:val="0"/>
        <w:autoSpaceDE/>
        <w:autoSpaceDN/>
        <w:bidi w:val="0"/>
        <w:snapToGrid/>
        <w:spacing w:before="75" w:after="75" w:line="312" w:lineRule="auto"/>
        <w:textAlignment w:val="auto"/>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（3）野芳发而幽香，</w:t>
      </w:r>
      <w:r>
        <w:rPr>
          <w:rFonts w:hint="eastAsia" w:asciiTheme="minorEastAsia" w:hAnsiTheme="minorEastAsia" w:eastAsiaTheme="minorEastAsia" w:cstheme="minorEastAsia"/>
          <w:color w:val="333333"/>
          <w:kern w:val="0"/>
          <w:sz w:val="24"/>
          <w:szCs w:val="24"/>
          <w:u w:val="single"/>
        </w:rPr>
        <w:t xml:space="preserve">               </w:t>
      </w:r>
      <w:r>
        <w:rPr>
          <w:rFonts w:hint="eastAsia" w:asciiTheme="minorEastAsia" w:hAnsiTheme="minorEastAsia" w:eastAsiaTheme="minorEastAsia" w:cstheme="minorEastAsia"/>
          <w:color w:val="333333"/>
          <w:kern w:val="0"/>
          <w:sz w:val="24"/>
          <w:szCs w:val="24"/>
        </w:rPr>
        <w:t>。（欧阳修《醉翁亭记》）</w:t>
      </w:r>
    </w:p>
    <w:p>
      <w:pPr>
        <w:keepNext w:val="0"/>
        <w:keepLines w:val="0"/>
        <w:pageBreakBefore w:val="0"/>
        <w:widowControl/>
        <w:shd w:val="clear" w:color="auto" w:fill="FFFFFF"/>
        <w:kinsoku/>
        <w:wordWrap/>
        <w:overflowPunct/>
        <w:topLinePunct w:val="0"/>
        <w:autoSpaceDE/>
        <w:autoSpaceDN/>
        <w:bidi w:val="0"/>
        <w:snapToGrid/>
        <w:spacing w:before="75" w:after="75" w:line="312" w:lineRule="auto"/>
        <w:textAlignment w:val="auto"/>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（4）</w:t>
      </w:r>
      <w:r>
        <w:rPr>
          <w:rFonts w:hint="eastAsia" w:asciiTheme="minorEastAsia" w:hAnsiTheme="minorEastAsia" w:eastAsiaTheme="minorEastAsia" w:cstheme="minorEastAsia"/>
          <w:color w:val="333333"/>
          <w:kern w:val="0"/>
          <w:sz w:val="24"/>
          <w:szCs w:val="24"/>
          <w:u w:val="single"/>
        </w:rPr>
        <w:t xml:space="preserve">             </w:t>
      </w:r>
      <w:r>
        <w:rPr>
          <w:rFonts w:hint="eastAsia" w:asciiTheme="minorEastAsia" w:hAnsiTheme="minorEastAsia" w:eastAsiaTheme="minorEastAsia" w:cstheme="minorEastAsia"/>
          <w:color w:val="333333"/>
          <w:kern w:val="0"/>
          <w:sz w:val="24"/>
          <w:szCs w:val="24"/>
        </w:rPr>
        <w:t>，酒入愁肠，化作相思泪。（范仲淹《苏幕遮》）</w:t>
      </w:r>
    </w:p>
    <w:p>
      <w:pPr>
        <w:keepNext w:val="0"/>
        <w:keepLines w:val="0"/>
        <w:pageBreakBefore w:val="0"/>
        <w:widowControl/>
        <w:shd w:val="clear" w:color="auto" w:fill="FFFFFF"/>
        <w:kinsoku/>
        <w:wordWrap/>
        <w:overflowPunct/>
        <w:topLinePunct w:val="0"/>
        <w:autoSpaceDE/>
        <w:autoSpaceDN/>
        <w:bidi w:val="0"/>
        <w:snapToGrid/>
        <w:spacing w:before="75" w:after="75" w:line="312" w:lineRule="auto"/>
        <w:textAlignment w:val="auto"/>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（5）</w:t>
      </w:r>
      <w:r>
        <w:rPr>
          <w:rFonts w:hint="eastAsia" w:asciiTheme="minorEastAsia" w:hAnsiTheme="minorEastAsia" w:eastAsiaTheme="minorEastAsia" w:cstheme="minorEastAsia"/>
          <w:color w:val="333333"/>
          <w:kern w:val="0"/>
          <w:sz w:val="24"/>
          <w:szCs w:val="24"/>
          <w:u w:val="single"/>
        </w:rPr>
        <w:t xml:space="preserve">                   </w:t>
      </w:r>
      <w:r>
        <w:rPr>
          <w:rFonts w:hint="eastAsia" w:asciiTheme="minorEastAsia" w:hAnsiTheme="minorEastAsia" w:eastAsiaTheme="minorEastAsia" w:cstheme="minorEastAsia"/>
          <w:color w:val="333333"/>
          <w:kern w:val="0"/>
          <w:sz w:val="24"/>
          <w:szCs w:val="24"/>
        </w:rPr>
        <w:t>鬓微霜，又何妨！    （苏轼《江城</w:t>
      </w:r>
      <w:r>
        <w:rPr>
          <w:rFonts w:hint="eastAsia" w:asciiTheme="minorEastAsia" w:hAnsiTheme="minorEastAsia" w:eastAsiaTheme="minorEastAsia" w:cstheme="minorEastAsia"/>
          <w:color w:val="333333"/>
          <w:kern w:val="0"/>
          <w:sz w:val="24"/>
          <w:szCs w:val="24"/>
        </w:rPr>
        <w:t>子·</w:t>
      </w:r>
      <w:r>
        <w:rPr>
          <w:rFonts w:hint="eastAsia" w:asciiTheme="minorEastAsia" w:hAnsiTheme="minorEastAsia" w:eastAsiaTheme="minorEastAsia" w:cstheme="minorEastAsia"/>
          <w:color w:val="333333"/>
          <w:kern w:val="0"/>
          <w:sz w:val="24"/>
          <w:szCs w:val="24"/>
        </w:rPr>
        <w:t>密州出猎》）</w:t>
      </w:r>
    </w:p>
    <w:p>
      <w:pPr>
        <w:keepNext w:val="0"/>
        <w:keepLines w:val="0"/>
        <w:pageBreakBefore w:val="0"/>
        <w:widowControl/>
        <w:shd w:val="clear" w:color="auto" w:fill="FFFFFF"/>
        <w:kinsoku/>
        <w:wordWrap/>
        <w:overflowPunct/>
        <w:topLinePunct w:val="0"/>
        <w:autoSpaceDE/>
        <w:autoSpaceDN/>
        <w:bidi w:val="0"/>
        <w:snapToGrid/>
        <w:spacing w:before="75" w:after="75" w:line="312" w:lineRule="auto"/>
        <w:textAlignment w:val="auto"/>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（6）更深月色半人家，</w:t>
      </w:r>
      <w:r>
        <w:rPr>
          <w:rFonts w:hint="eastAsia" w:asciiTheme="minorEastAsia" w:hAnsiTheme="minorEastAsia" w:eastAsiaTheme="minorEastAsia" w:cstheme="minorEastAsia"/>
          <w:color w:val="333333"/>
          <w:kern w:val="0"/>
          <w:sz w:val="24"/>
          <w:szCs w:val="24"/>
          <w:u w:val="single"/>
        </w:rPr>
        <w:t xml:space="preserve">                 </w:t>
      </w:r>
      <w:r>
        <w:rPr>
          <w:rFonts w:hint="eastAsia" w:asciiTheme="minorEastAsia" w:hAnsiTheme="minorEastAsia" w:eastAsiaTheme="minorEastAsia" w:cstheme="minorEastAsia"/>
          <w:color w:val="333333"/>
          <w:kern w:val="0"/>
          <w:sz w:val="24"/>
          <w:szCs w:val="24"/>
        </w:rPr>
        <w:t>。  （刘方平《月夜》）</w:t>
      </w:r>
    </w:p>
    <w:p>
      <w:pPr>
        <w:keepNext w:val="0"/>
        <w:keepLines w:val="0"/>
        <w:pageBreakBefore w:val="0"/>
        <w:widowControl/>
        <w:shd w:val="clear" w:color="auto" w:fill="FFFFFF"/>
        <w:kinsoku/>
        <w:wordWrap/>
        <w:overflowPunct/>
        <w:topLinePunct w:val="0"/>
        <w:autoSpaceDE/>
        <w:autoSpaceDN/>
        <w:bidi w:val="0"/>
        <w:snapToGrid/>
        <w:spacing w:before="75" w:after="75" w:line="312" w:lineRule="auto"/>
        <w:textAlignment w:val="auto"/>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（7）蒹葭萋萋，</w:t>
      </w:r>
      <w:r>
        <w:rPr>
          <w:rFonts w:hint="eastAsia" w:asciiTheme="minorEastAsia" w:hAnsiTheme="minorEastAsia" w:eastAsiaTheme="minorEastAsia" w:cstheme="minorEastAsia"/>
          <w:color w:val="333333"/>
          <w:kern w:val="0"/>
          <w:sz w:val="24"/>
          <w:szCs w:val="24"/>
          <w:u w:val="single"/>
        </w:rPr>
        <w:t xml:space="preserve">            </w:t>
      </w:r>
      <w:r>
        <w:rPr>
          <w:rFonts w:hint="eastAsia" w:asciiTheme="minorEastAsia" w:hAnsiTheme="minorEastAsia" w:eastAsiaTheme="minorEastAsia" w:cstheme="minorEastAsia"/>
          <w:color w:val="333333"/>
          <w:kern w:val="0"/>
          <w:sz w:val="24"/>
          <w:szCs w:val="24"/>
        </w:rPr>
        <w:t>。       （《诗经</w:t>
      </w:r>
      <w:r>
        <w:rPr>
          <w:rFonts w:hint="eastAsia" w:asciiTheme="minorEastAsia" w:hAnsiTheme="minorEastAsia" w:eastAsiaTheme="minorEastAsia" w:cstheme="minorEastAsia"/>
          <w:color w:val="333333"/>
          <w:kern w:val="0"/>
          <w:sz w:val="24"/>
          <w:szCs w:val="24"/>
        </w:rPr>
        <w:t>·蒹葭</w:t>
      </w:r>
      <w:r>
        <w:rPr>
          <w:rFonts w:hint="eastAsia" w:asciiTheme="minorEastAsia" w:hAnsiTheme="minorEastAsia" w:eastAsiaTheme="minorEastAsia" w:cstheme="minorEastAsia"/>
          <w:color w:val="333333"/>
          <w:kern w:val="0"/>
          <w:sz w:val="24"/>
          <w:szCs w:val="24"/>
        </w:rPr>
        <w:t>》）</w:t>
      </w:r>
    </w:p>
    <w:p>
      <w:pPr>
        <w:keepNext w:val="0"/>
        <w:keepLines w:val="0"/>
        <w:pageBreakBefore w:val="0"/>
        <w:widowControl/>
        <w:shd w:val="clear" w:color="auto" w:fill="FFFFFF"/>
        <w:kinsoku/>
        <w:wordWrap/>
        <w:overflowPunct/>
        <w:topLinePunct w:val="0"/>
        <w:autoSpaceDE/>
        <w:autoSpaceDN/>
        <w:bidi w:val="0"/>
        <w:snapToGrid/>
        <w:spacing w:before="75" w:after="75" w:line="312" w:lineRule="auto"/>
        <w:textAlignment w:val="auto"/>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（8）锦江春色来天地，</w:t>
      </w:r>
      <w:r>
        <w:rPr>
          <w:rFonts w:hint="eastAsia" w:asciiTheme="minorEastAsia" w:hAnsiTheme="minorEastAsia" w:eastAsiaTheme="minorEastAsia" w:cstheme="minorEastAsia"/>
          <w:color w:val="333333"/>
          <w:kern w:val="0"/>
          <w:sz w:val="24"/>
          <w:szCs w:val="24"/>
          <w:u w:val="single"/>
        </w:rPr>
        <w:t xml:space="preserve">                    </w:t>
      </w:r>
      <w:r>
        <w:rPr>
          <w:rFonts w:hint="eastAsia" w:asciiTheme="minorEastAsia" w:hAnsiTheme="minorEastAsia" w:eastAsiaTheme="minorEastAsia" w:cstheme="minorEastAsia"/>
          <w:color w:val="333333"/>
          <w:kern w:val="0"/>
          <w:sz w:val="24"/>
          <w:szCs w:val="24"/>
        </w:rPr>
        <w:t>。（杜甫《登楼》）</w:t>
      </w:r>
    </w:p>
    <w:p>
      <w:pPr>
        <w:keepNext w:val="0"/>
        <w:keepLines w:val="0"/>
        <w:pageBreakBefore w:val="0"/>
        <w:widowControl/>
        <w:shd w:val="clear" w:color="auto" w:fill="FFFFFF"/>
        <w:kinsoku/>
        <w:wordWrap/>
        <w:overflowPunct/>
        <w:topLinePunct w:val="0"/>
        <w:autoSpaceDE/>
        <w:autoSpaceDN/>
        <w:bidi w:val="0"/>
        <w:snapToGrid/>
        <w:spacing w:before="75" w:after="75" w:line="312" w:lineRule="auto"/>
        <w:textAlignment w:val="auto"/>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15.走进名著。（4分）</w:t>
      </w:r>
    </w:p>
    <w:p>
      <w:pPr>
        <w:keepNext w:val="0"/>
        <w:keepLines w:val="0"/>
        <w:pageBreakBefore w:val="0"/>
        <w:widowControl/>
        <w:shd w:val="clear" w:color="auto" w:fill="FFFFFF"/>
        <w:kinsoku/>
        <w:wordWrap/>
        <w:overflowPunct/>
        <w:topLinePunct w:val="0"/>
        <w:autoSpaceDE/>
        <w:autoSpaceDN/>
        <w:bidi w:val="0"/>
        <w:snapToGrid/>
        <w:spacing w:before="75" w:after="75" w:line="312" w:lineRule="auto"/>
        <w:textAlignment w:val="auto"/>
        <w:rPr>
          <w:rFonts w:hint="eastAsia" w:asciiTheme="minorEastAsia" w:hAnsiTheme="minorEastAsia" w:eastAsiaTheme="minorEastAsia" w:cstheme="minorEastAsia"/>
          <w:b/>
          <w:color w:val="333333"/>
          <w:kern w:val="0"/>
          <w:sz w:val="24"/>
          <w:szCs w:val="24"/>
        </w:rPr>
      </w:pPr>
      <w:r>
        <w:rPr>
          <w:rFonts w:hint="eastAsia" w:asciiTheme="minorEastAsia" w:hAnsiTheme="minorEastAsia" w:eastAsiaTheme="minorEastAsia" w:cstheme="minorEastAsia"/>
          <w:b/>
          <w:color w:val="333333"/>
          <w:kern w:val="0"/>
          <w:sz w:val="24"/>
          <w:szCs w:val="24"/>
        </w:rPr>
        <w:t>依据下面提供的信息，回答后面的问题。</w:t>
      </w:r>
    </w:p>
    <w:p>
      <w:pPr>
        <w:keepNext w:val="0"/>
        <w:keepLines w:val="0"/>
        <w:pageBreakBefore w:val="0"/>
        <w:widowControl/>
        <w:shd w:val="clear" w:color="auto" w:fill="FFFFFF"/>
        <w:kinsoku/>
        <w:wordWrap/>
        <w:overflowPunct/>
        <w:topLinePunct w:val="0"/>
        <w:autoSpaceDE/>
        <w:autoSpaceDN/>
        <w:bidi w:val="0"/>
        <w:snapToGrid/>
        <w:spacing w:before="75" w:after="75" w:line="312" w:lineRule="auto"/>
        <w:ind w:firstLine="600" w:firstLineChars="250"/>
        <w:textAlignment w:val="auto"/>
        <w:rPr>
          <w:rFonts w:hint="eastAsia" w:asciiTheme="minorEastAsia" w:hAnsiTheme="minorEastAsia" w:eastAsiaTheme="minorEastAsia" w:cstheme="minorEastAsia"/>
          <w:color w:val="423B3B"/>
          <w:sz w:val="24"/>
          <w:szCs w:val="24"/>
          <w:shd w:val="clear" w:color="auto" w:fill="FFFFFF"/>
        </w:rPr>
      </w:pPr>
      <w:r>
        <w:rPr>
          <w:rFonts w:hint="eastAsia" w:asciiTheme="minorEastAsia" w:hAnsiTheme="minorEastAsia" w:eastAsiaTheme="minorEastAsia" w:cstheme="minorEastAsia"/>
          <w:color w:val="423B3B"/>
          <w:sz w:val="24"/>
          <w:szCs w:val="24"/>
          <w:shd w:val="clear" w:color="auto" w:fill="FFFFFF"/>
        </w:rPr>
        <w:t>有件小事要和你谈谈。你写信封为什么老是这么不neat（干净）？日常琐事要做得neat（干净），等于弹琴要讲究干净是一样的。我始终认为做人的作风应当是一致的，否则就是不调和；而从事艺术的人应当最恨不调和。我这回附上一小方纸，还比你用的信封小一些，照样能写得很宽绰。你能不能注意一下呢？以此类推，一切小事养成这种neat（干净）的习惯，对你的艺术无形……中也有好处。因为无论如何细小不足道的事，都反映出一个人的意识与性情。修改小习惯，就等于修改自己的意识与性情。所谓学习，不一定限于书本或是某种技术；否则随时随地都该学习这句话，又怎么讲呢？我想你每次接到我的信，连寄书谱的大包，总该有个印象，觉得我的字都写得整整齐齐、清楚明白吧！</w:t>
      </w:r>
    </w:p>
    <w:p>
      <w:pPr>
        <w:keepNext w:val="0"/>
        <w:keepLines w:val="0"/>
        <w:pageBreakBefore w:val="0"/>
        <w:widowControl/>
        <w:shd w:val="clear" w:color="auto" w:fill="FFFFFF"/>
        <w:kinsoku/>
        <w:wordWrap/>
        <w:overflowPunct/>
        <w:topLinePunct w:val="0"/>
        <w:autoSpaceDE/>
        <w:autoSpaceDN/>
        <w:bidi w:val="0"/>
        <w:snapToGrid/>
        <w:spacing w:before="75" w:after="75" w:line="312" w:lineRule="auto"/>
        <w:ind w:firstLine="600" w:firstLineChars="250"/>
        <w:textAlignment w:val="auto"/>
        <w:rPr>
          <w:rFonts w:hint="eastAsia" w:asciiTheme="minorEastAsia" w:hAnsiTheme="minorEastAsia" w:eastAsiaTheme="minorEastAsia" w:cstheme="minorEastAsia"/>
          <w:color w:val="423B3B"/>
          <w:sz w:val="24"/>
          <w:szCs w:val="24"/>
          <w:shd w:val="clear" w:color="auto" w:fill="FFFFFF"/>
        </w:rPr>
      </w:pPr>
      <w:r>
        <w:rPr>
          <w:rFonts w:hint="eastAsia" w:asciiTheme="minorEastAsia" w:hAnsiTheme="minorEastAsia" w:eastAsiaTheme="minorEastAsia" w:cstheme="minorEastAsia"/>
          <w:color w:val="423B3B"/>
          <w:sz w:val="24"/>
          <w:szCs w:val="24"/>
          <w:shd w:val="clear" w:color="auto" w:fill="FFFFFF"/>
        </w:rPr>
        <w:t>（1）以上文段选自</w:t>
      </w:r>
      <w:r>
        <w:rPr>
          <w:rFonts w:hint="eastAsia" w:asciiTheme="minorEastAsia" w:hAnsiTheme="minorEastAsia" w:eastAsiaTheme="minorEastAsia" w:cstheme="minorEastAsia"/>
          <w:color w:val="423B3B"/>
          <w:sz w:val="24"/>
          <w:szCs w:val="24"/>
          <w:u w:val="single"/>
          <w:shd w:val="clear" w:color="auto" w:fill="FFFFFF"/>
        </w:rPr>
        <w:t xml:space="preserve">           </w:t>
      </w:r>
      <w:r>
        <w:rPr>
          <w:rFonts w:hint="eastAsia" w:asciiTheme="minorEastAsia" w:hAnsiTheme="minorEastAsia" w:eastAsiaTheme="minorEastAsia" w:cstheme="minorEastAsia"/>
          <w:color w:val="423B3B"/>
          <w:sz w:val="24"/>
          <w:szCs w:val="24"/>
          <w:shd w:val="clear" w:color="auto" w:fill="FFFFFF"/>
        </w:rPr>
        <w:t>，作者是我国著名</w:t>
      </w:r>
      <w:r>
        <w:rPr>
          <w:rFonts w:hint="eastAsia" w:asciiTheme="minorEastAsia" w:hAnsiTheme="minorEastAsia" w:eastAsiaTheme="minorEastAsia" w:cstheme="minorEastAsia"/>
          <w:color w:val="423B3B"/>
          <w:sz w:val="24"/>
          <w:szCs w:val="24"/>
          <w:u w:val="single"/>
          <w:shd w:val="clear" w:color="auto" w:fill="FFFFFF"/>
        </w:rPr>
        <w:t xml:space="preserve">            </w:t>
      </w:r>
      <w:r>
        <w:rPr>
          <w:rFonts w:hint="eastAsia" w:asciiTheme="minorEastAsia" w:hAnsiTheme="minorEastAsia" w:eastAsiaTheme="minorEastAsia" w:cstheme="minorEastAsia"/>
          <w:color w:val="423B3B"/>
          <w:sz w:val="24"/>
          <w:szCs w:val="24"/>
          <w:shd w:val="clear" w:color="auto" w:fill="FFFFFF"/>
        </w:rPr>
        <w:t>家。（2分）</w:t>
      </w:r>
    </w:p>
    <w:p>
      <w:pPr>
        <w:keepNext w:val="0"/>
        <w:keepLines w:val="0"/>
        <w:pageBreakBefore w:val="0"/>
        <w:widowControl/>
        <w:shd w:val="clear" w:color="auto" w:fill="FFFFFF"/>
        <w:kinsoku/>
        <w:wordWrap/>
        <w:overflowPunct/>
        <w:topLinePunct w:val="0"/>
        <w:autoSpaceDE/>
        <w:autoSpaceDN/>
        <w:bidi w:val="0"/>
        <w:snapToGrid/>
        <w:spacing w:before="75" w:after="75" w:line="312" w:lineRule="auto"/>
        <w:ind w:firstLine="600" w:firstLineChars="250"/>
        <w:textAlignment w:val="auto"/>
        <w:rPr>
          <w:rFonts w:hint="eastAsia" w:asciiTheme="minorEastAsia" w:hAnsiTheme="minorEastAsia" w:eastAsiaTheme="minorEastAsia" w:cstheme="minorEastAsia"/>
          <w:color w:val="423B3B"/>
          <w:sz w:val="24"/>
          <w:szCs w:val="24"/>
          <w:shd w:val="clear" w:color="auto" w:fill="FFFFFF"/>
        </w:rPr>
      </w:pPr>
      <w:r>
        <w:rPr>
          <w:rFonts w:hint="eastAsia" w:asciiTheme="minorEastAsia" w:hAnsiTheme="minorEastAsia" w:eastAsiaTheme="minorEastAsia" w:cstheme="minorEastAsia"/>
          <w:color w:val="423B3B"/>
          <w:sz w:val="24"/>
          <w:szCs w:val="24"/>
          <w:shd w:val="clear" w:color="auto" w:fill="FFFFFF"/>
        </w:rPr>
        <w:t>（2）从选文中可以看出“我”是一个怎样的父亲？请概括作答。（2分）</w:t>
      </w:r>
    </w:p>
    <w:p>
      <w:pPr>
        <w:keepNext w:val="0"/>
        <w:keepLines w:val="0"/>
        <w:pageBreakBefore w:val="0"/>
        <w:widowControl/>
        <w:shd w:val="clear" w:color="auto" w:fill="FFFFFF"/>
        <w:kinsoku/>
        <w:wordWrap/>
        <w:overflowPunct/>
        <w:topLinePunct w:val="0"/>
        <w:autoSpaceDE/>
        <w:autoSpaceDN/>
        <w:bidi w:val="0"/>
        <w:snapToGrid/>
        <w:spacing w:before="75" w:after="75" w:line="312" w:lineRule="auto"/>
        <w:ind w:firstLine="600" w:firstLineChars="250"/>
        <w:textAlignment w:val="auto"/>
        <w:rPr>
          <w:rFonts w:hint="eastAsia" w:asciiTheme="minorEastAsia" w:hAnsiTheme="minorEastAsia" w:eastAsiaTheme="minorEastAsia" w:cstheme="minorEastAsia"/>
          <w:color w:val="423B3B"/>
          <w:sz w:val="24"/>
          <w:szCs w:val="24"/>
          <w:shd w:val="clear" w:color="auto" w:fill="FFFFFF"/>
        </w:rPr>
      </w:pPr>
      <w:r>
        <w:rPr>
          <w:rFonts w:hint="eastAsia" w:asciiTheme="minorEastAsia" w:hAnsiTheme="minorEastAsia" w:eastAsiaTheme="minorEastAsia" w:cstheme="minorEastAsia"/>
          <w:color w:val="423B3B"/>
          <w:sz w:val="24"/>
          <w:szCs w:val="24"/>
          <w:shd w:val="clear" w:color="auto" w:fill="FFFFFF"/>
        </w:rPr>
        <w:t>16 .综合性学习·语言运用</w:t>
      </w:r>
    </w:p>
    <w:p>
      <w:pPr>
        <w:keepNext w:val="0"/>
        <w:keepLines w:val="0"/>
        <w:pageBreakBefore w:val="0"/>
        <w:widowControl/>
        <w:shd w:val="clear" w:color="auto" w:fill="FFFFFF"/>
        <w:kinsoku/>
        <w:wordWrap/>
        <w:overflowPunct/>
        <w:topLinePunct w:val="0"/>
        <w:autoSpaceDE/>
        <w:autoSpaceDN/>
        <w:bidi w:val="0"/>
        <w:snapToGrid/>
        <w:spacing w:before="75" w:after="75" w:line="312" w:lineRule="auto"/>
        <w:ind w:firstLine="600" w:firstLineChars="250"/>
        <w:textAlignment w:val="auto"/>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阅读下列材料，按要求做答。</w:t>
      </w:r>
    </w:p>
    <w:p>
      <w:pPr>
        <w:keepNext w:val="0"/>
        <w:keepLines w:val="0"/>
        <w:pageBreakBefore w:val="0"/>
        <w:widowControl/>
        <w:shd w:val="clear" w:color="auto" w:fill="FFFFFF"/>
        <w:kinsoku/>
        <w:wordWrap/>
        <w:overflowPunct/>
        <w:topLinePunct w:val="0"/>
        <w:autoSpaceDE/>
        <w:autoSpaceDN/>
        <w:bidi w:val="0"/>
        <w:snapToGrid/>
        <w:spacing w:before="75" w:after="75" w:line="312" w:lineRule="auto"/>
        <w:ind w:firstLine="600" w:firstLineChars="250"/>
        <w:textAlignment w:val="auto"/>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材料一：今年的6月18日是农历五月初五,也是我国的传统节日端午节,农耕民族看天吃饭，对自然季节的细微变迁与它带给生命体的影响格外敏感，这份敏感也体现在农历中。午，夏历中用以指五月。夏历以地支纪月，正月为寅，二月为卯，顺次至五月就是午月。由此，午月的初始午月的开端，便称为“端午”。</w:t>
      </w:r>
    </w:p>
    <w:p>
      <w:pPr>
        <w:keepNext w:val="0"/>
        <w:keepLines w:val="0"/>
        <w:pageBreakBefore w:val="0"/>
        <w:widowControl/>
        <w:shd w:val="clear" w:color="auto" w:fill="FFFFFF"/>
        <w:kinsoku/>
        <w:wordWrap/>
        <w:overflowPunct/>
        <w:topLinePunct w:val="0"/>
        <w:autoSpaceDE/>
        <w:autoSpaceDN/>
        <w:bidi w:val="0"/>
        <w:snapToGrid/>
        <w:spacing w:before="75" w:after="75" w:line="312" w:lineRule="auto"/>
        <w:ind w:firstLine="600" w:firstLineChars="250"/>
        <w:textAlignment w:val="auto"/>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材料二：每年的端午，由于时令气温正适合各类病毒虫害滋生，而此时正值艾叶生长繁茂，气味浓烈之时，于是家门前总要悬挂艾草，既用于避邪，又用来驱赶蚊虫。</w:t>
      </w:r>
    </w:p>
    <w:p>
      <w:pPr>
        <w:keepNext w:val="0"/>
        <w:keepLines w:val="0"/>
        <w:pageBreakBefore w:val="0"/>
        <w:widowControl/>
        <w:shd w:val="clear" w:color="auto" w:fill="FFFFFF"/>
        <w:kinsoku/>
        <w:wordWrap/>
        <w:overflowPunct/>
        <w:topLinePunct w:val="0"/>
        <w:autoSpaceDE/>
        <w:autoSpaceDN/>
        <w:bidi w:val="0"/>
        <w:snapToGrid/>
        <w:spacing w:before="75" w:after="75" w:line="312" w:lineRule="auto"/>
        <w:ind w:firstLine="600" w:firstLineChars="250"/>
        <w:textAlignment w:val="auto"/>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材料三：今年传出个别大学限制过圣诞节的消息，中国人该不该过洋节再次引发讨论。</w:t>
      </w:r>
    </w:p>
    <w:p>
      <w:pPr>
        <w:keepNext w:val="0"/>
        <w:keepLines w:val="0"/>
        <w:pageBreakBefore w:val="0"/>
        <w:widowControl/>
        <w:shd w:val="clear" w:color="auto" w:fill="FFFFFF"/>
        <w:kinsoku/>
        <w:wordWrap/>
        <w:overflowPunct/>
        <w:topLinePunct w:val="0"/>
        <w:autoSpaceDE/>
        <w:autoSpaceDN/>
        <w:bidi w:val="0"/>
        <w:snapToGrid/>
        <w:spacing w:before="75" w:after="75" w:line="312" w:lineRule="auto"/>
        <w:ind w:firstLine="600" w:firstLineChars="250"/>
        <w:textAlignment w:val="auto"/>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（1）你认为中国人该不该过洋节？简单谈谈理由。（2分）</w:t>
      </w:r>
    </w:p>
    <w:p>
      <w:pPr>
        <w:keepNext w:val="0"/>
        <w:keepLines w:val="0"/>
        <w:pageBreakBefore w:val="0"/>
        <w:widowControl/>
        <w:shd w:val="clear" w:color="auto" w:fill="FFFFFF"/>
        <w:kinsoku/>
        <w:wordWrap/>
        <w:overflowPunct/>
        <w:topLinePunct w:val="0"/>
        <w:autoSpaceDE/>
        <w:autoSpaceDN/>
        <w:bidi w:val="0"/>
        <w:snapToGrid/>
        <w:spacing w:before="75" w:after="75" w:line="312" w:lineRule="auto"/>
        <w:ind w:firstLine="600" w:firstLineChars="250"/>
        <w:textAlignment w:val="auto"/>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（2）根据以上材料以及平时的生活经验，你知道端午节有和习俗？仿照下面例句画线部分，补写句子，写出你对这个节日的了解，并使之与画线句构成一组排比句。（2分）</w:t>
      </w:r>
    </w:p>
    <w:p>
      <w:pPr>
        <w:keepNext w:val="0"/>
        <w:keepLines w:val="0"/>
        <w:pageBreakBefore w:val="0"/>
        <w:widowControl/>
        <w:shd w:val="clear" w:color="auto" w:fill="FFFFFF"/>
        <w:kinsoku/>
        <w:wordWrap/>
        <w:overflowPunct/>
        <w:topLinePunct w:val="0"/>
        <w:autoSpaceDE/>
        <w:autoSpaceDN/>
        <w:bidi w:val="0"/>
        <w:snapToGrid/>
        <w:spacing w:before="75" w:after="75" w:line="312" w:lineRule="auto"/>
        <w:ind w:firstLine="600" w:firstLineChars="250"/>
        <w:textAlignment w:val="auto"/>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例句：每一个中国传统节日，都书写着与众不同的风土人情：</w:t>
      </w:r>
      <w:r>
        <w:rPr>
          <w:rFonts w:hint="eastAsia" w:asciiTheme="minorEastAsia" w:hAnsiTheme="minorEastAsia" w:eastAsiaTheme="minorEastAsia" w:cstheme="minorEastAsia"/>
          <w:color w:val="333333"/>
          <w:kern w:val="0"/>
          <w:sz w:val="24"/>
          <w:szCs w:val="24"/>
          <w:u w:val="single"/>
        </w:rPr>
        <w:t xml:space="preserve">比如春节，贴春联，吃汤圆，春晚播放际，触动家国情愫；比如清明节，回故里、祭祖坟，鞭炮鸣响时，牵动血脉亲情：                                          </w:t>
      </w:r>
      <w:r>
        <w:rPr>
          <w:rFonts w:hint="eastAsia" w:asciiTheme="minorEastAsia" w:hAnsiTheme="minorEastAsia" w:eastAsiaTheme="minorEastAsia" w:cstheme="minorEastAsia"/>
          <w:color w:val="333333"/>
          <w:kern w:val="0"/>
          <w:sz w:val="24"/>
          <w:szCs w:val="24"/>
        </w:rPr>
        <w:t>……</w:t>
      </w:r>
      <w:r>
        <w:rPr>
          <w:rFonts w:hint="eastAsia" w:asciiTheme="minorEastAsia" w:hAnsiTheme="minorEastAsia" w:eastAsiaTheme="minorEastAsia" w:cstheme="minorEastAsia"/>
          <w:color w:val="333333"/>
          <w:kern w:val="0"/>
          <w:sz w:val="24"/>
          <w:szCs w:val="24"/>
        </w:rPr>
        <w:t>..</w:t>
      </w:r>
    </w:p>
    <w:p>
      <w:pPr>
        <w:keepNext w:val="0"/>
        <w:keepLines w:val="0"/>
        <w:pageBreakBefore w:val="0"/>
        <w:widowControl/>
        <w:shd w:val="clear" w:color="auto" w:fill="FFFFFF"/>
        <w:kinsoku/>
        <w:wordWrap/>
        <w:overflowPunct/>
        <w:topLinePunct w:val="0"/>
        <w:autoSpaceDE/>
        <w:autoSpaceDN/>
        <w:bidi w:val="0"/>
        <w:snapToGrid/>
        <w:spacing w:before="75" w:after="75" w:line="312" w:lineRule="auto"/>
        <w:ind w:firstLine="600" w:firstLineChars="250"/>
        <w:textAlignment w:val="auto"/>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六、阅读下面的文字，完成1</w:t>
      </w:r>
      <w:r>
        <w:rPr>
          <w:rFonts w:hint="eastAsia" w:asciiTheme="minorEastAsia" w:hAnsiTheme="minorEastAsia" w:eastAsiaTheme="minorEastAsia" w:cstheme="minorEastAsia"/>
          <w:color w:val="333333"/>
          <w:kern w:val="0"/>
          <w:sz w:val="24"/>
          <w:szCs w:val="24"/>
        </w:rPr>
        <w:t>7～</w:t>
      </w:r>
      <w:r>
        <w:rPr>
          <w:rFonts w:hint="eastAsia" w:asciiTheme="minorEastAsia" w:hAnsiTheme="minorEastAsia" w:eastAsiaTheme="minorEastAsia" w:cstheme="minorEastAsia"/>
          <w:color w:val="333333"/>
          <w:kern w:val="0"/>
          <w:sz w:val="24"/>
          <w:szCs w:val="24"/>
        </w:rPr>
        <w:t>20题（15分）</w:t>
      </w:r>
    </w:p>
    <w:p>
      <w:pPr>
        <w:keepNext w:val="0"/>
        <w:keepLines w:val="0"/>
        <w:pageBreakBefore w:val="0"/>
        <w:widowControl/>
        <w:shd w:val="clear" w:color="auto" w:fill="FFFFFF"/>
        <w:kinsoku/>
        <w:wordWrap/>
        <w:overflowPunct/>
        <w:topLinePunct w:val="0"/>
        <w:autoSpaceDE/>
        <w:autoSpaceDN/>
        <w:bidi w:val="0"/>
        <w:snapToGrid/>
        <w:spacing w:before="75" w:after="75" w:line="312" w:lineRule="auto"/>
        <w:ind w:firstLine="600" w:firstLineChars="250"/>
        <w:jc w:val="center"/>
        <w:textAlignment w:val="auto"/>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无法不对你残酷</w:t>
      </w:r>
    </w:p>
    <w:p>
      <w:pPr>
        <w:keepNext w:val="0"/>
        <w:keepLines w:val="0"/>
        <w:pageBreakBefore w:val="0"/>
        <w:widowControl/>
        <w:shd w:val="clear" w:color="auto" w:fill="FFFFFF"/>
        <w:kinsoku/>
        <w:wordWrap/>
        <w:overflowPunct/>
        <w:topLinePunct w:val="0"/>
        <w:autoSpaceDE/>
        <w:autoSpaceDN/>
        <w:bidi w:val="0"/>
        <w:snapToGrid/>
        <w:spacing w:before="75" w:after="75" w:line="312" w:lineRule="auto"/>
        <w:ind w:firstLine="600" w:firstLineChars="250"/>
        <w:jc w:val="center"/>
        <w:textAlignment w:val="auto"/>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安 宁</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①弟弟考上北京的大学时，与我当年一样大，17岁。母亲要我回去接他上学，我想起这么多年一个人走过的路，便坚决地拒绝了。我说：“有什么不放心的，一个男孩子，连路都不会走，考上大学有什么用?”</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②弟弟不善言语，略略羞涩，普通话又说得蹩脚，扫一下眉眼，便知道是乡村里走出来的。在经历了一个艰难的旅程之后，弟弟终于站在了学校门口，我笑脸迎上来，他的泪一下子流了出来。</w:t>
      </w:r>
      <w:r>
        <w:rPr>
          <w:rFonts w:hint="eastAsia" w:asciiTheme="minorEastAsia" w:hAnsiTheme="minorEastAsia" w:eastAsiaTheme="minorEastAsia" w:cstheme="minorEastAsia"/>
          <w:color w:val="000000"/>
          <w:sz w:val="24"/>
          <w:szCs w:val="24"/>
          <w:u w:val="single"/>
        </w:rPr>
        <w:t>眼前这个瘦弱青涩的少年，头发蓬松，满脸汗水，嘴唇干裂，额头上有一道轻微的伤痕。</w:t>
      </w:r>
      <w:r>
        <w:rPr>
          <w:rFonts w:hint="eastAsia" w:asciiTheme="minorEastAsia" w:hAnsiTheme="minorEastAsia" w:eastAsiaTheme="minorEastAsia" w:cstheme="minorEastAsia"/>
          <w:color w:val="000000"/>
          <w:sz w:val="24"/>
          <w:szCs w:val="24"/>
        </w:rPr>
        <w:t>看着他我有一刹那的心疼，抬手给他温暖的一掌，说：“祝贺你，终于一个人闯到北京来了!”</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临走的时候，只给他留了两个月的生活费。我看见他站在衣着光鲜的学生群里，因为素朴而显得那么落寞和孤单。多么像刚入大学的我，因为卑微，进而自卑。我笑笑说：“北京是残酷的，也是宽容的，只要你用心、努力，你也会像姐姐那样，自己养活自己。”我知道弟弟年少，对此不会有太多的理解。他只是难过，为什么那么爱他的姐姐，在北京待了几年，便变得如此不近人情?</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一个月后，弟弟打电话来，求我给找份兼职。我说：“你的同学也都有姐姐可以找吗?”他没说什么话，便啪的挂断了电话。顷刻，母亲的长途便打了过来，她几乎愤怒地说：“你不给他钱就算了，连份工作也不帮着找，他不依靠你还能依靠谁?”我不知道怎么解释才能让母亲明白，我只是觉得我所吃过的苦他也应该能吃。因为我们都是乡村里走出来的孩子，如果自己不能闯出一条路来，贫困不仅会把所有的希望都熄灭掉，还会留下无穷的恐惧。</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⑤我最终还是答应母亲，给弟弟一定的帮助。但也只写了封信，告诉他所有可以收集到兼职信息的方法。这些我用了四年的时间积累起来的“财富”，终于让弟弟在一个星期后，找到了一份在杂志社做校对的兼职。在他领了第一份工资后，我去赖他饭吃，他仔细地将要用的钱算好，剩下的，只够在学校食堂里吃顿“小炒”，但我还是很高兴，不住地夸他。他低头不语，忽然像吐粒沙子似的狠狠吐出一句：</w:t>
      </w:r>
      <w:r>
        <w:rPr>
          <w:rFonts w:hint="eastAsia" w:asciiTheme="minorEastAsia" w:hAnsiTheme="minorEastAsia" w:eastAsiaTheme="minorEastAsia" w:cstheme="minorEastAsia"/>
          <w:color w:val="000000"/>
          <w:sz w:val="24"/>
          <w:szCs w:val="24"/>
          <w:u w:val="single"/>
        </w:rPr>
        <w:t>“同学们都可怜我，这么辛苦地自己养活自己；别人都上网聊天，我还得熬夜看稿子；钱又那么少，连你工资的零头都不到!”</w:t>
      </w:r>
      <w:r>
        <w:rPr>
          <w:rFonts w:hint="eastAsia" w:asciiTheme="minorEastAsia" w:hAnsiTheme="minorEastAsia" w:eastAsiaTheme="minorEastAsia" w:cstheme="minorEastAsia"/>
          <w:color w:val="000000"/>
          <w:sz w:val="24"/>
          <w:szCs w:val="24"/>
        </w:rPr>
        <w:t>我笑道：“可怜算什么，我还被别人耻笑过呢!在现实面前，你如果不用心、不努力，连腰板都挺不直的。”</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⑥之后的日子，弟弟很少再打电话来。有一次我打电话去，他不在，他的舍友很惊讶地说，他从来没有说过有个在北京工作的姐姐。我知道弟弟仍无法理解我的残酷，但我深知，嘲弄和讥讽，自信与骄傲，都是要经历的，只有这样，他被贫穷折磨着的心，才会愈加坚韧顽强。</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⑦学期末，我们再见面，是弟弟约的我。在一家算得上档次的咖啡吧里，他很从容地请我“随便点”。面前这个衣着素朴但充满自信的男生，嘴角，很持久地上扬着；言语，也是淡定沉稳；眉宇里，竟是有了点男人的味道，终于不再是那个说话吞吐遇事慌乱的小男孩。在这短短的半年里，他做过校对，卖过杂志，当过家教，刷过盘子，而今，他又拿起了笔，记录青春里的欢笑与泪水，并因此赢得更高的报酬和荣光。他的成熟，比初到北京的我，整整提前了一年。</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⑧外面飘起了雪花，我们细细地品味着苦中带甜的咖啡，慢慢地欣赏着这个美丽的城市。</w:t>
      </w:r>
    </w:p>
    <w:p>
      <w:pPr>
        <w:keepNext w:val="0"/>
        <w:keepLines w:val="0"/>
        <w:pageBreakBefore w:val="0"/>
        <w:widowControl/>
        <w:shd w:val="clear" w:color="auto" w:fill="FFFFFF"/>
        <w:kinsoku/>
        <w:wordWrap/>
        <w:overflowPunct/>
        <w:topLinePunct w:val="0"/>
        <w:autoSpaceDE/>
        <w:autoSpaceDN/>
        <w:bidi w:val="0"/>
        <w:snapToGrid/>
        <w:spacing w:line="312" w:lineRule="auto"/>
        <w:ind w:firstLine="480" w:firstLineChars="200"/>
        <w:jc w:val="center"/>
        <w:textAlignment w:val="auto"/>
        <w:rPr>
          <w:rFonts w:hint="eastAsia" w:asciiTheme="minorEastAsia" w:hAnsiTheme="minorEastAsia" w:eastAsiaTheme="minorEastAsia" w:cstheme="minorEastAsia"/>
          <w:color w:val="333333"/>
          <w:kern w:val="0"/>
          <w:sz w:val="24"/>
          <w:szCs w:val="24"/>
        </w:rPr>
      </w:pP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center"/>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（选自《新时文— 树心花的盛放 》，有改动）</w:t>
      </w: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17.文中“我”对弟弟的“残酷”具体指的是哪些事？请概括作答。（4分）</w:t>
      </w: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18.请从人物描写角度简要赏析文中画线句子。（4分）</w:t>
      </w: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（1）眼前这个瘦弱的少年，头发蓬松，满脸汗水，嘴唇干裂，额头上有一道轻微的伤痕。</w:t>
      </w: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（2）“同学们都可怜我，这么辛苦地自己养活自己；别人都上网聊天，我还得熬夜看稿子；钱又那么少，连你的工资零头都不到！”</w:t>
      </w: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19.“外面飘起了雪花，我们细细地品味着苦中带甜的咖啡，慢慢地欣赏着这个美丽的城市。”这个结尾能否删除，为什么？（3分）</w:t>
      </w: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20.这篇叙事性文章语言生动，其间也不乏一些精辟的议论性的文字释放出智慧的光芒。请摘抄一处议论性文字，并谈谈对句子含义的理解。（4分）</w:t>
      </w: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2" w:firstLineChars="200"/>
        <w:jc w:val="both"/>
        <w:textAlignment w:val="auto"/>
        <w:rPr>
          <w:rFonts w:hint="eastAsia" w:asciiTheme="minorEastAsia" w:hAnsiTheme="minorEastAsia" w:eastAsiaTheme="minorEastAsia" w:cstheme="minorEastAsia"/>
          <w:b/>
          <w:color w:val="333333"/>
          <w:sz w:val="24"/>
          <w:szCs w:val="24"/>
        </w:rPr>
      </w:pPr>
      <w:r>
        <w:rPr>
          <w:rFonts w:hint="eastAsia" w:asciiTheme="minorEastAsia" w:hAnsiTheme="minorEastAsia" w:eastAsiaTheme="minorEastAsia" w:cstheme="minorEastAsia"/>
          <w:b/>
          <w:color w:val="333333"/>
          <w:sz w:val="24"/>
          <w:szCs w:val="24"/>
        </w:rPr>
        <w:t>七、写作（50分）</w:t>
      </w: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21.明月清风、淹留画桥是风景，让人流连；墨香书卷、诗词曲赋是风景，让人成长；额上沟壑、发上霜雪是风景，让人心疼；司马受辱著书，东坡遭贬填词是风景，让人感动</w:t>
      </w:r>
      <w:r>
        <w:rPr>
          <w:rFonts w:hint="eastAsia" w:asciiTheme="minorEastAsia" w:hAnsiTheme="minorEastAsia" w:eastAsiaTheme="minorEastAsia" w:cstheme="minorEastAsia"/>
          <w:color w:val="333333"/>
          <w:sz w:val="24"/>
          <w:szCs w:val="24"/>
        </w:rPr>
        <w:t>……</w:t>
      </w: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请以“总有风景，让我</w:t>
      </w:r>
      <w:r>
        <w:rPr>
          <w:rFonts w:hint="eastAsia" w:asciiTheme="minorEastAsia" w:hAnsiTheme="minorEastAsia" w:eastAsiaTheme="minorEastAsia" w:cstheme="minorEastAsia"/>
          <w:color w:val="333333"/>
          <w:sz w:val="24"/>
          <w:szCs w:val="24"/>
          <w:u w:val="single"/>
        </w:rPr>
        <w:t xml:space="preserve">        </w:t>
      </w:r>
      <w:r>
        <w:rPr>
          <w:rFonts w:hint="eastAsia" w:asciiTheme="minorEastAsia" w:hAnsiTheme="minorEastAsia" w:eastAsiaTheme="minorEastAsia" w:cstheme="minorEastAsia"/>
          <w:color w:val="333333"/>
          <w:sz w:val="24"/>
          <w:szCs w:val="24"/>
        </w:rPr>
        <w:t>”为题目写一篇文章。</w:t>
      </w: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要求：①现将题目补充完整，再作文；②文体不限（有明确的文体特征），诗歌除外；③不得抄袭，不得套作，用规范汉字书写；④文中不得出现真实的人名、校名；⑤不少于600字。</w:t>
      </w: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p>
    <w:p>
      <w:pPr>
        <w:pStyle w:val="21"/>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p>
    <w:p>
      <w:pPr>
        <w:keepNext w:val="0"/>
        <w:keepLines w:val="0"/>
        <w:pageBreakBefore w:val="0"/>
        <w:kinsoku/>
        <w:wordWrap/>
        <w:overflowPunct/>
        <w:topLinePunct w:val="0"/>
        <w:autoSpaceDE/>
        <w:autoSpaceDN/>
        <w:bidi w:val="0"/>
        <w:snapToGrid/>
        <w:spacing w:line="312"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广元市2018年初中学业及高中阶段学校招生考试语文试题</w:t>
      </w:r>
    </w:p>
    <w:p>
      <w:pPr>
        <w:keepNext w:val="0"/>
        <w:keepLines w:val="0"/>
        <w:pageBreakBefore w:val="0"/>
        <w:kinsoku/>
        <w:wordWrap/>
        <w:overflowPunct/>
        <w:topLinePunct w:val="0"/>
        <w:autoSpaceDE/>
        <w:autoSpaceDN/>
        <w:bidi w:val="0"/>
        <w:snapToGrid/>
        <w:spacing w:line="312"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答案及解析</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1.B【解析】本题考查字音。A.丫杈（ch</w:t>
      </w:r>
      <w:r>
        <w:rPr>
          <w:rFonts w:hint="eastAsia" w:asciiTheme="minorEastAsia" w:hAnsiTheme="minorEastAsia" w:eastAsiaTheme="minorEastAsia" w:cstheme="minorEastAsia"/>
          <w:sz w:val="24"/>
          <w:szCs w:val="24"/>
        </w:rPr>
        <w:t>à</w:t>
      </w:r>
      <w:r>
        <w:rPr>
          <w:rFonts w:hint="eastAsia" w:asciiTheme="minorEastAsia" w:hAnsiTheme="minorEastAsia" w:eastAsiaTheme="minorEastAsia" w:cstheme="minorEastAsia"/>
          <w:sz w:val="24"/>
          <w:szCs w:val="24"/>
        </w:rPr>
        <w:t>）;  C.骇（h</w:t>
      </w:r>
      <w:r>
        <w:rPr>
          <w:rFonts w:hint="eastAsia" w:asciiTheme="minorEastAsia" w:hAnsiTheme="minorEastAsia" w:eastAsiaTheme="minorEastAsia" w:cstheme="minorEastAsia"/>
          <w:sz w:val="24"/>
          <w:szCs w:val="24"/>
        </w:rPr>
        <w:t>à</w:t>
      </w:r>
      <w:r>
        <w:rPr>
          <w:rFonts w:hint="eastAsia" w:asciiTheme="minorEastAsia" w:hAnsiTheme="minorEastAsia" w:eastAsiaTheme="minorEastAsia" w:cstheme="minorEastAsia"/>
          <w:sz w:val="24"/>
          <w:szCs w:val="24"/>
        </w:rPr>
        <w:t>i）人听闻;  D.逞（ch</w:t>
      </w:r>
      <w:r>
        <w:rPr>
          <w:rFonts w:hint="eastAsia" w:asciiTheme="minorEastAsia" w:hAnsiTheme="minorEastAsia" w:eastAsiaTheme="minorEastAsia" w:cstheme="minorEastAsia"/>
          <w:sz w:val="24"/>
          <w:szCs w:val="24"/>
        </w:rPr>
        <w:t>ě</w:t>
      </w:r>
      <w:r>
        <w:rPr>
          <w:rFonts w:hint="eastAsia" w:asciiTheme="minorEastAsia" w:hAnsiTheme="minorEastAsia" w:eastAsiaTheme="minorEastAsia" w:cstheme="minorEastAsia"/>
          <w:sz w:val="24"/>
          <w:szCs w:val="24"/>
        </w:rPr>
        <w:t>ng）辩</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2.C  【解析】本题考察字形。A.杂乱无张—杂乱无章   B.既物起兴—即物起兴  D.苍海桑田—沧海桑田</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3.C  【解析】本题考查的是词语的正确运用。A.叹为观止：指赞美看到的事物好到极点。B.“虽然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”表转折关系。C.豆蔻年华：称女子十三四岁的年纪。不合语境。D.骈进：并排行进。</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4.D 【解析】本题考查的是病句辨析。A.语序不当，应为“走进经典，了解经典，传承经典”；B.一面对两面，去掉“否”；C.成分残缺，句末可补充“的生活方式”。</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5.A 【解析】本题考查对文章内容的理解。由原文“西方字母的形式，根据历史也是由象形而来，后来变成拼音”可知，“西方国家一直都是拼音文字”错。</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6.D【解析】本题考查说明文知识。A.本文的说明顺序是逻辑顺序；B.第③段的说明对象应是“汉字可以引发想象和联想”；C.原文说的是“拼音文字认知中‘语音编码’方式起主要作用”。</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7.C【解析】本题考查说明方法及作用的辨析。选项中遗漏了“形声字也能引发想象和联想”这一点。</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A【解析】本题考查文言实词的理解。水：冷水。</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9.B【解析】本题考查文言虚词的理解。A.带刺，它/动词，去，到；B.均为副词，就；C.代词，其中/加强推测语气，恐怕；D.介词，对/介词，到。</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10.D.【解析】本题考查文学常识。“舍生取义”出自《鱼我所欲也》。</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11.（1）人家不了解我，我却不生气。（“愠”1分，句意1分）</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（2）我每天多次进行自我检查。（“三”“省”各1分）</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12.示例：“学而时习之”，在学习上，启示我学习新知识之后要常常温习实践。“与朋友交而不信乎”，在修养上，启示我和朋友交往一定要讲求信用。（每点1分）</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【解析】本题考查由文言文思想得到的启示。要在对内容理解的基础上做大。可任选一句，以此为思想基础写出自己在学习或生活中应该怎样做。</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13.（1）“征蓬”“归雁”用了比喻的修辞手法，（1分）表现了诗人心中无限孤寂飘零之感。（1分）</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【解析】本题考查诗歌中的修辞手法及表达的情感。“征蓬”指随风飘飞的蓬草。“归雁”这里指大雁北飞。本诗中以“征蓬” “归雁”自比，是比喻的修辞手法；说自己像随风而去的蓬草一样出临“汉塞”，像振翅北飞的归雁一样进入“胡天”，表达了诗人的孤寂与飘零之感。</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这两句写塞外奇特壮丽的风光，画面壮阔，意境雄浑。（1分）“直”字是挺拔、笔直之意，写出了孤烟之高，有雄浑壮阔之美。（或：“圆”字写出了落日之低，给人以亲切、苍茫感；“孤烟”写出了烽烟的笔直挺拔，直上云霄，景象奇特壮观）（2分）</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本题考查重点句子的理解、赏析及炼字。这一句将孤烟置于大漠的背景下，将落日置于长河的背景下，写出了塞外奇特壮丽风光，凸显了画面的壮阔及已经的雄浑。重点词语的赏析，写出词语在本诗中的意义及表达的效果即可，要言之有理，语句简洁。</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14.（1）朔气传金柝  （2）不见曦月（3）佳木秀而繁阴（4）明月楼高休独倚（5）酒酣胸胆尚开张（6）北斗阑干南斗斜（7）白露未晞（8）玉垒浮云变古今</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15.（1）《傅雷家书》翻译（答“文艺评论”也可）</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（2）严格；严谨；尽责；循循善诱；以身作则；爱子情深（答出两点即可）</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本题考查对名著人物性格的分析。根据家书内容，对儿子日常琐事的要求，体现了作为父亲对孩子要求严格，自身性格也非常严谨，是一个尽职尽责的父亲；从生活小事引出对意识的培养，体现了傅雷循循善诱，做事严谨，以身作则的特点；流露出傅雷爱子深情。</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16.（1）不该过，弘扬传统文化，宣传中国符号，每一个中国人责无旁贷、义不容辞。（或：可以过，全球化时代，传统应该跟上时代，让传统文化也走向世界，让大国文化包容创新）</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sz w:val="24"/>
          <w:szCs w:val="24"/>
        </w:rPr>
        <w:t>【解析】本题考查对生活现象的看法。根据题干主题，说出自己的看法，可以说该过，也可以说不该过，说出理由即可。</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（2）示例：比如端午节，吃粽子、赛龙舟，（1分）艾草飘香处，引发怀古幽思（1分，意对即可）</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【解析】本题考查仿写句子。仿写的时候，句式和内容都要考虑到。每个短句子的字数都要和例句一致，内容应是端午节及端午节的习俗。</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7①拒绝接弟弟；②只给弟弟留两个月生活费；③婉拒弟弟让“我”帮忙找兼职的请求；④给弟弟提供的帮助也仅是写了信。（每点1分，意思接近即可）</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【解析】本题考查对文章内容的概括。原文的第①③④⑤段即是“我”对弟弟“残酷”的具体内容，而且每个段落均有中心句，据此进行整理概括即可。</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18.（1）运用肖像（外貌）描写，（1分）写出弟弟的柔弱以及赶路之后的疲惫，暗示了乡村男孩初到大城市的一路艰难以及姐姐对弟弟的心疼。（1分）</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【解析】本题考查赏析句子。“头发蓬松，满脸汗水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伤痕”这些是对弟弟的肖像描写，这些内容很明显地交代了弟弟的疲惫之态，作为姐姐，看到这些肯定会心疼。</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（2）运用语言描写，（1分）写出了弟弟对姐姐拒绝帮助自己的不满和抱怨，表现了弟弟在北京生存的艰辛不易。（1分）</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本题考查赏析句子。本剧很明显是语言描写，由题干内容可知，弟弟对姐姐拒绝帮助自己心中充满了不满和抱怨，通过这些话，也可以看出弟弟在北京生存的艰辛。本体只要答出描写方法，以及弟弟的心理和生活状况即可。</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示例一：不能。①此处照应前文，与北京“也是宽容的”、相约“咖啡吧”照应；（1分）②融情于景，这一处自然环境描写，用雪花的美丽烘托了弟弟的成长给姐姐带来的欣慰、愉悦；（1分）③深化主题，“苦中带甜”巧妙点出残酷磨练后才会自立自强的主题。（1分）</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二：能。从文中第⑦段可以看出：①弟弟已在变化，故事内容比较完整；（1分）②弟弟已经成长，主旨已经点明；（1分）③不再叙述弟弟的成长给姐弟俩带来怎样的感情冲击，文章点到为止，耐人寻味。（1分）</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本题考查个性化阅读。本提示开放性试题，但实质上考察的重点是段落的作用。可以回答能，也可以回答不能。回答能，可以从以下几点分析：这一段从描写方法来看是环境描写，能够烘托出弟弟成长后，姐姐的欣慰、愉悦</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从句子的内容看，又和前文相照应，“苦中带甜”还深化了主旨。回答不能，可以从前文段落的完整性，这段的必要性不大来分析。</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示例：“如果不能自己闯出一条路来，贫困不仅会把所有的希望都熄灭掉，还会留下无穷的恐惧”（2分）这句话告诉我们，贫困者如果不能靠自己改变现状，就有可能永远贫困，甚至遭受欺凌，滑向堕落。（2分）（或“我知道弟弟仍无法理解我的残酷，但我深知，嘲弄和讥讽，坎坷与挫折，都是要经历的，只有这样，他被贫穷折磨着的心，才会愈加坚韧和顽强。”这句话体现了磨练亲人的残酷是最深沉的爱，是希望亲人靠自己努力战胜磨难与打击，变得自立与自强）</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21.写作指导</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审题：</w:t>
      </w:r>
      <w:r>
        <w:rPr>
          <w:rFonts w:hint="eastAsia" w:asciiTheme="minorEastAsia" w:hAnsiTheme="minorEastAsia" w:eastAsiaTheme="minorEastAsia" w:cstheme="minorEastAsia"/>
          <w:sz w:val="24"/>
          <w:szCs w:val="24"/>
        </w:rPr>
        <w:t>本题是半命题作文题，要先根据提示和要求，补充完整题目。风景包括：“自然风景、人文景观”和“人间真情、生活场景”，后者是风景的比喻义，写作起来容易出彩。写作时要抒发自己的真情实感，把自己的感受用语言文字描述出来，把自己认为“美”的、可称之为“风景”的人和事，栩栩如生地描绘出来。</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选材与立意：</w:t>
      </w:r>
      <w:r>
        <w:rPr>
          <w:rFonts w:hint="eastAsia" w:asciiTheme="minorEastAsia" w:hAnsiTheme="minorEastAsia" w:eastAsiaTheme="minorEastAsia" w:cstheme="minorEastAsia"/>
          <w:sz w:val="24"/>
          <w:szCs w:val="24"/>
        </w:rPr>
        <w:t>（1）选材：最美的风景是温暖我们一生的亲情。亲情，聆听着新生儿呱呱坠地地哭声，凝视着一盏扑不灭的生命之灯；亲情，望见青春的花树瑟瑟地低垂了它们苍白的鬓发，悄悄地窥视着那破旧的老鞋又蹒跚游走；亲情，映照着父子相互挽着的手，沉浸在母女甜蜜的笑容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天空下种种交织的风景，人世间徜徉在大海里，是如此的安详。</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立意：亲情是生命中最美的风景。</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选材：有时，一株垂柳、一支野花便是风景。一条缓缓流动的小溪可以撩动我们心底里淡淡的情思，一只似曾相识的飞燕可以寄托我们脑海里远大的理想，一叶摇摇晃晃的小舟可以承载我们生活中遇到的忧愁。如果倾注了情感，带着欣赏的眼光，身边的一切均是美丽的风景。“细雨湿衣看不见，闲花落地听无声。”遗憾的是，我们常常对身边的风景视而不见，或者是带着挑剔的眼光去看待它们，而不是去欣赏。</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立意：分风景就在身边，幸福就在我们的生活中。</w:t>
      </w:r>
    </w:p>
    <w:p>
      <w:pPr>
        <w:keepNext w:val="0"/>
        <w:keepLines w:val="0"/>
        <w:pageBreakBefore w:val="0"/>
        <w:kinsoku/>
        <w:wordWrap/>
        <w:overflowPunct/>
        <w:topLinePunct w:val="0"/>
        <w:autoSpaceDE/>
        <w:autoSpaceDN/>
        <w:bidi w:val="0"/>
        <w:snapToGrid/>
        <w:spacing w:line="312" w:lineRule="auto"/>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方正兰亭超细黑简体">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59264" behindDoc="1" locked="0" layoutInCell="1" allowOverlap="1">
          <wp:simplePos x="0" y="0"/>
          <wp:positionH relativeFrom="margin">
            <wp:posOffset>-20320</wp:posOffset>
          </wp:positionH>
          <wp:positionV relativeFrom="margin">
            <wp:posOffset>2098040</wp:posOffset>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1">
                    <a:lum bright="69998" contrast="-70001"/>
                  </a:blip>
                  <a:stretch>
                    <a:fillRect/>
                  </a:stretch>
                </pic:blipFill>
                <pic:spPr>
                  <a:xfrm>
                    <a:off x="0" y="0"/>
                    <a:ext cx="5274310" cy="4665980"/>
                  </a:xfrm>
                  <a:prstGeom prst="rect">
                    <a:avLst/>
                  </a:prstGeom>
                  <a:noFill/>
                  <a:ln w="9525">
                    <a:noFill/>
                  </a:ln>
                </pic:spPr>
              </pic:pic>
            </a:graphicData>
          </a:graphic>
        </wp:anchor>
      </w:drawing>
    </w: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2"/>
                  <a:stretch>
                    <a:fillRect/>
                  </a:stretch>
                </pic:blipFill>
                <pic:spPr>
                  <a:xfrm>
                    <a:off x="0" y="0"/>
                    <a:ext cx="1247775" cy="333375"/>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361255"/>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295462"/>
    <w:rsid w:val="14394D89"/>
    <w:rsid w:val="14A31CEA"/>
    <w:rsid w:val="15543953"/>
    <w:rsid w:val="15BF71C1"/>
    <w:rsid w:val="162E30D6"/>
    <w:rsid w:val="17067DB0"/>
    <w:rsid w:val="176311C0"/>
    <w:rsid w:val="1A3101C8"/>
    <w:rsid w:val="1DDC6AF2"/>
    <w:rsid w:val="1F365251"/>
    <w:rsid w:val="205223A3"/>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6D5265F"/>
    <w:rsid w:val="3B56096F"/>
    <w:rsid w:val="3CCB2281"/>
    <w:rsid w:val="3D211E24"/>
    <w:rsid w:val="3D2C4496"/>
    <w:rsid w:val="411B707E"/>
    <w:rsid w:val="412B3792"/>
    <w:rsid w:val="46B95B62"/>
    <w:rsid w:val="47407DC6"/>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61CA0"/>
    <w:rsid w:val="603955D2"/>
    <w:rsid w:val="60EB0417"/>
    <w:rsid w:val="62212B29"/>
    <w:rsid w:val="62447C33"/>
    <w:rsid w:val="671B55CE"/>
    <w:rsid w:val="67651281"/>
    <w:rsid w:val="68F80529"/>
    <w:rsid w:val="6A66197C"/>
    <w:rsid w:val="6B230C09"/>
    <w:rsid w:val="703E60CB"/>
    <w:rsid w:val="70817757"/>
    <w:rsid w:val="72A03C5B"/>
    <w:rsid w:val="73B22299"/>
    <w:rsid w:val="73E3166A"/>
    <w:rsid w:val="74021F9C"/>
    <w:rsid w:val="74554C27"/>
    <w:rsid w:val="74791099"/>
    <w:rsid w:val="75F75592"/>
    <w:rsid w:val="76A21582"/>
    <w:rsid w:val="770670EE"/>
    <w:rsid w:val="79966518"/>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 w:type="paragraph" w:customStyle="1" w:styleId="21">
    <w:name w:val="poem-detail-main-text"/>
    <w:basedOn w:val="1"/>
    <w:uiPriority w:val="0"/>
    <w:pPr>
      <w:widowControl/>
      <w:spacing w:before="100" w:beforeAutospacing="1" w:after="100" w:afterAutospacing="1"/>
      <w:jc w:val="left"/>
    </w:pPr>
    <w:rPr>
      <w:rFonts w:ascii="宋体" w:hAnsi="宋体" w:cs="宋体"/>
      <w:kern w:val="0"/>
      <w:sz w:val="24"/>
    </w:rPr>
  </w:style>
  <w:style w:type="character" w:customStyle="1" w:styleId="22">
    <w:name w:val="body-zhushi-span"/>
    <w:basedOn w:val="9"/>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0</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2018-09-26T03:24:13Z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