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一、单项选择题（每小题3分，共24分）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59264" behindDoc="1" locked="0" layoutInCell="1" allowOverlap="1">
            <wp:simplePos x="0" y="0"/>
            <wp:positionH relativeFrom="column">
              <wp:posOffset>4333875</wp:posOffset>
            </wp:positionH>
            <wp:positionV relativeFrom="paragraph">
              <wp:posOffset>0</wp:posOffset>
            </wp:positionV>
            <wp:extent cx="1343025" cy="895350"/>
            <wp:effectExtent l="0" t="0" r="9525" b="0"/>
            <wp:wrapTight wrapText="bothSides">
              <wp:wrapPolygon>
                <wp:start x="0" y="0"/>
                <wp:lineTo x="0" y="21140"/>
                <wp:lineTo x="21447" y="21140"/>
                <wp:lineTo x="21447" y="0"/>
                <wp:lineTo x="0" y="0"/>
              </wp:wrapPolygon>
            </wp:wrapTight>
            <wp:docPr id="126" name="图片 1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343025" cy="89535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1.右图反映的是“创建人民军队的开始”、“军旗升起的地</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144"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方”这一历史事件。根据这些信息，判断这是：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A.南昌起义  B.秋收起义  C.井冈山会师  D.吴起镇会师</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2.早在13世纪，卢沟桥就闻名世界。意大利人马可·波罗在他的游记里称赞“它是世界上最好的、独一无二的桥”。1937年在这里发生的重大历史事件表明：</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A.中国新民主主义革命的开始  B.中</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14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华民族的全面抗战从此开始</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C.加速了中国共产党的诞生    D.中国实现了民族解放和国家独立</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3.近代以来，西方列强凭借坚船利炮，对中国发动了一次次的侵略战争，给中华民族带来了深重的灾难。历史证明:要维护国家独立和民族尊严，</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127"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必须拥有强大的国防力量</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133"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，为此，1949年4月</w:t>
      </w:r>
      <w:r>
        <w:rPr>
          <w:rFonts w:hint="eastAsia" w:asciiTheme="minorEastAsia" w:hAnsiTheme="minorEastAsia" w:eastAsiaTheme="minorEastAsia" w:cstheme="minorEastAsia"/>
          <w:color w:val="auto"/>
          <w:sz w:val="24"/>
          <w:szCs w:val="24"/>
        </w:rPr>
        <w:drawing>
          <wp:inline distT="0" distB="0" distL="114300" distR="114300">
            <wp:extent cx="9525" cy="15240"/>
            <wp:effectExtent l="0" t="0" r="0" b="0"/>
            <wp:docPr id="141"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宣告成立的中国人民解放军第一支海军是：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A.华东军区海军  B.东海舰队  C.南海舰队  D.北海舰队</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4.20世纪80年代中期，为跟踪世界战略性高科技发展方向，抢占科学技术前沿目标，集中精干力量，突破并掌握一批关键技术，缩小同世界先进水平的差距，我国政府提出了：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A.“科教兴国”战略   B.改革开放政策   C.“863计划”   D.“七五”计划</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5.在世界文明的交响乐曲中，不同文明的交流与融合始终是历史的主旋律。以下属于文明的交流与融合的是：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①甲午中日战争   ②阿拉伯数字传入欧洲   ③三角贸易   ④马可·波罗来华</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   B.③④   C.②③   D.②④</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6.美国南北战争、俄国农奴制改革、日本明治维新对历史发展的相同影响是：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A.推动了资本主义发展  B.维护了国家统一   C.摆脱了半殖民地命运  D.废除了奴隶制度</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7.《凡尔赛和约》签订后，有人</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134"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说：这不是和平，这是20年的休战！他判断的依据主要是《凡尔赛和约》：</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A.没有确立帝国主义在东亚地区的统治秩序B.没有消除帝国主义国家之间的矛盾</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C.没有确立帝国主义在欧洲统治的新秩序   D.严重损害了中国和其他弱小国家的权利</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8.中东地区是欧亚非三洲的交通要道，战略地位十分重要。中东战争及巴以冲突，不仅严重影响了该地区的经济和社会发展进程，而且对地区和世界和平构成严重威胁。导致中东地区局势动荡不定的主要原因是：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①大国在中东地区的利</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142"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益争夺  ②印度与巴基斯坦的领土争端  ③宗教矛盾  ④民族矛盾</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A.①②③    B.②③④    C.①②④    D.①③④</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二、材料分析题（每小题9分，共18分）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9.请仔细阅读下列材料回答问题（9分）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w:t>
      </w:r>
      <w:r>
        <w:rPr>
          <w:rFonts w:hint="eastAsia" w:asciiTheme="minorEastAsia" w:hAnsiTheme="minorEastAsia" w:eastAsiaTheme="minorEastAsia" w:cstheme="minorEastAsia"/>
          <w:color w:val="auto"/>
          <w:sz w:val="24"/>
          <w:szCs w:val="24"/>
        </w:rPr>
        <w:t>19世纪中期到20世纪初，英、法等西方列强先后发动了一系列侵略战争，强迫清政府签订了一系列不平等条约，中国逐渐沦为半殖民地半封建社会。</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w:t>
      </w:r>
      <w:r>
        <w:rPr>
          <w:rFonts w:hint="eastAsia" w:asciiTheme="minorEastAsia" w:hAnsiTheme="minorEastAsia" w:eastAsiaTheme="minorEastAsia" w:cstheme="minorEastAsia"/>
          <w:color w:val="auto"/>
          <w:sz w:val="24"/>
          <w:szCs w:val="24"/>
        </w:rPr>
        <w:t>经历了从“师夷长技以制夷”到变法维新的探索，人们发现温和的改良无法从根本上改变旧制度。于是，人们举起义旗，发动革命，推翻旧王朝，建立了共和国，接着，高举民主、科学大旗，吹响了思想解放的号角。</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（1）材料一中，使中国开始和完全沦为半殖民地半封建社会的两大不平等条约分别是什么？（2分）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（2）材料二中，“师夷长技以制夷”指的是什么历史事件？（1分）在该历史事件中“师夷长技”的根本目的是什么？（1分）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（3）材料二中“变法维新”开始的标志是什么？（1分）“高举民主、科学大旗，吹响了思想解放的号角”指的是什么事件？（1分）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（4）从上述材料中我们不难看出先进的中国人向西方学习的内容呈现出了怎样的规律？（3分）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10.阅读下列材料，回答问题:（9分）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w:t>
      </w:r>
      <w:r>
        <w:rPr>
          <w:rFonts w:hint="eastAsia" w:asciiTheme="minorEastAsia" w:hAnsiTheme="minorEastAsia" w:eastAsiaTheme="minorEastAsia" w:cstheme="minorEastAsia"/>
          <w:color w:val="auto"/>
          <w:sz w:val="24"/>
          <w:szCs w:val="24"/>
        </w:rPr>
        <w:t>文艺复兴运动前，欧洲绘画雕塑中的圣母神态安详、神圣，少有人间之情。而文艺复兴时期米开朗琪罗的作品《哀悼基督》中，圣母是一个容貌端庄、美丽的母亲，她的表情和美是生动的。</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w:t>
      </w:r>
      <w:r>
        <w:rPr>
          <w:rFonts w:hint="eastAsia" w:asciiTheme="minorEastAsia" w:hAnsiTheme="minorEastAsia" w:eastAsiaTheme="minorEastAsia" w:cstheme="minorEastAsia"/>
          <w:color w:val="auto"/>
          <w:sz w:val="24"/>
          <w:szCs w:val="24"/>
        </w:rPr>
        <w:t>文艺复兴时期的作家亚尔伯蒂</w:t>
      </w:r>
      <w:r>
        <w:rPr>
          <w:rFonts w:hint="eastAsia" w:asciiTheme="minorEastAsia" w:hAnsiTheme="minorEastAsia" w:eastAsiaTheme="minorEastAsia" w:cstheme="minorEastAsia"/>
          <w:color w:val="auto"/>
          <w:sz w:val="24"/>
          <w:szCs w:val="24"/>
        </w:rPr>
        <w:drawing>
          <wp:inline distT="0" distB="0" distL="114300" distR="114300">
            <wp:extent cx="9525" cy="24130"/>
            <wp:effectExtent l="0" t="0" r="0" b="0"/>
            <wp:docPr id="136"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说：“人是能够随心所欲地改造自己的。”</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w:t>
      </w:r>
      <w:r>
        <w:rPr>
          <w:rFonts w:hint="eastAsia" w:asciiTheme="minorEastAsia" w:hAnsiTheme="minorEastAsia" w:eastAsiaTheme="minorEastAsia" w:cstheme="minorEastAsia"/>
          <w:color w:val="auto"/>
          <w:sz w:val="24"/>
          <w:szCs w:val="24"/>
        </w:rPr>
        <w:t>“同迷信进行斗争的人是人类的恩人”；“本身自由，周围的人与自己平等——这才是真正的生活，人们的自然生活。”</w:t>
      </w:r>
    </w:p>
    <w:p>
      <w:pPr>
        <w:keepNext w:val="0"/>
        <w:keepLines w:val="0"/>
        <w:pageBreakBefore w:val="0"/>
        <w:kinsoku/>
        <w:wordWrap/>
        <w:overflowPunct/>
        <w:topLinePunct w:val="0"/>
        <w:autoSpaceDE/>
        <w:autoSpaceDN/>
        <w:bidi w:val="0"/>
        <w:adjustRightInd/>
        <w:snapToGrid/>
        <w:spacing w:line="312" w:lineRule="auto"/>
        <w:jc w:val="righ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——《伏尔泰语录》</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材料四：</w:t>
      </w:r>
      <w:r>
        <w:rPr>
          <w:rFonts w:hint="eastAsia" w:asciiTheme="minorEastAsia" w:hAnsiTheme="minorEastAsia" w:eastAsiaTheme="minorEastAsia" w:cstheme="minorEastAsia"/>
          <w:color w:val="auto"/>
          <w:sz w:val="24"/>
          <w:szCs w:val="24"/>
        </w:rPr>
        <w:t>19世纪中期，马克思和恩格斯共同创立了马克思主义理论。从此，在科学理论的指导下，国际工人运动进入一个新的历史时期。无产阶级进行了建立政权的第一次伟大尝试，还获得了人类历史上第一次社会主义革命的胜利。</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（1）材料一和材料二都反映了当时的什么思潮？（1分）文艺复兴对欧洲资本主义社会的产生有何作用？（2分）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（2）依据材料三并结合所学知识，请概括伏尔泰的思想主张是什么？（2分）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（3）材料四中马克思主义诞生的标志是什么？（1分）“无产阶级进行了建立政权的第一次伟大尝试”是指什么？（1分）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（4）依据以上材料并结合所学知识，谈谈思想解放在人类文明发展进程中有什么作用或影响？（2分）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三、分析与探究题（每小题9分，共18分）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11.【加强执政党建设】</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2017年10月18日-24日，中国共产党第十九次全国代表大会在北京胜利召开。中</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139"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2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国共产党在其领导的革命和建设中召开了许多重要会议，制定了重大的方针和政策，引领了中国发展的方向，领导中国人民走上了民族振兴之路。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结合所学知识，回答下列问题：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（1）中共一大是在什么地点召开的?（1分）中共一大确定党的中心任务是什么?（1分）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（2）中国共产党在新民主主义革命和社会主义现代化建设时期召开的具有转折性的会议分别是哪两次？（2分）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（3）在中国共产党领导下，开创了一条正确的革命</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132"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2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道路和正确的建设道路，分别是什么？（2分）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（4）回顾党的奋斗历程，你有何感想? （3分）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12.根据所学知识回答问题：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战后初期美国经济一枝独秀，增长强劲，西欧和日本却经济萧条，百废待兴。通过不懈的努力，战争的创伤被逐渐抚平，与美国的强烈反差激励着西欧和日本追赶的步伐。到20世纪70年代初，整个西方经济出现了空前繁荣的局面。</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（1）欧洲国家为重振雄风和提高国际地位，成立了一个什么组织？（1分）该组织统一使用的货币是什么？（1分）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（2）到20世纪70年代，美国、联邦德国、日本三国按经济实力强弱，应该如何排序？</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140"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2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（3）二战后西欧和日本经济迅速发展的共同原因有哪些？（3分）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（4）20世纪德国历史发展中的成败受美国的影响很大，请举例说明，成败各举一例。（2分）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（5）在资本主义国家经济高速发展的同一时期，东欧社会主义国家也相继进行了改革，其中改革较为突出的是哪一个国家？（1分）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201 8年安顺市初中毕业生学业、升学（高中、中职、五年制专科）招生考试</w:t>
      </w: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历史</w:t>
      </w:r>
      <w:bookmarkStart w:id="0" w:name="_GoBack"/>
      <w:bookmarkEnd w:id="0"/>
      <w:r>
        <w:rPr>
          <w:rFonts w:hint="eastAsia" w:asciiTheme="minorEastAsia" w:hAnsiTheme="minorEastAsia" w:eastAsiaTheme="minorEastAsia" w:cstheme="minorEastAsia"/>
          <w:b/>
          <w:color w:val="auto"/>
          <w:sz w:val="24"/>
          <w:szCs w:val="24"/>
        </w:rPr>
        <w:t>学科评分意见及参</w:t>
      </w:r>
      <w:r>
        <w:rPr>
          <w:rFonts w:hint="eastAsia" w:asciiTheme="minorEastAsia" w:hAnsiTheme="minorEastAsia" w:eastAsiaTheme="minorEastAsia" w:cstheme="minorEastAsia"/>
          <w:b/>
          <w:color w:val="auto"/>
          <w:sz w:val="24"/>
          <w:szCs w:val="24"/>
        </w:rPr>
        <w:drawing>
          <wp:inline distT="0" distB="0" distL="114300" distR="114300">
            <wp:extent cx="18415" cy="12700"/>
            <wp:effectExtent l="0" t="0" r="0" b="0"/>
            <wp:docPr id="129"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2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b/>
          <w:color w:val="auto"/>
          <w:sz w:val="24"/>
          <w:szCs w:val="24"/>
        </w:rPr>
        <w:t>考答案</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评分意见</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初中毕业生学业（升学）考试是义务教育阶段的终结性考试。考试的目的是全面、准确地反映初中毕业生在学科学习目标方面所达到的水平。考试结果既是衡量学生是否达到毕业标准的主要依据，也是作为上一级学校招生录取的重要依据之一。</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评卷是考试的重要环节，在评卷工作中要处理好评价标准的统一性和学生答案多样性问题。统一性是反映学科学习目标应达到的基本水平，学生答案多样性反映学生个体的差异，在保证考试应达到的基本要求的前提下，应充分关注学生的个性表现。因此，在评卷过程中应注意：</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1．开始评卷时先试评一定数量的试卷，整体把握学生答题情况，在此基础上对试题答案的评分标准进行统一，做到每题“一把尺子量到底”。</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2．主观性试题要尽量避免评卷人个体主观因素的影响，采用集体协商的方法以达成共识。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3．开放性试题包括试题条件开放、过程开放和结果（论）开放，课程目标是把握开放度的主要依据。</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4．参考答案是按照课程</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131"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2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目标为评卷提供解题思路的一个参考，不是唯一和绝对的标准。当学生有其它解题方法和思路时，只要符合课程目标，可参照参考答案申的评分要点评分。</w:t>
      </w: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参考答案</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一、单项选择题（每小题3分，共8小题，共24分）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二、材料分析题：（每小题9分，共1 8分）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(1)中英《南京条约》（1分）、《辛丑条约》（1分）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(2)洋务运动（1分）；维护清朝的封建统治（1分）。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(3)公车上书（1分）；新文化运动（1分）。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(4)学器物（技术）  学制度学思想（2分）。由浅入深，由表及里，循序渐进。（1分）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(1)人文主义。（1分）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为欧洲资本主义的产生奠定了思想文化基础。（2分）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(2)反对封建专制制度，主张由开明君主执政，强调资产阶级的自由和平等。（2分）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(3)《共产党宣11》的发表。（1分）建立巴黎公社。（1分）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(4)①推动了社会改革和革命；②促进人类文明的进步。（2分）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（1个要点1分，言之有理也可给分）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三、探究题（每小题9分，共1 8分）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(1)上海（1分）、  领导工人运动（1分）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(2)遵义会议（1分）、  十一届三中全会（1分）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(3)革命道路：农村包同城市，武装夺取政权（1分）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建设道路：建设有中国特色的社会主义道路（1分）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(4)没有共产党就没有新中国；只有共产党才能救中国、才能发展中国；只有中国共产党才能领导中国人民走向富强之路；中国共产党是一支与时俱进不断创新的政党；中国共产党执政为民等等。（3分）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（1个要点1分，言之有理也可得分）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12．</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(1)欧洲联盟或欧盟（1分）；欧元（1分）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(2)美国一日本联邦德国（1分）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(3)①都有美国的扶持；</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②都注意引进最新科技成果；</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③都重视发展科技；</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④都重视发展教育培养人才；</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⑤都采取了适当的经济政策；</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⑥保持政局稳定，政策的一贯性和连续性。  （3分）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（1个要点1分，苦之有理亦可给分）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(4)成：①二战前期，美国实行的中立政策纵容法西斯德国的侵略，德国实力迅速膨胀。</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②二战后初期，美国通过马歇尔计划，促进联邦德国经济的恢复和发展。</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败：①一战后期，美国参战加速了德国的失败；</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②二战中，美国参战并最终打败了德国法两斯。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（说明，成败各举其中一例即可，共2分）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(5)匈牙利；（1贫）</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Microsoft JhengHei">
    <w:panose1 w:val="020B0604030504040204"/>
    <w:charset w:val="88"/>
    <w:family w:val="swiss"/>
    <w:pitch w:val="default"/>
    <w:sig w:usb0="00000087" w:usb1="28AF4000" w:usb2="00000016" w:usb3="00000000" w:csb0="00100009"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1F3650"/>
    <w:rsid w:val="0A594367"/>
    <w:rsid w:val="0ACE5078"/>
    <w:rsid w:val="0CF638D8"/>
    <w:rsid w:val="0D756F7B"/>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1F5C3881"/>
    <w:rsid w:val="21105FA1"/>
    <w:rsid w:val="225D59DC"/>
    <w:rsid w:val="23631B1E"/>
    <w:rsid w:val="23B911D0"/>
    <w:rsid w:val="25416DCC"/>
    <w:rsid w:val="263D24EE"/>
    <w:rsid w:val="287F4660"/>
    <w:rsid w:val="29057E73"/>
    <w:rsid w:val="29070EEA"/>
    <w:rsid w:val="29187B9A"/>
    <w:rsid w:val="2D1A368E"/>
    <w:rsid w:val="2DA14A60"/>
    <w:rsid w:val="2DD916D3"/>
    <w:rsid w:val="2F2B5A11"/>
    <w:rsid w:val="2FE54FA7"/>
    <w:rsid w:val="304D50D8"/>
    <w:rsid w:val="30D26366"/>
    <w:rsid w:val="31693BE7"/>
    <w:rsid w:val="323A3A4B"/>
    <w:rsid w:val="33332D6E"/>
    <w:rsid w:val="33A34A77"/>
    <w:rsid w:val="3B56096F"/>
    <w:rsid w:val="3CCB2281"/>
    <w:rsid w:val="3D211E24"/>
    <w:rsid w:val="3D2C4496"/>
    <w:rsid w:val="412B3792"/>
    <w:rsid w:val="46B95B62"/>
    <w:rsid w:val="481461FF"/>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 w:val="7FBC5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505"/>
    </w:pPr>
    <w:rPr>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paragraph" w:customStyle="1" w:styleId="22">
    <w:name w:val="Heading 1"/>
    <w:basedOn w:val="1"/>
    <w:qFormat/>
    <w:uiPriority w:val="1"/>
    <w:pPr>
      <w:ind w:left="2592"/>
      <w:outlineLvl w:val="1"/>
    </w:pPr>
    <w:rPr>
      <w:rFonts w:ascii="楷体" w:hAnsi="楷体" w:eastAsia="楷体" w:cs="楷体"/>
      <w:sz w:val="28"/>
      <w:szCs w:val="28"/>
    </w:rPr>
  </w:style>
  <w:style w:type="paragraph" w:customStyle="1" w:styleId="23">
    <w:name w:val="Heading 2"/>
    <w:basedOn w:val="1"/>
    <w:qFormat/>
    <w:uiPriority w:val="1"/>
    <w:pPr>
      <w:ind w:left="505"/>
      <w:outlineLvl w:val="2"/>
    </w:pPr>
    <w:rPr>
      <w:rFonts w:ascii="宋体" w:hAnsi="宋体" w:eastAsia="宋体" w:cs="宋体"/>
      <w:b/>
      <w:bCs/>
      <w:sz w:val="21"/>
      <w:szCs w:val="21"/>
    </w:rPr>
  </w:style>
  <w:style w:type="paragraph" w:customStyle="1" w:styleId="24">
    <w:name w:val="Table Paragraph"/>
    <w:basedOn w:val="1"/>
    <w:qFormat/>
    <w:uiPriority w:val="1"/>
    <w:pPr>
      <w:spacing w:before="32"/>
      <w:ind w:left="541"/>
    </w:pPr>
  </w:style>
  <w:style w:type="paragraph" w:customStyle="1" w:styleId="25">
    <w:name w:val="Body text|3"/>
    <w:basedOn w:val="1"/>
    <w:link w:val="27"/>
    <w:uiPriority w:val="0"/>
    <w:pPr>
      <w:shd w:val="clear" w:color="auto" w:fill="FFFFFF"/>
      <w:autoSpaceDE/>
      <w:autoSpaceDN/>
      <w:spacing w:after="420" w:line="210" w:lineRule="exact"/>
      <w:ind w:hanging="520"/>
    </w:pPr>
    <w:rPr>
      <w:rFonts w:ascii="PMingLiU" w:hAnsi="PMingLiU" w:eastAsia="PMingLiU" w:cs="PMingLiU"/>
      <w:b/>
      <w:bCs/>
      <w:sz w:val="21"/>
      <w:szCs w:val="21"/>
    </w:rPr>
  </w:style>
  <w:style w:type="character" w:customStyle="1" w:styleId="26">
    <w:name w:val="Body text|3 + Spacing 2 pt"/>
    <w:basedOn w:val="27"/>
    <w:semiHidden/>
    <w:unhideWhenUsed/>
    <w:qFormat/>
    <w:uiPriority w:val="0"/>
    <w:rPr>
      <w:color w:val="000000"/>
      <w:spacing w:val="40"/>
      <w:w w:val="100"/>
      <w:position w:val="0"/>
      <w:u w:val="single"/>
    </w:rPr>
  </w:style>
  <w:style w:type="character" w:customStyle="1" w:styleId="27">
    <w:name w:val="Body text|3_"/>
    <w:basedOn w:val="10"/>
    <w:link w:val="25"/>
    <w:qFormat/>
    <w:uiPriority w:val="0"/>
    <w:rPr>
      <w:rFonts w:ascii="PMingLiU" w:hAnsi="PMingLiU" w:eastAsia="PMingLiU" w:cs="PMingLiU"/>
      <w:b/>
      <w:bCs/>
      <w:sz w:val="21"/>
      <w:szCs w:val="21"/>
    </w:rPr>
  </w:style>
  <w:style w:type="character" w:customStyle="1" w:styleId="28">
    <w:name w:val="Body text|4 + Times New Roman"/>
    <w:basedOn w:val="29"/>
    <w:semiHidden/>
    <w:unhideWhenUsed/>
    <w:qFormat/>
    <w:uiPriority w:val="0"/>
    <w:rPr>
      <w:rFonts w:ascii="Times New Roman" w:hAnsi="Times New Roman" w:eastAsia="Times New Roman" w:cs="Times New Roman"/>
      <w:b/>
      <w:bCs/>
      <w:color w:val="000000"/>
      <w:spacing w:val="0"/>
      <w:w w:val="60"/>
      <w:position w:val="0"/>
      <w:sz w:val="36"/>
      <w:szCs w:val="36"/>
    </w:rPr>
  </w:style>
  <w:style w:type="character" w:customStyle="1" w:styleId="29">
    <w:name w:val="Body text|4_"/>
    <w:basedOn w:val="10"/>
    <w:link w:val="30"/>
    <w:qFormat/>
    <w:uiPriority w:val="0"/>
    <w:rPr>
      <w:rFonts w:ascii="PMingLiU" w:hAnsi="PMingLiU" w:eastAsia="PMingLiU" w:cs="PMingLiU"/>
      <w:w w:val="66"/>
      <w:sz w:val="34"/>
      <w:szCs w:val="34"/>
    </w:rPr>
  </w:style>
  <w:style w:type="paragraph" w:customStyle="1" w:styleId="30">
    <w:name w:val="Body text|4"/>
    <w:basedOn w:val="1"/>
    <w:link w:val="29"/>
    <w:qFormat/>
    <w:uiPriority w:val="0"/>
    <w:pPr>
      <w:shd w:val="clear" w:color="auto" w:fill="FFFFFF"/>
      <w:autoSpaceDE/>
      <w:autoSpaceDN/>
      <w:spacing w:before="420" w:after="420" w:line="398" w:lineRule="exact"/>
    </w:pPr>
    <w:rPr>
      <w:rFonts w:ascii="PMingLiU" w:hAnsi="PMingLiU" w:eastAsia="PMingLiU" w:cs="PMingLiU"/>
      <w:w w:val="66"/>
      <w:sz w:val="34"/>
      <w:szCs w:val="34"/>
    </w:rPr>
  </w:style>
  <w:style w:type="paragraph" w:customStyle="1" w:styleId="31">
    <w:name w:val="Heading #1|1"/>
    <w:basedOn w:val="1"/>
    <w:qFormat/>
    <w:uiPriority w:val="0"/>
    <w:pPr>
      <w:shd w:val="clear" w:color="auto" w:fill="FFFFFF"/>
      <w:autoSpaceDE/>
      <w:autoSpaceDN/>
      <w:spacing w:before="420" w:after="160" w:line="420" w:lineRule="exact"/>
      <w:jc w:val="center"/>
      <w:outlineLvl w:val="0"/>
    </w:pPr>
    <w:rPr>
      <w:rFonts w:ascii="PMingLiU" w:hAnsi="PMingLiU" w:eastAsia="PMingLiU" w:cs="PMingLiU"/>
      <w:sz w:val="42"/>
      <w:szCs w:val="42"/>
    </w:rPr>
  </w:style>
  <w:style w:type="paragraph" w:customStyle="1" w:styleId="32">
    <w:name w:val="Heading #2|1"/>
    <w:basedOn w:val="1"/>
    <w:qFormat/>
    <w:uiPriority w:val="0"/>
    <w:pPr>
      <w:shd w:val="clear" w:color="auto" w:fill="FFFFFF"/>
      <w:autoSpaceDE/>
      <w:autoSpaceDN/>
      <w:spacing w:before="160" w:after="160" w:line="260" w:lineRule="exact"/>
      <w:jc w:val="center"/>
      <w:outlineLvl w:val="1"/>
    </w:pPr>
    <w:rPr>
      <w:rFonts w:ascii="PMingLiU" w:hAnsi="PMingLiU" w:eastAsia="PMingLiU" w:cs="PMingLiU"/>
      <w:b/>
      <w:bCs/>
      <w:sz w:val="26"/>
      <w:szCs w:val="26"/>
    </w:rPr>
  </w:style>
  <w:style w:type="paragraph" w:customStyle="1" w:styleId="33">
    <w:name w:val="Body text|5"/>
    <w:basedOn w:val="1"/>
    <w:link w:val="35"/>
    <w:qFormat/>
    <w:uiPriority w:val="0"/>
    <w:pPr>
      <w:shd w:val="clear" w:color="auto" w:fill="FFFFFF"/>
      <w:autoSpaceDE/>
      <w:autoSpaceDN/>
      <w:spacing w:before="160" w:line="312" w:lineRule="exact"/>
      <w:ind w:hanging="300"/>
      <w:jc w:val="distribute"/>
    </w:pPr>
    <w:rPr>
      <w:rFonts w:ascii="PMingLiU" w:hAnsi="PMingLiU" w:eastAsia="PMingLiU" w:cs="PMingLiU"/>
      <w:sz w:val="20"/>
      <w:szCs w:val="20"/>
    </w:rPr>
  </w:style>
  <w:style w:type="character" w:customStyle="1" w:styleId="34">
    <w:name w:val="Body text|5 + Times New Roman"/>
    <w:basedOn w:val="35"/>
    <w:semiHidden/>
    <w:unhideWhenUsed/>
    <w:qFormat/>
    <w:uiPriority w:val="0"/>
    <w:rPr>
      <w:rFonts w:ascii="Times New Roman" w:hAnsi="Times New Roman" w:eastAsia="Times New Roman" w:cs="Times New Roman"/>
      <w:color w:val="000000"/>
      <w:spacing w:val="0"/>
      <w:w w:val="100"/>
      <w:position w:val="0"/>
      <w:sz w:val="21"/>
      <w:szCs w:val="21"/>
      <w:lang w:val="en-US" w:eastAsia="en-US" w:bidi="en-US"/>
    </w:rPr>
  </w:style>
  <w:style w:type="character" w:customStyle="1" w:styleId="35">
    <w:name w:val="Body text|5_"/>
    <w:basedOn w:val="10"/>
    <w:link w:val="33"/>
    <w:qFormat/>
    <w:uiPriority w:val="0"/>
    <w:rPr>
      <w:rFonts w:ascii="PMingLiU" w:hAnsi="PMingLiU" w:eastAsia="PMingLiU" w:cs="PMingLiU"/>
      <w:sz w:val="20"/>
      <w:szCs w:val="20"/>
    </w:rPr>
  </w:style>
  <w:style w:type="paragraph" w:customStyle="1" w:styleId="36">
    <w:name w:val="Heading #3|1"/>
    <w:basedOn w:val="1"/>
    <w:link w:val="38"/>
    <w:qFormat/>
    <w:uiPriority w:val="0"/>
    <w:pPr>
      <w:shd w:val="clear" w:color="auto" w:fill="FFFFFF"/>
      <w:autoSpaceDE/>
      <w:autoSpaceDN/>
      <w:spacing w:before="420" w:after="160" w:line="398" w:lineRule="exact"/>
      <w:jc w:val="center"/>
      <w:outlineLvl w:val="2"/>
    </w:pPr>
    <w:rPr>
      <w:rFonts w:ascii="PMingLiU" w:hAnsi="PMingLiU" w:eastAsia="PMingLiU" w:cs="PMingLiU"/>
      <w:sz w:val="26"/>
      <w:szCs w:val="26"/>
    </w:rPr>
  </w:style>
  <w:style w:type="character" w:customStyle="1" w:styleId="37">
    <w:name w:val="Heading #3|1 + Bold"/>
    <w:basedOn w:val="38"/>
    <w:semiHidden/>
    <w:unhideWhenUsed/>
    <w:qFormat/>
    <w:uiPriority w:val="0"/>
    <w:rPr>
      <w:b/>
      <w:bCs/>
      <w:color w:val="000000"/>
      <w:spacing w:val="0"/>
      <w:w w:val="100"/>
      <w:position w:val="0"/>
    </w:rPr>
  </w:style>
  <w:style w:type="character" w:customStyle="1" w:styleId="38">
    <w:name w:val="Heading #3|1_"/>
    <w:basedOn w:val="10"/>
    <w:link w:val="36"/>
    <w:qFormat/>
    <w:uiPriority w:val="0"/>
    <w:rPr>
      <w:rFonts w:ascii="PMingLiU" w:hAnsi="PMingLiU" w:eastAsia="PMingLiU" w:cs="PMingLiU"/>
      <w:sz w:val="26"/>
      <w:szCs w:val="26"/>
    </w:rPr>
  </w:style>
  <w:style w:type="paragraph" w:customStyle="1" w:styleId="39">
    <w:name w:val="Body text|6"/>
    <w:basedOn w:val="1"/>
    <w:link w:val="59"/>
    <w:qFormat/>
    <w:uiPriority w:val="0"/>
    <w:pPr>
      <w:shd w:val="clear" w:color="auto" w:fill="FFFFFF"/>
      <w:autoSpaceDE/>
      <w:autoSpaceDN/>
      <w:spacing w:before="160" w:line="350" w:lineRule="exact"/>
      <w:ind w:hanging="520"/>
    </w:pPr>
    <w:rPr>
      <w:rFonts w:ascii="Arial" w:hAnsi="Arial" w:eastAsia="Arial" w:cs="Arial"/>
      <w:b/>
      <w:bCs/>
      <w:sz w:val="17"/>
      <w:szCs w:val="17"/>
      <w:lang w:val="en-US" w:eastAsia="en-US" w:bidi="ar-SA"/>
    </w:rPr>
  </w:style>
  <w:style w:type="paragraph" w:customStyle="1" w:styleId="40">
    <w:name w:val="Heading #4|1"/>
    <w:basedOn w:val="1"/>
    <w:link w:val="45"/>
    <w:qFormat/>
    <w:uiPriority w:val="0"/>
    <w:pPr>
      <w:shd w:val="clear" w:color="auto" w:fill="FFFFFF"/>
      <w:autoSpaceDE/>
      <w:autoSpaceDN/>
      <w:spacing w:after="160" w:line="220" w:lineRule="exact"/>
      <w:ind w:hanging="520"/>
      <w:outlineLvl w:val="3"/>
    </w:pPr>
    <w:rPr>
      <w:rFonts w:ascii="PMingLiU" w:hAnsi="PMingLiU" w:eastAsia="PMingLiU" w:cs="PMingLiU"/>
    </w:rPr>
  </w:style>
  <w:style w:type="paragraph" w:customStyle="1" w:styleId="41">
    <w:name w:val="Body text|7"/>
    <w:basedOn w:val="1"/>
    <w:link w:val="56"/>
    <w:qFormat/>
    <w:uiPriority w:val="0"/>
    <w:pPr>
      <w:shd w:val="clear" w:color="auto" w:fill="FFFFFF"/>
      <w:autoSpaceDE/>
      <w:autoSpaceDN/>
      <w:spacing w:line="224" w:lineRule="exact"/>
    </w:pPr>
    <w:rPr>
      <w:rFonts w:ascii="Arial" w:hAnsi="Arial" w:eastAsia="Arial" w:cs="Arial"/>
      <w:b/>
      <w:bCs/>
      <w:sz w:val="20"/>
      <w:szCs w:val="20"/>
      <w:lang w:val="en-US" w:eastAsia="en-US" w:bidi="ar-SA"/>
    </w:rPr>
  </w:style>
  <w:style w:type="paragraph" w:customStyle="1" w:styleId="42">
    <w:name w:val="Body text|2"/>
    <w:basedOn w:val="1"/>
    <w:link w:val="47"/>
    <w:qFormat/>
    <w:uiPriority w:val="0"/>
    <w:pPr>
      <w:shd w:val="clear" w:color="auto" w:fill="FFFFFF"/>
      <w:autoSpaceDE/>
      <w:autoSpaceDN/>
      <w:spacing w:line="240" w:lineRule="exact"/>
      <w:ind w:hanging="440"/>
      <w:jc w:val="both"/>
    </w:pPr>
    <w:rPr>
      <w:rFonts w:ascii="Calibri" w:hAnsi="Calibri" w:eastAsia="宋体" w:cs="Times New Roman"/>
      <w:sz w:val="21"/>
      <w:szCs w:val="21"/>
      <w:lang w:val="en-US" w:eastAsia="en-US" w:bidi="ar-SA"/>
    </w:rPr>
  </w:style>
  <w:style w:type="character" w:customStyle="1" w:styleId="43">
    <w:name w:val="Body text|2 Exact"/>
    <w:basedOn w:val="10"/>
    <w:semiHidden/>
    <w:unhideWhenUsed/>
    <w:qFormat/>
    <w:uiPriority w:val="0"/>
    <w:rPr>
      <w:sz w:val="21"/>
      <w:szCs w:val="21"/>
      <w:u w:val="none"/>
    </w:rPr>
  </w:style>
  <w:style w:type="character" w:customStyle="1" w:styleId="44">
    <w:name w:val="Heading #4|1 + Times New Roman"/>
    <w:basedOn w:val="45"/>
    <w:semiHidden/>
    <w:unhideWhenUsed/>
    <w:qFormat/>
    <w:uiPriority w:val="0"/>
    <w:rPr>
      <w:rFonts w:ascii="Times New Roman" w:hAnsi="Times New Roman" w:eastAsia="Times New Roman" w:cs="Times New Roman"/>
      <w:color w:val="000000"/>
      <w:spacing w:val="0"/>
      <w:w w:val="100"/>
      <w:position w:val="0"/>
      <w:sz w:val="26"/>
      <w:szCs w:val="26"/>
      <w:lang w:val="en-US" w:eastAsia="en-US" w:bidi="en-US"/>
    </w:rPr>
  </w:style>
  <w:style w:type="character" w:customStyle="1" w:styleId="45">
    <w:name w:val="Heading #4|1_"/>
    <w:basedOn w:val="10"/>
    <w:link w:val="40"/>
    <w:qFormat/>
    <w:uiPriority w:val="0"/>
    <w:rPr>
      <w:rFonts w:ascii="PMingLiU" w:hAnsi="PMingLiU" w:eastAsia="PMingLiU" w:cs="PMingLiU"/>
    </w:rPr>
  </w:style>
  <w:style w:type="character" w:customStyle="1" w:styleId="46">
    <w:name w:val="Body text|2 + SimSun"/>
    <w:basedOn w:val="47"/>
    <w:semiHidden/>
    <w:unhideWhenUsed/>
    <w:qFormat/>
    <w:uiPriority w:val="0"/>
    <w:rPr>
      <w:rFonts w:ascii="宋体" w:hAnsi="宋体" w:eastAsia="宋体" w:cs="宋体"/>
      <w:color w:val="000000"/>
      <w:spacing w:val="0"/>
      <w:w w:val="100"/>
      <w:position w:val="0"/>
      <w:lang w:val="en-US" w:eastAsia="en-US" w:bidi="en-US"/>
    </w:rPr>
  </w:style>
  <w:style w:type="character" w:customStyle="1" w:styleId="47">
    <w:name w:val="Body text|2_"/>
    <w:basedOn w:val="10"/>
    <w:link w:val="42"/>
    <w:qFormat/>
    <w:uiPriority w:val="0"/>
    <w:rPr>
      <w:rFonts w:ascii="Calibri" w:hAnsi="Calibri" w:eastAsia="宋体" w:cs="Times New Roman"/>
      <w:sz w:val="21"/>
      <w:szCs w:val="21"/>
      <w:lang w:val="en-US" w:eastAsia="en-US" w:bidi="ar-SA"/>
    </w:rPr>
  </w:style>
  <w:style w:type="character" w:customStyle="1" w:styleId="48">
    <w:name w:val="Body text|2 + PMingLiU"/>
    <w:basedOn w:val="47"/>
    <w:semiHidden/>
    <w:unhideWhenUsed/>
    <w:qFormat/>
    <w:uiPriority w:val="0"/>
    <w:rPr>
      <w:rFonts w:ascii="PMingLiU" w:hAnsi="PMingLiU" w:eastAsia="PMingLiU" w:cs="PMingLiU"/>
      <w:color w:val="000000"/>
      <w:spacing w:val="0"/>
      <w:w w:val="100"/>
      <w:position w:val="0"/>
      <w:sz w:val="20"/>
      <w:szCs w:val="20"/>
      <w:lang w:val="zh-CN" w:eastAsia="zh-CN" w:bidi="zh-CN"/>
    </w:rPr>
  </w:style>
  <w:style w:type="paragraph" w:customStyle="1" w:styleId="49">
    <w:name w:val="Body text|8"/>
    <w:basedOn w:val="1"/>
    <w:link w:val="51"/>
    <w:qFormat/>
    <w:uiPriority w:val="0"/>
    <w:pPr>
      <w:shd w:val="clear" w:color="auto" w:fill="FFFFFF"/>
      <w:autoSpaceDE/>
      <w:autoSpaceDN/>
      <w:spacing w:before="160" w:line="232" w:lineRule="exact"/>
      <w:jc w:val="distribute"/>
    </w:pPr>
    <w:rPr>
      <w:rFonts w:ascii="PMingLiU" w:hAnsi="PMingLiU" w:eastAsia="PMingLiU" w:cs="PMingLiU"/>
      <w:sz w:val="20"/>
      <w:szCs w:val="20"/>
    </w:rPr>
  </w:style>
  <w:style w:type="character" w:customStyle="1" w:styleId="50">
    <w:name w:val="Body text|8 + Times New Roman"/>
    <w:basedOn w:val="51"/>
    <w:semiHidden/>
    <w:unhideWhenUsed/>
    <w:qFormat/>
    <w:uiPriority w:val="0"/>
    <w:rPr>
      <w:rFonts w:ascii="Times New Roman" w:hAnsi="Times New Roman" w:eastAsia="Times New Roman" w:cs="Times New Roman"/>
      <w:sz w:val="26"/>
      <w:szCs w:val="26"/>
    </w:rPr>
  </w:style>
  <w:style w:type="character" w:customStyle="1" w:styleId="51">
    <w:name w:val="Body text|8_"/>
    <w:basedOn w:val="10"/>
    <w:link w:val="49"/>
    <w:qFormat/>
    <w:uiPriority w:val="0"/>
    <w:rPr>
      <w:rFonts w:ascii="PMingLiU" w:hAnsi="PMingLiU" w:eastAsia="PMingLiU" w:cs="PMingLiU"/>
      <w:sz w:val="20"/>
      <w:szCs w:val="20"/>
    </w:rPr>
  </w:style>
  <w:style w:type="character" w:customStyle="1" w:styleId="52">
    <w:name w:val="Body text|8 + 10.5 pt"/>
    <w:basedOn w:val="51"/>
    <w:semiHidden/>
    <w:unhideWhenUsed/>
    <w:qFormat/>
    <w:uiPriority w:val="0"/>
    <w:rPr>
      <w:color w:val="000000"/>
      <w:spacing w:val="0"/>
      <w:w w:val="100"/>
      <w:position w:val="0"/>
      <w:sz w:val="21"/>
      <w:szCs w:val="21"/>
    </w:rPr>
  </w:style>
  <w:style w:type="paragraph" w:customStyle="1" w:styleId="53">
    <w:name w:val="Body text|9"/>
    <w:basedOn w:val="1"/>
    <w:qFormat/>
    <w:uiPriority w:val="0"/>
    <w:pPr>
      <w:shd w:val="clear" w:color="auto" w:fill="FFFFFF"/>
      <w:autoSpaceDE/>
      <w:autoSpaceDN/>
      <w:spacing w:before="160" w:after="160" w:line="230" w:lineRule="exact"/>
      <w:jc w:val="center"/>
    </w:pPr>
    <w:rPr>
      <w:rFonts w:ascii="PMingLiU" w:hAnsi="PMingLiU" w:eastAsia="PMingLiU" w:cs="PMingLiU"/>
      <w:sz w:val="23"/>
      <w:szCs w:val="23"/>
    </w:rPr>
  </w:style>
  <w:style w:type="paragraph" w:customStyle="1" w:styleId="54">
    <w:name w:val="Body text|10"/>
    <w:basedOn w:val="1"/>
    <w:qFormat/>
    <w:uiPriority w:val="0"/>
    <w:pPr>
      <w:shd w:val="clear" w:color="auto" w:fill="FFFFFF"/>
      <w:autoSpaceDE/>
      <w:autoSpaceDN/>
      <w:spacing w:before="160" w:after="240" w:line="210" w:lineRule="exact"/>
      <w:jc w:val="distribute"/>
    </w:pPr>
    <w:rPr>
      <w:rFonts w:ascii="PMingLiU" w:hAnsi="PMingLiU" w:eastAsia="PMingLiU" w:cs="PMingLiU"/>
      <w:sz w:val="21"/>
      <w:szCs w:val="21"/>
    </w:rPr>
  </w:style>
  <w:style w:type="character" w:customStyle="1" w:styleId="55">
    <w:name w:val="Body text|7 + SimSun"/>
    <w:basedOn w:val="56"/>
    <w:semiHidden/>
    <w:unhideWhenUsed/>
    <w:qFormat/>
    <w:uiPriority w:val="0"/>
    <w:rPr>
      <w:rFonts w:ascii="宋体" w:hAnsi="宋体" w:eastAsia="宋体" w:cs="宋体"/>
      <w:color w:val="000000"/>
      <w:spacing w:val="0"/>
      <w:w w:val="100"/>
      <w:position w:val="0"/>
      <w:sz w:val="24"/>
      <w:szCs w:val="24"/>
      <w:lang w:val="en-US" w:eastAsia="en-US" w:bidi="en-US"/>
    </w:rPr>
  </w:style>
  <w:style w:type="character" w:customStyle="1" w:styleId="56">
    <w:name w:val="Body text|7_"/>
    <w:basedOn w:val="10"/>
    <w:link w:val="41"/>
    <w:qFormat/>
    <w:uiPriority w:val="0"/>
    <w:rPr>
      <w:rFonts w:ascii="Arial" w:hAnsi="Arial" w:eastAsia="Arial" w:cs="Arial"/>
      <w:b/>
      <w:bCs/>
      <w:sz w:val="20"/>
      <w:szCs w:val="20"/>
      <w:lang w:val="en-US" w:eastAsia="en-US" w:bidi="ar-SA"/>
    </w:rPr>
  </w:style>
  <w:style w:type="paragraph" w:customStyle="1" w:styleId="57">
    <w:name w:val="Body text|11"/>
    <w:basedOn w:val="1"/>
    <w:qFormat/>
    <w:uiPriority w:val="0"/>
    <w:pPr>
      <w:shd w:val="clear" w:color="auto" w:fill="FFFFFF"/>
      <w:autoSpaceDE/>
      <w:autoSpaceDN/>
      <w:spacing w:before="160" w:after="240" w:line="246" w:lineRule="exact"/>
      <w:jc w:val="center"/>
    </w:pPr>
    <w:rPr>
      <w:rFonts w:ascii="Arial" w:hAnsi="Arial" w:eastAsia="Arial" w:cs="Arial"/>
      <w:b/>
      <w:bCs/>
      <w:lang w:val="en-US" w:eastAsia="en-US" w:bidi="ar-SA"/>
    </w:rPr>
  </w:style>
  <w:style w:type="character" w:customStyle="1" w:styleId="58">
    <w:name w:val="Body text|6 + 9 pt"/>
    <w:basedOn w:val="59"/>
    <w:semiHidden/>
    <w:unhideWhenUsed/>
    <w:qFormat/>
    <w:uiPriority w:val="0"/>
    <w:rPr>
      <w:color w:val="000000"/>
      <w:spacing w:val="0"/>
      <w:w w:val="100"/>
      <w:position w:val="0"/>
      <w:sz w:val="18"/>
      <w:szCs w:val="18"/>
      <w:lang w:val="en-US" w:eastAsia="en-US" w:bidi="en-US"/>
    </w:rPr>
  </w:style>
  <w:style w:type="character" w:customStyle="1" w:styleId="59">
    <w:name w:val="Body text|6_"/>
    <w:basedOn w:val="10"/>
    <w:link w:val="39"/>
    <w:qFormat/>
    <w:uiPriority w:val="0"/>
    <w:rPr>
      <w:rFonts w:ascii="Arial" w:hAnsi="Arial" w:eastAsia="Arial" w:cs="Arial"/>
      <w:b/>
      <w:bCs/>
      <w:sz w:val="17"/>
      <w:szCs w:val="17"/>
      <w:lang w:val="en-US" w:eastAsia="en-US" w:bidi="ar-SA"/>
    </w:rPr>
  </w:style>
  <w:style w:type="paragraph" w:customStyle="1" w:styleId="60">
    <w:name w:val="Heading #5|1"/>
    <w:basedOn w:val="1"/>
    <w:qFormat/>
    <w:uiPriority w:val="0"/>
    <w:pPr>
      <w:shd w:val="clear" w:color="auto" w:fill="FFFFFF"/>
      <w:autoSpaceDE/>
      <w:autoSpaceDN/>
      <w:spacing w:line="259" w:lineRule="exact"/>
      <w:ind w:hanging="440"/>
      <w:jc w:val="distribute"/>
      <w:outlineLvl w:val="4"/>
    </w:pPr>
    <w:rPr>
      <w:rFonts w:ascii="PMingLiU" w:hAnsi="PMingLiU" w:eastAsia="PMingLiU" w:cs="PMingLiU"/>
      <w:sz w:val="20"/>
      <w:szCs w:val="20"/>
    </w:rPr>
  </w:style>
  <w:style w:type="character" w:customStyle="1" w:styleId="61">
    <w:name w:val="Body text|8 + 10.5 pt Exact"/>
    <w:basedOn w:val="51"/>
    <w:semiHidden/>
    <w:unhideWhenUsed/>
    <w:qFormat/>
    <w:uiPriority w:val="0"/>
    <w:rPr>
      <w:sz w:val="21"/>
      <w:szCs w:val="21"/>
    </w:rPr>
  </w:style>
  <w:style w:type="character" w:customStyle="1" w:styleId="62">
    <w:name w:val="Body text|8 + 11 pt Exact"/>
    <w:basedOn w:val="51"/>
    <w:semiHidden/>
    <w:unhideWhenUsed/>
    <w:qFormat/>
    <w:uiPriority w:val="0"/>
    <w:rPr>
      <w:sz w:val="22"/>
      <w:szCs w:val="22"/>
    </w:rPr>
  </w:style>
  <w:style w:type="character" w:customStyle="1" w:styleId="63">
    <w:name w:val="Body text|8 Exact"/>
    <w:basedOn w:val="10"/>
    <w:semiHidden/>
    <w:unhideWhenUsed/>
    <w:qFormat/>
    <w:uiPriority w:val="0"/>
    <w:rPr>
      <w:rFonts w:ascii="PMingLiU" w:hAnsi="PMingLiU" w:eastAsia="PMingLiU" w:cs="PMingLiU"/>
      <w:sz w:val="20"/>
      <w:szCs w:val="20"/>
      <w:u w:val="none"/>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2018-10-17T03:10:34Z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