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2018年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11341100</wp:posOffset>
            </wp:positionV>
            <wp:extent cx="457200" cy="368300"/>
            <wp:effectExtent l="0" t="0" r="0" b="12700"/>
            <wp:wrapNone/>
            <wp:docPr id="232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9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宁夏中考数学试卷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val="en-US" w:eastAsia="zh-CN"/>
        </w:rPr>
        <w:t>word版含解析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一、选择题（本题共8小题，每小题3分，共24分.在每小题给出的四个选项中只有一个是符合题目要求的）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1.计算：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685165" cy="361950"/>
            <wp:effectExtent l="0" t="0" r="635" b="0"/>
            <wp:docPr id="226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10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516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的结果是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 1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begin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instrText xml:space="preserve"> QUOTE </w:instrTex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98425" cy="457200"/>
            <wp:effectExtent l="0" t="0" r="15875" b="0"/>
            <wp:docPr id="229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10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84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0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-1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计算题；实数．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【分析】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原式利用绝对值的代数意义，算术平方根定义计算即可求出值．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【解答】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1209675" cy="342900"/>
            <wp:effectExtent l="0" t="0" r="9525" b="0"/>
            <wp:docPr id="228" name="图片 1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105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【点评】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此题考查了实数的运算，熟练掌握运算法则是解本题的关键．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2.下列运算正确的是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628015" cy="171450"/>
            <wp:effectExtent l="0" t="0" r="635" b="0"/>
            <wp:docPr id="227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10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B. (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)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perscript"/>
        </w:rPr>
        <w:t>3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=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perscript"/>
        </w:rPr>
        <w:t>5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÷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perscript"/>
        </w:rPr>
        <w:t>-2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=1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D.（-2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perscript"/>
        </w:rPr>
        <w:t>3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=4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perscript"/>
        </w:rPr>
        <w:t>6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计算题．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【分析】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根据单项式的乘法运算法则，单项式的除法运算法则，对各选项分析判断后利用排除法求解．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【解答】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解：A、（-a）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perscript"/>
        </w:rPr>
        <w:t>3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=-a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perscript"/>
        </w:rPr>
        <w:t>3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，错误；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B、（a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）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perscript"/>
        </w:rPr>
        <w:t>3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=a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perscript"/>
        </w:rPr>
        <w:t>6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，错误；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C、a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÷a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perscript"/>
        </w:rPr>
        <w:t>-2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=a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perscript"/>
        </w:rPr>
        <w:t>4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，错误；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D、（-2a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perscript"/>
        </w:rPr>
        <w:t>3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）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=4a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perscript"/>
        </w:rPr>
        <w:t>6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，正确；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【点评】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本题考查了整式的除法，单项式的乘法，是基础题，熟记运算法则是解题的关键．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3454400</wp:posOffset>
            </wp:positionH>
            <wp:positionV relativeFrom="paragraph">
              <wp:posOffset>31750</wp:posOffset>
            </wp:positionV>
            <wp:extent cx="1666875" cy="1341120"/>
            <wp:effectExtent l="0" t="0" r="9525" b="11430"/>
            <wp:wrapSquare wrapText="bothSides"/>
            <wp:docPr id="230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17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341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3.小亮家1月至10月的用电量统计如图所示，这组数据的众数和中位数分别是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 30和 20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B. 30和25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C. 30和22.5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D. 30和17.5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常规题型；统计的应用．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【分析】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将折线统计图中的数据从小到大重新排列后，根据中位数和众数的定义求解可得．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【解答】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解：将这10个数据从小到大重新排列为：10、15、15、20、20、25、25、30、30、30，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3124835" cy="314325"/>
            <wp:effectExtent l="0" t="0" r="18415" b="9525"/>
            <wp:docPr id="225" name="图片 1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107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2483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【点评】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此题考查了众数与中位数，众数是一组数据中出现次数最多的数；中位数是将一组数据从小到大（或从大到小）重新排列后，最中间的那个数（最中间两个数的平均数），叫做这组数据的中位数，如果中位数的概念掌握得不好，不把数据按要求重新排列，就会出错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4.若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349250" cy="152400"/>
            <wp:effectExtent l="0" t="0" r="12700" b="0"/>
            <wp:docPr id="231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10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是方程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x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-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4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x+c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=0的一个根，则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c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的值是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A.1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B.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349250" cy="152400"/>
            <wp:effectExtent l="0" t="0" r="12700" b="0"/>
            <wp:docPr id="260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10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374650" cy="152400"/>
            <wp:effectExtent l="0" t="0" r="6350" b="0"/>
            <wp:docPr id="261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1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46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D.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374650" cy="152400"/>
            <wp:effectExtent l="0" t="0" r="6350" b="0"/>
            <wp:docPr id="262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1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46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方程思想．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4648835" cy="790575"/>
            <wp:effectExtent l="0" t="0" r="18415" b="9525"/>
            <wp:docPr id="263" name="图片 1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112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4883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解得c=1；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【点评】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本题考查的是一元二次方程的根即方程的解的定义．能使一元二次方程左右两边相等的未知数的值是一元二次方程的解．又因为只含有一个未知数的方程的解也叫做这个方程的根，所以，一元二次方程的解也称为一元二次方程的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5.某企业2018年初获利润300万元，到2020年初计划利润达到507万元.设这两年的年利润平均增长率为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x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.应列方程是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300（1+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x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）=507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300（1+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x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=507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.300（1+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x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）+300（1+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x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=507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300+300（1+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x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）+300（1+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x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=507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方程思想；一元二次方程及应用．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【分析】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设这两年的年利润平均增长率为x，根据2018年初及2020年初的利润，即可得出关于x的一元二次方程，此题得解．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【解答】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解：设这两年的年利润平均增长率为x，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根据题意得：300（1+x）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=507．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【点评】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本题考查了由实际问题抽象出一元二次方程，找准等量关系，正确列出一元二次方程是解题的关键．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6.用一个半径为30，圆心角为120°的扇形围成一个圆锥，则这个圆锥的底面半径是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A．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10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20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10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π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20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几何图形．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【分析】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圆锥的底面圆半径为r，根据圆锥的底面圆周长=扇形的弧长，列方程求解．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【解答】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解：设圆锥的底面圆半径为r，依题意，得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923925" cy="323850"/>
            <wp:effectExtent l="0" t="0" r="9525" b="0"/>
            <wp:docPr id="264" name="图片 1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113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解得r=10．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故小圆锥的底面半径为10．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【点评】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本题考查了圆锥的计算．圆锥的侧面展开图为扇形，计算要体现两个转化：1、圆锥的母线长为扇形的半径，2、圆锥的底面圆周长为扇形的弧长．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32385</wp:posOffset>
            </wp:positionV>
            <wp:extent cx="1447800" cy="904875"/>
            <wp:effectExtent l="0" t="0" r="0" b="9525"/>
            <wp:wrapSquare wrapText="bothSides"/>
            <wp:docPr id="265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19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7.将一个矩形纸片按如图所示折叠，若∠1=40°，则∠2的度数是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40°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50°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60°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70°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常规题型．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【分析】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结合平行线的性质得出：∠1=∠3=∠4=40°，再利用翻折变换的性质得出答案．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【解答】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解：由题意可得：∠1=∠3=∠4=40°，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1724025" cy="333375"/>
            <wp:effectExtent l="0" t="0" r="9525" b="9525"/>
            <wp:docPr id="266" name="图片 1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114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1885950" cy="942975"/>
            <wp:effectExtent l="0" t="0" r="0" b="9525"/>
            <wp:docPr id="267" name="图片 1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115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【点评】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本题考查的是平行线的性质，用到的知识点为：两直线平行，内错角相等．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8.如图，一个长方体铁块放置在圆柱形水槽容器内，向容器内按一定的速度均匀注水，60秒后将容器内注满.容器内水面的高度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h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（cm）与注水时间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t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（s）之间的函数关系图象大致是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5047615" cy="1362710"/>
            <wp:effectExtent l="0" t="0" r="635" b="8890"/>
            <wp:docPr id="268" name="图片 1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116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047615" cy="1362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函数及其图象．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【分析】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根据实心长方体在水槽里，长方体底面积减小，水面上升的速度较快，水淹没实心长方体后一直到水注满，底面积是长方体的底面积，水面上升的速度较慢进行分析即可．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【解答】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解：根据题意可知，刚开始时由于实心长方体在水槽里，长方体底面积减小，水面上升的速度较快，水淹没实心长方体后一直到水注满，底面积是长方体的底面积，水面上升的速度较慢，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【点评】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此题考查函数的图象问题，关键是根据容器内水面的高度h（cm）与注水时间t（s）之间的函数关系分析．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二、填空题（本题共8小题，每小题3分，共24分）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46" w:hanging="280" w:hangingChars="117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9.不透明的布袋里有1个黄球、4个红球、5个白球，它们除颜色外其他都相同，那么从布袋中任意摸出一球恰好为红球的概率是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常规题型；概率及其应用．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【分析】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由在不透明的袋中装有1个黄球、4个红球、5个白球，它们除颜色外其它都相同，直接利用概率公式求解，即可得到任意摸出一球恰好为红球的概率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【解答】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解：∵在不透明的袋中装有1个黄球、4个红球、5个白球，共10个球且它们除颜色外其它都相同，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4582160" cy="676275"/>
            <wp:effectExtent l="0" t="0" r="8890" b="9525"/>
            <wp:docPr id="269" name="图片 1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117" descr=" 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8216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【点评】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此题考查了概率公式的应用．解题时注意：概率=所求情况数与总情况数之比．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10.已知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m+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n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=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12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,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m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-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n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=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,则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m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-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n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=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计算题．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【分析】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根据平方差公式解答即可．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【解答】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解：∵m+n=12，m-n=2，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∴m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-n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=（m+n）（m-n）=2×12=24，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故答案为：24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【点评】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此题考查平方差公式，关键是根据平方差公式的形式解答．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51" w:hanging="400" w:hangingChars="167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11.反比例函数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321310" cy="361950"/>
            <wp:effectExtent l="0" t="0" r="2540" b="0"/>
            <wp:docPr id="270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1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2131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（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k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是常数，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k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≠0）的图象经过点（1,4），那么这个函数图象所在的每个象限内，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y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的值随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x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值的增大而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.（填“增大”或“减小”）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反比例函数及其应用．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【分析】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利用反比例函数图象上点的坐标特征可求出k值，再利用反比例函数的性质，即可得出：这个函数图象所在的每个象限内，y的值随x值的增大而减小．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【解答】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3953510" cy="361950"/>
            <wp:effectExtent l="0" t="0" r="8890" b="0"/>
            <wp:docPr id="271" name="图片 1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119" descr=" 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95351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∴k=1×4=4，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1809750" cy="333375"/>
            <wp:effectExtent l="0" t="0" r="0" b="9525"/>
            <wp:docPr id="272" name="图片 1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120" descr=" 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∴这个函数图象所在的每个象限内，y的值随x值的增大而减小．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故答案为：减小．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【点评】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本题考查了反比例函数图象上点的坐标特征以及反比例函数的性质，利用反比例函数图象上点的坐标特征求出k值是解题的关键．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12.已知：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350520" cy="393700"/>
            <wp:effectExtent l="0" t="0" r="11430" b="6350"/>
            <wp:docPr id="273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1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，则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432435" cy="393700"/>
            <wp:effectExtent l="0" t="0" r="5715" b="6350"/>
            <wp:docPr id="274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12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3243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的值是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计算题．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【分析】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根据等式的性质，可用a表示b，根据分式的性质，可得答案．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1847850" cy="1828800"/>
            <wp:effectExtent l="0" t="0" r="0" b="0"/>
            <wp:docPr id="275" name="图片 1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123" descr=" 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5601335" cy="428625"/>
            <wp:effectExtent l="0" t="0" r="18415" b="9525"/>
            <wp:docPr id="276" name="图片 1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124" descr=" 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0133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13.关于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x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的方程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883920" cy="171450"/>
            <wp:effectExtent l="0" t="0" r="11430" b="0"/>
            <wp:docPr id="277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12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有两个不相等的实数根，则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c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的取值范围是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方程与不等式．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【分析】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根据方程的系数结合根的判别式，即可得出关于c的一元一次不等式，解之即可得出结论．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【解答】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解：∵关于x的方程2x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-3x+c=0有两个不相等的实数根，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∴△=（-3）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-4×2c=9-8c＞0，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1038225" cy="704850"/>
            <wp:effectExtent l="0" t="0" r="9525" b="0"/>
            <wp:docPr id="278" name="图片 1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126" descr=" 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【点评】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本题考查了根的判别式，牢记“当△＞0时，方程有两个不相等的实数根”是解题的关键．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1206500</wp:posOffset>
            </wp:positionH>
            <wp:positionV relativeFrom="paragraph">
              <wp:posOffset>783590</wp:posOffset>
            </wp:positionV>
            <wp:extent cx="3644900" cy="1407795"/>
            <wp:effectExtent l="0" t="0" r="12700" b="1905"/>
            <wp:wrapNone/>
            <wp:docPr id="279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1" descr=" 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644900" cy="1407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14.在平面直角坐标系中，四边形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AOBC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为矩形，且点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C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坐标为（8,6），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M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为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BC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中点，反比例函数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1415415" cy="330200"/>
            <wp:effectExtent l="0" t="0" r="13335" b="12700"/>
            <wp:docPr id="280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12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的图象经过点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M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，交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AC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于点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N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，则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MN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的长度是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反比例函数及其应用；矩形 菱形 正方形．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【分析】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根据矩形的性质，可得M点坐标，根据待定系数法，可得函数解析式，根据自变量与函数值的对应关系，可得N点坐标，根据待定系数法，可得答案．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【解答】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解：由四边形AOBC为矩形，且点C坐标为（8，6），M为BC中点，得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M（8，3），N点的纵坐标是6．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将M点坐标代入函数解析式，得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k=8×3=24，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2572385" cy="1162050"/>
            <wp:effectExtent l="0" t="0" r="18415" b="0"/>
            <wp:docPr id="281" name="图片 1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128" descr=" 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57238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故答案为：5．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【点评】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本题考查了矩形的性质，利用矩形的性质得出M点坐标是解题关键，又利用了待定系数法求函数解析式，自变量与函数值的对应关系求出N点坐标，勾股定理求MN的长．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15.一艘货轮以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294640" cy="152400"/>
            <wp:effectExtent l="0" t="0" r="10160" b="0"/>
            <wp:docPr id="282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12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9464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㎞/h的速度在海面上沿正东方向航行，当行驶至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处时，发现它的东南方向有一灯塔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B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，货轮继续向东航行30分钟后到达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C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处，发现灯塔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B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在它的南偏东15°方向，则此时货轮与灯塔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B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的距离是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km.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几何图形．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【分析】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作CE⊥AB于E，根据题意求出AC的长，根据正弦的定义求出CE，根据三角形的外角的性质求出∠B的度数，根据正弦的定义计算即可．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【解答】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解：作CE⊥AB于E，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1914525" cy="542925"/>
            <wp:effectExtent l="0" t="0" r="9525" b="9525"/>
            <wp:docPr id="283" name="图片 1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130" descr=" 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∵∠CAB=45°，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∴CE=AC•sin45°=9km，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∵灯塔B在它的南偏东15°方向，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∴∠NCB=75°，∠CAB=45°，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∴∠B=30°，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1647825" cy="476250"/>
            <wp:effectExtent l="0" t="0" r="9525" b="0"/>
            <wp:docPr id="284" name="图片 1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131" descr=" 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故答案为：18．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begin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instrText xml:space="preserve"> INCLUDEPICTURE "http://img.jyeoo.net/quiz/images/201807/74/33804b12.png" \* MERGEFORMAT </w:instrTex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1533525" cy="1313815"/>
            <wp:effectExtent l="0" t="0" r="9525" b="635"/>
            <wp:docPr id="285" name="图片 1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132" descr=" "/>
                    <pic:cNvPicPr>
                      <a:picLocks noChangeAspect="1"/>
                    </pic:cNvPicPr>
                  </pic:nvPicPr>
                  <pic:blipFill>
                    <a:blip r:embed="rId39" r:link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313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【点评】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本题考查的是解直角三角形的应用-方向角问题，正确标注方向角、熟记锐角三角函数的定义是解题的关键．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16.如图是各大小型号的纸张长宽关系裁剪对比图，可以看出纸张大小的变化规律：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0纸长度方向对折一半后变为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1纸；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1纸长度方向对折一半后变为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2纸；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2纸长度方向对折一半后变为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3纸；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3纸长度方向对折一半后变为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4纸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……A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4规格的纸是我们日常生活中最常见的，那么有一张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4的纸可以裁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8的纸.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3245485</wp:posOffset>
            </wp:positionH>
            <wp:positionV relativeFrom="paragraph">
              <wp:posOffset>3810</wp:posOffset>
            </wp:positionV>
            <wp:extent cx="1605915" cy="1892300"/>
            <wp:effectExtent l="0" t="0" r="13335" b="12700"/>
            <wp:wrapSquare wrapText="bothSides"/>
            <wp:docPr id="286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2" descr=" 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605915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推理填空题．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【分析】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根据题意可以得到一张A4的纸可以裁2张A5的纸，以此类推，得到答案．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【解答】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解：由题意得，一张A4的纸可以裁2张A5的纸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一张A5的纸可以裁2张A6的纸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一张A6的纸可以裁2张A7的纸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一张A7的纸可以裁2张A8的纸，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∴一张A4的纸可以裁2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perscript"/>
        </w:rPr>
        <w:t>4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=16张A8的纸，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故答案为：16．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【点评】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本题考查的是图形的变化规律，根据题意正确找出图形变化过程中存在的规律是解题的关键．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三、解答题（本题共有6个小题，每小题6分，共36分）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position w:val="-42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17.解不等式组：</w:t>
      </w:r>
      <w:r>
        <w:rPr>
          <w:rFonts w:hint="eastAsia" w:asciiTheme="majorEastAsia" w:hAnsiTheme="majorEastAsia" w:eastAsiaTheme="majorEastAsia" w:cstheme="majorEastAsia"/>
          <w:position w:val="-42"/>
          <w:sz w:val="24"/>
          <w:szCs w:val="24"/>
        </w:rPr>
        <w:object>
          <v:shape id="_x0000_i1157" o:spt="75" alt=" " type="#_x0000_t75" style="height:48pt;width:109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3" ShapeID="_x0000_i1157" DrawAspect="Content" ObjectID="_1468075725" r:id="rId42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常规题型．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【分析】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先求出每个不等式的解集，再求出不等式组的解集即可．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【解答】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1543050" cy="619125"/>
            <wp:effectExtent l="0" t="0" r="0" b="9525"/>
            <wp:docPr id="287" name="图片 1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134" descr=" 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∵解不等式①得：x≤-1，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解不等式②得：x＞-7，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∴原不等式组的解集为-7＜x≤-1．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【点评】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本题考查了解一元一次不等式组，能根据不等式的解集得出不等式组的解集是解此题的关键．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18.先化简，再求值：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1613535" cy="393700"/>
            <wp:effectExtent l="0" t="0" r="5715" b="6350"/>
            <wp:docPr id="288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135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61353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；其中，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567690" cy="152400"/>
            <wp:effectExtent l="0" t="0" r="3810" b="0"/>
            <wp:docPr id="289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13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6769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计算题．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【分析】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根据分式的运算法则即可求出答案．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【解答】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3305810" cy="771525"/>
            <wp:effectExtent l="0" t="0" r="8890" b="9525"/>
            <wp:docPr id="290" name="图片 1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137" descr=" 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30581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【点评】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本题考查分式的运算，解题的关键熟练运用分式的运算法则，本题属于基础题型．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color w:val="FF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19.已知：△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ABC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三个顶点的坐标分别为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（－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，－2），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B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（－5，－4），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C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（－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1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，－5）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（1）画出△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ABC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关于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x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轴对称的△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B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C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90" w:leftChars="100" w:hanging="480" w:hanging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）以点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O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为位似中心，将△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ABC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放大为原来的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倍，得到△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B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C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，请在网格中画出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30" w:leftChars="3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△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B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C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，并写出点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B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的坐标.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717550</wp:posOffset>
            </wp:positionH>
            <wp:positionV relativeFrom="paragraph">
              <wp:posOffset>379730</wp:posOffset>
            </wp:positionV>
            <wp:extent cx="3422650" cy="3395345"/>
            <wp:effectExtent l="0" t="0" r="6350" b="14605"/>
            <wp:wrapSquare wrapText="bothSides"/>
            <wp:docPr id="291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24" descr=" 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422650" cy="3395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作图题．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【分析】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（1）利用关于y轴对称点的性质得出对应点得出即可；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（2）利用位似图形的性质得出对应点坐标进而得出答案．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【解答】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解：（1）如图所示：△A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B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C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即为所求：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（2）如图所示：△A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B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C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即为所求； B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（10，8）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begin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instrText xml:space="preserve"> INCLUDEPICTURE "http://img.jyeoo.net/quiz/images/201807/45/50f18054.png" \* MERGEFORMAT </w:instrTex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3020060" cy="2951480"/>
            <wp:effectExtent l="0" t="0" r="8890" b="1270"/>
            <wp:docPr id="292" name="图片 1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138" descr=" "/>
                    <pic:cNvPicPr>
                      <a:picLocks noChangeAspect="1"/>
                    </pic:cNvPicPr>
                  </pic:nvPicPr>
                  <pic:blipFill>
                    <a:blip r:embed="rId49" r:link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020060" cy="2951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【点评】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此题主要考查了位似变换与轴对称变换，得出对应点位置是解题关键．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20.某区规定学生每天户外体育活动时间不少于1小时.为了解学生参加户外体育活动的情况，对部分学生每天参加户外体育活动的时间进行了随机抽样调查，并将调查结果绘制成如下的统计表（不完整）.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196850</wp:posOffset>
            </wp:positionH>
            <wp:positionV relativeFrom="paragraph">
              <wp:posOffset>10160</wp:posOffset>
            </wp:positionV>
            <wp:extent cx="5144770" cy="2044700"/>
            <wp:effectExtent l="0" t="0" r="17780" b="12700"/>
            <wp:wrapNone/>
            <wp:docPr id="293" name="图片 1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102" descr=" 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144770" cy="2044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请根据图表中的信息，解答下列问题：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（1）表中的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=，将频数分布直方图补全；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（2）该区8000名学生中，每天户外体育活动的时间不足1小时的学生大约有多少名？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（3）若从参加户外体育活动时间最长的3名男生和1名女生中随机抽取两名，请用画树状图或列表法求恰好抽到1名男生和1名女生的概率.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常规题型；统计与概率．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【分析】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（1）先根据A组频数及其频率求得总人数，再用总人数乘以B组的频率即可得a的值，从而补全条形图；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（2）用总人数乘以A、B组频率之和可得；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（3）通过画树状图，根据概率的计算公式，即可得到抽取的两名学生刚好是1名男生和1名女生的概率．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【解答】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解：（1）∵被调查的学生总人数为20÷0.05=400，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∴a=400×0.3=120，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补全图形如下：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begin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instrText xml:space="preserve"> INCLUDEPICTURE "http://img.jyeoo.net/quiz/images/201807/86/93c3143a.png" \* MERGEFORMAT </w:instrTex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1873885" cy="1934210"/>
            <wp:effectExtent l="0" t="0" r="12065" b="8890"/>
            <wp:docPr id="294" name="图片 1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139" descr=" "/>
                    <pic:cNvPicPr>
                      <a:picLocks noChangeAspect="1"/>
                    </pic:cNvPicPr>
                  </pic:nvPicPr>
                  <pic:blipFill>
                    <a:blip r:embed="rId52" r:link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873885" cy="1934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（2）每天户外体育活动的时间不足1小时的学生大约有8000×（0.05+0.3）=2800（名）；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（3）画树状图为：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begin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instrText xml:space="preserve"> INCLUDEPICTURE "http://img.jyeoo.net/quiz/images/201806/129/1f21a068.png" \* MERGEFORMAT </w:instrTex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3094355" cy="532130"/>
            <wp:effectExtent l="0" t="0" r="10795" b="1270"/>
            <wp:docPr id="295" name="图片 1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140" descr=" "/>
                    <pic:cNvPicPr>
                      <a:picLocks noChangeAspect="1"/>
                    </pic:cNvPicPr>
                  </pic:nvPicPr>
                  <pic:blipFill>
                    <a:blip r:embed="rId54" r:link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094355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共有12种等可能的结果数，其中抽到1名男生和1名女生的可能性有6种．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2667635" cy="342900"/>
            <wp:effectExtent l="0" t="0" r="18415" b="0"/>
            <wp:docPr id="233" name="图片 1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141" descr=" 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66763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【点评】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本题主要考查了树状图法或列表法求概率，以及频数分布直方图的运用，解题时注意：当有两个元素时，可用树形图列举，也可以列表列举．一般来说，用样本去估计总体时，样本越具有代表性、容量越大，这时对总体的估计也就越精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3446780</wp:posOffset>
            </wp:positionH>
            <wp:positionV relativeFrom="paragraph">
              <wp:posOffset>414020</wp:posOffset>
            </wp:positionV>
            <wp:extent cx="1584960" cy="1600200"/>
            <wp:effectExtent l="0" t="0" r="15240" b="0"/>
            <wp:wrapSquare wrapText="bothSides"/>
            <wp:docPr id="234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26" descr=" 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58496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21.已知点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E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为正方形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ABCD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的边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AD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上一点，连接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BE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，过点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C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作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C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N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⊥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BE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，垂足为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M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，交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AB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于点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N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（1）求证：△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ABE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≌△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BCN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（2）若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N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为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AB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的中点，求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tan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∠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ABE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几何图形．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【分析】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（1）根据正方形的性质和全等三角形的判定证明即可；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（2）根据全等三角形的性质和三角函数解答即可．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【解答】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（1）证明：∵四边形ABCD为正方形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∴AB=BC，∠A=∠CBN=90°，∠1+∠2=90°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∵CM⊥BE，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∴∠2+∠3=90°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∴∠1=∠3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2209800" cy="666750"/>
            <wp:effectExtent l="0" t="0" r="0" b="0"/>
            <wp:docPr id="235" name="图片 1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142" descr=" 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∴△ABE≌△BCN（ASA）；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（2）∵N为AB中点，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2610485" cy="1314450"/>
            <wp:effectExtent l="0" t="0" r="18415" b="0"/>
            <wp:docPr id="236" name="图片 1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143" descr=" 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61048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begin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instrText xml:space="preserve"> INCLUDEPICTURE "http://img.jyeoo.net/quiz/images/201807/45/e433466c.png" \* MERGEFORMAT </w:instrTex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1599565" cy="1706245"/>
            <wp:effectExtent l="0" t="0" r="635" b="8255"/>
            <wp:docPr id="237" name="图片 1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144" descr=" "/>
                    <pic:cNvPicPr>
                      <a:picLocks noChangeAspect="1"/>
                    </pic:cNvPicPr>
                  </pic:nvPicPr>
                  <pic:blipFill>
                    <a:blip r:embed="rId60" r:link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599565" cy="1706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【点评】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此题考查正方形的性质，关键是根据正方形的性质和全等三角形的判定解答．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22.某工厂计划生产一种创新产品，若生产一件这种产品需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种原料1.2千克、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B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种原料1千克.已知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种原料每千克的价格比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B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种原料每千克的价格多10元.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90" w:leftChars="100" w:hanging="480" w:hanging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（1）为使每件产品的成本价不超过34元，那么购入的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B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种原料每千克的价格最高不超过多少元？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30" w:leftChars="100" w:hanging="720" w:hangingChars="3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2）将这种产品投放市场批发销售一段时间后，为拓展销路又开展了零售业务，每件产品的零售价比批发价多30元.现用10000元通过批发价购买该产品的件数与用16000元通过零售价购买该产品的件数相同，那么这种产品的批发价是多少元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方程思想；分式方程及应用；一元一次不等式(组)及应用．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【分析】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（1）设B种原料每千克的价格为x元，则A种原料每千克的价格为（x+10）元，根据每件产品的成本价不超过34元，即可得出关于x的一元一次不等式，解之取其中的最大值即可得出结论；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2）设这种产品的批发价为a元，则零售价为（a+30）元，根据数量=总价÷单价结合用10000元通过批发价购买该产品的件数与用16000元通过零售价购买该产品的件数相同，即可得出关于a的分式方程，解之经检验后即可得出结论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【解答】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解：（1）设B种原料每千克的价格为x元，则A种原料每千克的价格为（x+10）元，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根据题意得：1.2（x+10）+x≤34，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解得：x≤10．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答：购入B种原料每千克的价格最高不超过10元．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（2）设这种产品的批发价为a元，则零售价为（a+30）元，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1800225" cy="419100"/>
            <wp:effectExtent l="0" t="0" r="9525" b="0"/>
            <wp:docPr id="238" name="图片 1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145" descr=" 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解得：a=50，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经检验，a=50是原方程的根，且符合实际．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答：这种产品的批发价为50元．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【点评】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本题考查了分式方程的应用以及一元一次不等式的应用，解题的关键是：（1）根据各数量间的关系，正确列出一元一次不等式；（2）找准等量关系，正确列出分式方程．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四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解答题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（本题共4道题，其中23、24题每题8分，25、26题每题10分，共36分）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23.已知：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AB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为⊙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O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的直径，延长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AB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到点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P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，过点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P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作圆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O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的切线，切点为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C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，连接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AC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，且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AC=CP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（1）求∠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P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的度数；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30" w:leftChars="100" w:hanging="720" w:hangingChars="3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（2）若点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D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是弧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AB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的中点，连接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CD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交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AB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于点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E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，且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DE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·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DC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=20，求⊙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O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的面积.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870" w:leftChars="300" w:hanging="240" w:hanging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3619500</wp:posOffset>
            </wp:positionH>
            <wp:positionV relativeFrom="paragraph">
              <wp:posOffset>199390</wp:posOffset>
            </wp:positionV>
            <wp:extent cx="1746885" cy="1377315"/>
            <wp:effectExtent l="0" t="0" r="5715" b="13335"/>
            <wp:wrapNone/>
            <wp:docPr id="239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27" descr=" 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746885" cy="1377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π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取3.14）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图形的相似．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【分析】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（1）连接OC，由PC为圆的切线，利用切线的性质得到∠OCP为直角，利用等边对等角及外角性质求出所求即可；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（2）连接AD，由D为弧AB的中点，利用等弧所对的圆周角相等，再由公共角相等，得到三角形ACD与三角形EAD相似，由相似得比例求出AD的长，进而求出AB的长，求出OA的长，求出面积即可．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【解答】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解：（1）连接OC，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∵PC为⊙O的切线，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∴∠OCP=90°，即∠2+∠P=90°，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∵OA=OC，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∴∠CAO=∠1，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∵AC=CP，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∴∠P=∠CAO，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又∵∠2是△AOC的一个外角，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∴∠2=2∠CAO=2∠P，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∴2∠P+∠P=90°，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∴∠P=30°；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（2）连接AD，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2266950" cy="3267710"/>
            <wp:effectExtent l="0" t="0" r="0" b="8890"/>
            <wp:docPr id="240" name="图片 1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146" descr=" 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3267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⊙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O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=π•OA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=10π=31.4．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begin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instrText xml:space="preserve"> INCLUDEPICTURE "http://img.jyeoo.net/quiz/images/201807/72/ab31bb73.png" \* MERGEFORMAT </w:instrTex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1629410" cy="1171575"/>
            <wp:effectExtent l="0" t="0" r="8890" b="9525"/>
            <wp:docPr id="241" name="图片 1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147" descr=" "/>
                    <pic:cNvPicPr>
                      <a:picLocks noChangeAspect="1"/>
                    </pic:cNvPicPr>
                  </pic:nvPicPr>
                  <pic:blipFill>
                    <a:blip r:embed="rId65" r:link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6294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【点评】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此题考查了相似三角形的判定与性质，垂径定理，圆周角定理，以及切线的性质，熟练掌握相似三角形的判定与性质是解本题的关键．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3648075</wp:posOffset>
            </wp:positionH>
            <wp:positionV relativeFrom="paragraph">
              <wp:posOffset>456565</wp:posOffset>
            </wp:positionV>
            <wp:extent cx="1442720" cy="1273810"/>
            <wp:effectExtent l="0" t="0" r="5080" b="2540"/>
            <wp:wrapNone/>
            <wp:docPr id="242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29" descr=" 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442720" cy="1273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24.抛物线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977900" cy="330200"/>
            <wp:effectExtent l="0" t="0" r="12700" b="12700"/>
            <wp:docPr id="243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148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经过点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574675" cy="152400"/>
            <wp:effectExtent l="0" t="0" r="15875" b="0"/>
            <wp:docPr id="244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149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5746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和点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B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（0,3）,且这个抛物线的对称轴为直线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l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，顶点为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C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（1）求抛物线的解析式；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（2）连接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AB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AC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BC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，求△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ABC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的面积.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二次函数图象及其性质．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【分析】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（1）利用待定系数法求抛物线解析式；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（2）利用割补法求ABC的面积．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【解答】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解：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3877310" cy="1990725"/>
            <wp:effectExtent l="0" t="0" r="8890" b="9525"/>
            <wp:docPr id="245" name="图片 1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150" descr=" 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387731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i/>
          <w:iCs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设线段AB所在直线为：y=kx+b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解得AB解析式为：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i/>
          <w:iCs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3134360" cy="1743075"/>
            <wp:effectExtent l="0" t="0" r="8890" b="9525"/>
            <wp:docPr id="246" name="图片 1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151" descr=" 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13436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∴CD=CE-DE=2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begin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instrText xml:space="preserve"> INCLUDEPICTURE "http://img.jyeoo.net/quiz/images/201807/45/5f2b9313.png" \* MERGEFORMAT </w:instrTex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2230120" cy="2030095"/>
            <wp:effectExtent l="0" t="0" r="17780" b="8255"/>
            <wp:docPr id="247" name="图片 1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152" descr=" "/>
                    <pic:cNvPicPr>
                      <a:picLocks noChangeAspect="1"/>
                    </pic:cNvPicPr>
                  </pic:nvPicPr>
                  <pic:blipFill>
                    <a:blip r:embed="rId72" r:link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230120" cy="20300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3143885" cy="1181100"/>
            <wp:effectExtent l="0" t="0" r="18415" b="0"/>
            <wp:docPr id="248" name="图片 1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153" descr=" 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14388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【点评】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本题为二次函数纯数学问题，考查二次函数待定系数法、用割补法求三角形面积．解答时注意数形结合．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25.空间任意选定一点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O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，以点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O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为端点，作三条互相垂直的射线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ox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、oy、oz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.这三条互相垂直的射线分别称作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x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轴、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y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轴、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z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轴，统称为坐标轴，它们的方向分别为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ox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（水平向前）、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oy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（水平向右）、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oz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（竖直向上）方向，这样的坐标系称为空间直角坐标系.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100"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将相邻三个面的面积记为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S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S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S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，且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S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＜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S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＜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S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的小长方体称为单位长方体，现将若干个单位长方体在空间直角坐标系内进行码放，要求码放时将单位长方体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S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所在的面与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x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轴垂直，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S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所在的面与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y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轴垂直，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S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所在的面与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z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轴垂直，如图1所示.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100"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140970</wp:posOffset>
            </wp:positionH>
            <wp:positionV relativeFrom="paragraph">
              <wp:posOffset>1463040</wp:posOffset>
            </wp:positionV>
            <wp:extent cx="4895850" cy="1394460"/>
            <wp:effectExtent l="0" t="0" r="0" b="15240"/>
            <wp:wrapNone/>
            <wp:docPr id="249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30" descr=" 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1394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若将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x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轴方向表示的量称为几何体码放的排数，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y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轴方向表示的量称为几何体码放的列数，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z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轴方向表示的量称为几何体码放的层数；如图2是由若干个单位长方体在空间直角坐标内码放的一个几何体，其中这个几何体共码放了1排2列6层，用有序数组记作（1,2,6），如图3的几何体码放了2排3列4层，用有序数组记作（2,3,4）.这样我们就可用每一个有序数组（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x，y，z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）表示一种几何体的码放方式.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3632835</wp:posOffset>
            </wp:positionH>
            <wp:positionV relativeFrom="paragraph">
              <wp:posOffset>590550</wp:posOffset>
            </wp:positionV>
            <wp:extent cx="1859280" cy="1612265"/>
            <wp:effectExtent l="0" t="0" r="7620" b="6985"/>
            <wp:wrapNone/>
            <wp:docPr id="250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31" descr=" 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859280" cy="1612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（1）如图是由若干个单位长方体码放的一个几何体的三视图，则这种码放方式的有序数组为，组成这个几何体的单位长方体的个数为个；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（2）对有序数组性质的理解，下列说法正确的是；（只填序号）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begin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instrText xml:space="preserve">= 1 \* GB3</w:instrTex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每一个有序数组（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x，y，z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）表示一种几何体的码放方式.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begin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instrText xml:space="preserve">= 2 \* GB3</w:instrTex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②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有序数组中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x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y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z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的乘积就表示几何体中单位长方体的个数.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begin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instrText xml:space="preserve">= 3 \* GB3</w:instrTex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③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有序数组不同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所表示几何体的单位长方体个数不同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leftChars="200" w:hanging="240" w:hanging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begin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instrText xml:space="preserve">= 4 \* GB3</w:instrTex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④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不同的有序数组所表示的几何体的体积不同.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begin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instrText xml:space="preserve">= 5 \* GB3</w:instrTex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⑤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有序数组中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x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y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z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每两个乘积的2倍可分别确定几何体表面上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S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S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S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的个数.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438150</wp:posOffset>
            </wp:positionH>
            <wp:positionV relativeFrom="paragraph">
              <wp:posOffset>665480</wp:posOffset>
            </wp:positionV>
            <wp:extent cx="4391660" cy="2541905"/>
            <wp:effectExtent l="0" t="0" r="8890" b="10795"/>
            <wp:wrapNone/>
            <wp:docPr id="251" name="图片 28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288" descr=" 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4391660" cy="2541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（3）为了进一步探究有序数组（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x，y，z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）的几何体的表面积公式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S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  <w:vertAlign w:val="subscript"/>
        </w:rPr>
        <w:t>（x,y,z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）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，某同学针对若干个单位长方体进行码放，制作了下列表格：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根据以上规律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请写出有序数组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x，y，z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）的几何体表面积计算公式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S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  <w:vertAlign w:val="subscript"/>
        </w:rPr>
        <w:t>（x,y,z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）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用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x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y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z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S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S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S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表示）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（4）当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S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=2，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S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=3，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S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=4时，对由12个单位长方体码放的几何体进行打包，为了节约外包装材料，对12个单位长方体码放的几何体表面积最小的规律进行探究，根据探究的结果请写出使几何体表面积最小的有序数组，并用几何体表面积公式求出这个最小面积.（缝隙不计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代数几何综合题．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【分析】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（1）根据有序数组（x，y，z）的定义即可判断；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（2）根据有序数组（x，y，z）的定义，结合图形即可判断；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（3）探究观察寻找规律，利用规律即可解决问题；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（4）当S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=2，S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=3，S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=4时S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（x，y，z）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=2（yzS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+xzS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+xyS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）=2（2yz+3xz+4xy），欲使S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（x，y，z）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的值最小，不难看出x、y、z应满足x≤y≤z（x、y、z为正整数）．在由12个单位长方体码放的几何体中，满足条件的有序数组为（1，1，12），（1，2，6），（1，3，4），（2，2，3）．求出各个表面积即可判断；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【解答】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解：（1）这种码放方式的有序数组为（2，3，2），组成这个几何体的单位长方体的个数为2×3×2=2个，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故答案为（2，3，2），12；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（2）正确的有①②⑤．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故答案为①②⑤；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（3）S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（x，y，z）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=2yzS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+2xzS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+2xyS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=2（yzS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+xzS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+xyS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（4）当S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=2，S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=3，S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=4时S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（x，y，z）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=2（yzS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+xzS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+xyS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）=2（2yz+3xz+4xy）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欲使S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（x，y，z）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的值最小，不难看出x、y、z应满足x≤y≤z（x、y、z为正整数）．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在由12个单位长方体码放的几何体中，满足条件的有序数组为（1，1，12），（1，2，6），（1，3，4），（2，2，3）．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而S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（1，1，12）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=128，S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（1，2，6）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=100，S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（1，3，4）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=96，S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（2，2，3）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=92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所以，由12个单位长方体码放的几何体表面积最小的有序数组为：（2，2，3），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最小面积为S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（2，2，3）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=92．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【点评】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本题考查几何变换综合题、空间直角坐标系、有序数组（x，y，z）的定义等知识，解题的关键是理解题意，灵活运用所学知识解决问题，学会从特殊到一般的探究规律的方法，属于中考创新题目．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26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如图：一次函数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715010" cy="361950"/>
            <wp:effectExtent l="0" t="0" r="8890" b="0"/>
            <wp:docPr id="252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154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71501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的图象与坐标轴交于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B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两点，点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P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是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函数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715010" cy="361950"/>
            <wp:effectExtent l="0" t="0" r="8890" b="0"/>
            <wp:docPr id="253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155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71501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（0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＜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x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＜4）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图象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上任意一点，过点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P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作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PM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⊥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y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轴于点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M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，连接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OP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（1）当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AP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为何值时，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△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OPM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的面积最大？并求出最大值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（2）当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△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BOP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为等腰三角形时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试确定点</w:t>
      </w:r>
      <w:r>
        <w:rPr>
          <w:rFonts w:hint="eastAsia" w:asciiTheme="majorEastAsia" w:hAnsiTheme="majorEastAsia" w:eastAsiaTheme="majorEastAsia" w:cstheme="majorEastAsia"/>
          <w:i/>
          <w:sz w:val="24"/>
          <w:szCs w:val="24"/>
        </w:rPr>
        <w:t>P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的坐标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3181350</wp:posOffset>
            </wp:positionH>
            <wp:positionV relativeFrom="paragraph">
              <wp:posOffset>92710</wp:posOffset>
            </wp:positionV>
            <wp:extent cx="2334260" cy="1871345"/>
            <wp:effectExtent l="0" t="0" r="8890" b="14605"/>
            <wp:wrapNone/>
            <wp:docPr id="254" name="图片 28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89" descr=" 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334260" cy="1871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【专题】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综合题．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【分析】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（1）先设出点P的坐标，进而得出点P的纵横坐标的关系，进而建立△OPM的面积与点P的横坐标的函数关系式，即可得出结论；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（2）分两种情况，利用等腰三角形的两边相等建立方程即可得出结论．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【解答】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解：（1）令点P的坐标为P（x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0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，y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0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）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∵PM⊥y轴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4991735" cy="2019300"/>
            <wp:effectExtent l="0" t="0" r="18415" b="0"/>
            <wp:docPr id="255" name="图片 1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156" descr=" 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499173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∵直线AB分别交两坐标轴于点A、B，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∴A（0，3），B（4，0），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∴OA=3，OB=4，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∴AB=5，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628650" cy="361950"/>
            <wp:effectExtent l="0" t="0" r="0" b="0"/>
            <wp:docPr id="256" name="图片 1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157" descr=" 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（2）①在△BOP中，当BO=BP时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BP=BO=4，AP=1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∵P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M∥OB，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i/>
          <w:iCs/>
          <w:color w:val="333333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i/>
          <w:iCs/>
          <w:color w:val="333333"/>
          <w:kern w:val="0"/>
          <w:sz w:val="24"/>
          <w:szCs w:val="24"/>
        </w:rPr>
        <w:drawing>
          <wp:inline distT="0" distB="0" distL="114300" distR="114300">
            <wp:extent cx="2858135" cy="1390650"/>
            <wp:effectExtent l="0" t="0" r="18415" b="0"/>
            <wp:docPr id="257" name="图片 1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158" descr=" 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85813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②在△BOP中，当OP=BP时，如图，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过点P作PM⊥OB于点N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∵OP=BP，</w:t>
      </w:r>
      <w:r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2658110" cy="1381125"/>
            <wp:effectExtent l="0" t="0" r="8890" b="9525"/>
            <wp:docPr id="258" name="图片 1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159" descr=" 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65811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begin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instrText xml:space="preserve"> INCLUDEPICTURE "http://img.jyeoo.net/quiz/images/201807/83/c02808a6.png" \* MERGEFORMAT </w:instrTex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drawing>
          <wp:inline distT="0" distB="0" distL="114300" distR="114300">
            <wp:extent cx="1599565" cy="1429385"/>
            <wp:effectExtent l="0" t="0" r="635" b="18415"/>
            <wp:docPr id="259" name="图片 16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160" descr=" "/>
                    <pic:cNvPicPr>
                      <a:picLocks noChangeAspect="1"/>
                    </pic:cNvPicPr>
                  </pic:nvPicPr>
                  <pic:blipFill>
                    <a:blip r:embed="rId84" r:link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599565" cy="1429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pacing w:val="15"/>
          <w:kern w:val="0"/>
          <w:sz w:val="24"/>
          <w:szCs w:val="24"/>
        </w:rPr>
        <w:t>【点评】</w:t>
      </w:r>
      <w:r>
        <w:rPr>
          <w:rFonts w:hint="eastAsia" w:asciiTheme="majorEastAsia" w:hAnsiTheme="majorEastAsia" w:eastAsiaTheme="majorEastAsia" w:cstheme="majorEastAsia"/>
          <w:color w:val="333333"/>
          <w:spacing w:val="15"/>
          <w:kern w:val="0"/>
          <w:sz w:val="24"/>
          <w:szCs w:val="24"/>
        </w:rPr>
        <w:t>此题是一次函数综合题，主要考查了三角形的面积公式，等腰三角形的性质，用方程的思想和函数思想解决问题是解本题的关键．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汉仪书宋一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31B6D69"/>
    <w:rsid w:val="039658A1"/>
    <w:rsid w:val="0D7E4832"/>
    <w:rsid w:val="10947ED7"/>
    <w:rsid w:val="15543953"/>
    <w:rsid w:val="165474D1"/>
    <w:rsid w:val="16EE70D9"/>
    <w:rsid w:val="17067DB0"/>
    <w:rsid w:val="192823FC"/>
    <w:rsid w:val="1A0A21CF"/>
    <w:rsid w:val="21425B25"/>
    <w:rsid w:val="21566508"/>
    <w:rsid w:val="21D53285"/>
    <w:rsid w:val="24544B66"/>
    <w:rsid w:val="24A1638D"/>
    <w:rsid w:val="259E6E19"/>
    <w:rsid w:val="27686B2D"/>
    <w:rsid w:val="287F4660"/>
    <w:rsid w:val="2AD05C5F"/>
    <w:rsid w:val="380F1772"/>
    <w:rsid w:val="3B58053B"/>
    <w:rsid w:val="3BDD3305"/>
    <w:rsid w:val="44E747AF"/>
    <w:rsid w:val="4EF95BC5"/>
    <w:rsid w:val="52F92FD8"/>
    <w:rsid w:val="5AC312D8"/>
    <w:rsid w:val="5D7C1640"/>
    <w:rsid w:val="620D4991"/>
    <w:rsid w:val="62B36FE3"/>
    <w:rsid w:val="62D37A99"/>
    <w:rsid w:val="65B70AD7"/>
    <w:rsid w:val="67D952AD"/>
    <w:rsid w:val="730D3364"/>
    <w:rsid w:val="74554C27"/>
    <w:rsid w:val="770670EE"/>
    <w:rsid w:val="78C34333"/>
    <w:rsid w:val="7C367774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2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">
    <w:name w:val="latex_linear"/>
    <w:basedOn w:val="8"/>
    <w:qFormat/>
    <w:uiPriority w:val="0"/>
  </w:style>
  <w:style w:type="table" w:customStyle="1" w:styleId="14">
    <w:name w:val="edittable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7" Type="http://schemas.openxmlformats.org/officeDocument/2006/relationships/fontTable" Target="fontTable.xml"/><Relationship Id="rId86" Type="http://schemas.openxmlformats.org/officeDocument/2006/relationships/customXml" Target="../customXml/item1.xml"/><Relationship Id="rId85" Type="http://schemas.openxmlformats.org/officeDocument/2006/relationships/image" Target="http://img.jyeoo.net/quiz/images/201807/83/c02808a6.png" TargetMode="External"/><Relationship Id="rId84" Type="http://schemas.openxmlformats.org/officeDocument/2006/relationships/image" Target="media/image73.png"/><Relationship Id="rId83" Type="http://schemas.openxmlformats.org/officeDocument/2006/relationships/image" Target="media/image72.png"/><Relationship Id="rId82" Type="http://schemas.openxmlformats.org/officeDocument/2006/relationships/image" Target="media/image71.png"/><Relationship Id="rId81" Type="http://schemas.openxmlformats.org/officeDocument/2006/relationships/image" Target="media/image70.png"/><Relationship Id="rId80" Type="http://schemas.openxmlformats.org/officeDocument/2006/relationships/image" Target="media/image69.png"/><Relationship Id="rId8" Type="http://schemas.openxmlformats.org/officeDocument/2006/relationships/image" Target="media/image5.png"/><Relationship Id="rId79" Type="http://schemas.openxmlformats.org/officeDocument/2006/relationships/image" Target="media/image68.png"/><Relationship Id="rId78" Type="http://schemas.openxmlformats.org/officeDocument/2006/relationships/image" Target="media/image67.png"/><Relationship Id="rId77" Type="http://schemas.openxmlformats.org/officeDocument/2006/relationships/image" Target="media/image66.png"/><Relationship Id="rId76" Type="http://schemas.openxmlformats.org/officeDocument/2006/relationships/image" Target="media/image65.png"/><Relationship Id="rId75" Type="http://schemas.openxmlformats.org/officeDocument/2006/relationships/image" Target="media/image64.png"/><Relationship Id="rId74" Type="http://schemas.openxmlformats.org/officeDocument/2006/relationships/image" Target="media/image63.png"/><Relationship Id="rId73" Type="http://schemas.openxmlformats.org/officeDocument/2006/relationships/image" Target="http://img.jyeoo.net/quiz/images/201807/45/5f2b9313.png" TargetMode="External"/><Relationship Id="rId72" Type="http://schemas.openxmlformats.org/officeDocument/2006/relationships/image" Target="media/image62.png"/><Relationship Id="rId71" Type="http://schemas.openxmlformats.org/officeDocument/2006/relationships/image" Target="media/image61.png"/><Relationship Id="rId70" Type="http://schemas.openxmlformats.org/officeDocument/2006/relationships/image" Target="media/image60.png"/><Relationship Id="rId7" Type="http://schemas.openxmlformats.org/officeDocument/2006/relationships/image" Target="media/image4.png"/><Relationship Id="rId69" Type="http://schemas.openxmlformats.org/officeDocument/2006/relationships/image" Target="media/image59.png"/><Relationship Id="rId68" Type="http://schemas.openxmlformats.org/officeDocument/2006/relationships/image" Target="media/image58.png"/><Relationship Id="rId67" Type="http://schemas.openxmlformats.org/officeDocument/2006/relationships/image" Target="media/image57.png"/><Relationship Id="rId66" Type="http://schemas.openxmlformats.org/officeDocument/2006/relationships/image" Target="http://img.jyeoo.net/quiz/images/201807/72/ab31bb73.png" TargetMode="External"/><Relationship Id="rId65" Type="http://schemas.openxmlformats.org/officeDocument/2006/relationships/image" Target="media/image56.png"/><Relationship Id="rId64" Type="http://schemas.openxmlformats.org/officeDocument/2006/relationships/image" Target="media/image55.png"/><Relationship Id="rId63" Type="http://schemas.openxmlformats.org/officeDocument/2006/relationships/image" Target="media/image54.png"/><Relationship Id="rId62" Type="http://schemas.openxmlformats.org/officeDocument/2006/relationships/image" Target="media/image53.png"/><Relationship Id="rId61" Type="http://schemas.openxmlformats.org/officeDocument/2006/relationships/image" Target="http://img.jyeoo.net/quiz/images/201807/45/e433466c.png" TargetMode="External"/><Relationship Id="rId60" Type="http://schemas.openxmlformats.org/officeDocument/2006/relationships/image" Target="media/image52.png"/><Relationship Id="rId6" Type="http://schemas.openxmlformats.org/officeDocument/2006/relationships/image" Target="media/image3.png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http://img.jyeoo.net/quiz/images/201806/129/1f21a068.png" TargetMode="External"/><Relationship Id="rId54" Type="http://schemas.openxmlformats.org/officeDocument/2006/relationships/image" Target="media/image47.png"/><Relationship Id="rId53" Type="http://schemas.openxmlformats.org/officeDocument/2006/relationships/image" Target="http://img.jyeoo.net/quiz/images/201807/86/93c3143a.png" TargetMode="External"/><Relationship Id="rId52" Type="http://schemas.openxmlformats.org/officeDocument/2006/relationships/image" Target="media/image46.png"/><Relationship Id="rId51" Type="http://schemas.openxmlformats.org/officeDocument/2006/relationships/image" Target="media/image45.png"/><Relationship Id="rId50" Type="http://schemas.openxmlformats.org/officeDocument/2006/relationships/image" Target="http://img.jyeoo.net/quiz/images/201807/45/50f18054.png" TargetMode="External"/><Relationship Id="rId5" Type="http://schemas.openxmlformats.org/officeDocument/2006/relationships/theme" Target="theme/theme1.xml"/><Relationship Id="rId49" Type="http://schemas.openxmlformats.org/officeDocument/2006/relationships/image" Target="media/image44.png"/><Relationship Id="rId48" Type="http://schemas.openxmlformats.org/officeDocument/2006/relationships/image" Target="media/image43.png"/><Relationship Id="rId47" Type="http://schemas.openxmlformats.org/officeDocument/2006/relationships/image" Target="media/image42.png"/><Relationship Id="rId46" Type="http://schemas.openxmlformats.org/officeDocument/2006/relationships/image" Target="media/image41.png"/><Relationship Id="rId45" Type="http://schemas.openxmlformats.org/officeDocument/2006/relationships/image" Target="media/image40.png"/><Relationship Id="rId44" Type="http://schemas.openxmlformats.org/officeDocument/2006/relationships/image" Target="media/image39.png"/><Relationship Id="rId43" Type="http://schemas.openxmlformats.org/officeDocument/2006/relationships/image" Target="media/image38.wmf"/><Relationship Id="rId42" Type="http://schemas.openxmlformats.org/officeDocument/2006/relationships/oleObject" Target="embeddings/oleObject1.bin"/><Relationship Id="rId41" Type="http://schemas.openxmlformats.org/officeDocument/2006/relationships/image" Target="media/image37.png"/><Relationship Id="rId40" Type="http://schemas.openxmlformats.org/officeDocument/2006/relationships/image" Target="http://img.jyeoo.net/quiz/images/201807/74/33804b12.png" TargetMode="External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7841</Words>
  <Characters>8784</Characters>
  <Lines>1</Lines>
  <Paragraphs>1</Paragraphs>
  <TotalTime>2</TotalTime>
  <ScaleCrop>false</ScaleCrop>
  <LinksUpToDate>false</LinksUpToDate>
  <CharactersWithSpaces>9313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2018-11-06T02:24:39Z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